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51" w:rsidRPr="00C04651" w:rsidRDefault="00C04651" w:rsidP="00C0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046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 xml:space="preserve"> </w:t>
      </w:r>
    </w:p>
    <w:p w:rsidR="00C04651" w:rsidRPr="00C04651" w:rsidRDefault="00C04651" w:rsidP="00C0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046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АДМИНИСТРАЦИЯ</w:t>
      </w:r>
    </w:p>
    <w:p w:rsidR="00C04651" w:rsidRPr="00C04651" w:rsidRDefault="00C04651" w:rsidP="00C0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046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ОБРАЗОВАНИЯ</w:t>
      </w:r>
    </w:p>
    <w:p w:rsidR="00C04651" w:rsidRPr="00C04651" w:rsidRDefault="00C04651" w:rsidP="00C0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046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БОЛЬШЕВРУДСКОЕ СЕЛЬСКОЕ ПОСЕЛЕНИЕ</w:t>
      </w:r>
    </w:p>
    <w:p w:rsidR="00C04651" w:rsidRPr="00C04651" w:rsidRDefault="00C04651" w:rsidP="00C0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046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ВОЛОСОВСКОГО МУНИЦИПАЛЬНОГО РАЙОНА</w:t>
      </w:r>
    </w:p>
    <w:p w:rsidR="00C04651" w:rsidRPr="00C04651" w:rsidRDefault="00C04651" w:rsidP="00C0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046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ЛЕНИНГРАДСКОЙ ОБЛАСТИ </w:t>
      </w:r>
    </w:p>
    <w:p w:rsidR="00C04651" w:rsidRPr="00C04651" w:rsidRDefault="00C04651" w:rsidP="00C0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4651" w:rsidRPr="00C04651" w:rsidRDefault="00C04651" w:rsidP="00C0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046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C04651" w:rsidRPr="00C04651" w:rsidRDefault="00C04651" w:rsidP="00C0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4651" w:rsidRPr="00C04651" w:rsidRDefault="00C04651" w:rsidP="00C0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4651" w:rsidRPr="00293D30" w:rsidRDefault="00C04651" w:rsidP="00C04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34904" w:rsidRPr="0029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</w:t>
      </w:r>
      <w:r w:rsidRPr="00293D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29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Pr="00293D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9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A34904" w:rsidRPr="00293D30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</w:p>
    <w:p w:rsidR="00C04651" w:rsidRPr="00C04651" w:rsidRDefault="00C04651" w:rsidP="00C0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31B45" w:rsidRDefault="00C04651" w:rsidP="00C046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</w:t>
      </w:r>
      <w:r w:rsidR="00031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утверждении П</w:t>
      </w:r>
      <w:r w:rsidR="00031B45" w:rsidRPr="00031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орядка проведения рейтингового голосования по выбору общественных территорий, подлежащих благоустройству в первоочередном порядке</w:t>
      </w:r>
      <w:r w:rsidR="00031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031B45" w:rsidRPr="00031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применением целевой модели по вовлечению граждан, принимающих участие в решении вопросов развития городской среды </w:t>
      </w:r>
    </w:p>
    <w:p w:rsidR="00AD0692" w:rsidRPr="00031B45" w:rsidRDefault="00031B45" w:rsidP="00031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C04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Большеврудском сельском поселении</w:t>
      </w:r>
    </w:p>
    <w:p w:rsidR="00AD0692" w:rsidRPr="00AD0692" w:rsidRDefault="00AD0692" w:rsidP="00AD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B45" w:rsidRDefault="00031B45" w:rsidP="007D6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51" w:rsidRDefault="00AD0692" w:rsidP="00C04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проведения на территории </w:t>
      </w:r>
      <w:r w:rsidR="00C046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Большеврудского сельского поселения</w:t>
      </w:r>
      <w:r w:rsidRPr="00AD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B45" w:rsidRPr="0003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рейтингового голосования </w:t>
      </w:r>
      <w:r w:rsidRPr="00031B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AD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выбору общественных территорий, подлежащих благоустройству в </w:t>
      </w:r>
      <w:r w:rsidR="004D25B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615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2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031B4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D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</w:t>
      </w:r>
      <w:r w:rsidR="00C04651" w:rsidRPr="00C046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проекта «Формирование комфортной городской среды»</w:t>
      </w:r>
      <w:r w:rsidRPr="00AD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Уставом </w:t>
      </w:r>
      <w:r w:rsidR="00C046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Большеврудского сельского поселения, а</w:t>
      </w:r>
      <w:r w:rsidR="00031B45" w:rsidRPr="00031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C0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Большеврудского сельского поселения </w:t>
      </w:r>
    </w:p>
    <w:p w:rsidR="00016443" w:rsidRPr="00031B45" w:rsidRDefault="00031B45" w:rsidP="00C04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031B45" w:rsidRPr="005E59EC" w:rsidRDefault="00031B45" w:rsidP="00031B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51" w:rsidRDefault="00031B45" w:rsidP="00C04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04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692" w:rsidRPr="00AD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F2665" w:rsidRPr="00CF26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CF266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CF2665" w:rsidRPr="00CF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рейтингового голосования по выбору общественных территорий, подлежащих благоустройству в первоочередном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F2665" w:rsidRPr="00CF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целевой модели по вовлечению граждан, принимающих участие в решении вопросов развития городской среды в </w:t>
      </w:r>
      <w:r w:rsidR="00C046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Большеврудском сельском поселении</w:t>
      </w:r>
      <w:r w:rsidR="002371B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C04651" w:rsidRDefault="00C04651" w:rsidP="00C04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постановление в газете «Большеврудский вестник»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информационно-телекоммуникационной сети «Интернет».</w:t>
      </w:r>
    </w:p>
    <w:p w:rsidR="00C04651" w:rsidRDefault="00C04651" w:rsidP="00C04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его официального опубликования.</w:t>
      </w:r>
    </w:p>
    <w:p w:rsidR="00031B45" w:rsidRDefault="00C04651" w:rsidP="00C04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651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C04651" w:rsidRDefault="00C04651" w:rsidP="00C0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51" w:rsidRDefault="00C04651" w:rsidP="00C0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51" w:rsidRDefault="00C04651" w:rsidP="00C0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И.о. главы администрации </w:t>
      </w:r>
    </w:p>
    <w:p w:rsidR="00C04651" w:rsidRDefault="00C04651" w:rsidP="00C0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Большеврудского сельского поселения: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М.А. Герейханов</w:t>
      </w:r>
    </w:p>
    <w:p w:rsidR="00C04651" w:rsidRDefault="00C04651" w:rsidP="00C0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51" w:rsidRDefault="00C04651" w:rsidP="00C0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51" w:rsidRDefault="00C04651" w:rsidP="00C046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B45" w:rsidRDefault="00031B45" w:rsidP="00031B45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031B45" w:rsidRPr="00B16EFF" w:rsidRDefault="00031B45" w:rsidP="00031B45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EF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031B45" w:rsidRDefault="00031B45" w:rsidP="00031B45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1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</w:t>
      </w:r>
      <w:r w:rsidR="00C0465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16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</w:p>
    <w:p w:rsidR="00031B45" w:rsidRDefault="00C04651" w:rsidP="00031B45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Большеврудского сельского поселения</w:t>
      </w:r>
    </w:p>
    <w:p w:rsidR="00031B45" w:rsidRPr="00B16EFF" w:rsidRDefault="00031B45" w:rsidP="00031B45">
      <w:pPr>
        <w:tabs>
          <w:tab w:val="left" w:pos="5760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293D30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93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2023г.  № </w:t>
      </w:r>
      <w:r w:rsidR="00293D30"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bookmarkStart w:id="0" w:name="_GoBack"/>
      <w:bookmarkEnd w:id="0"/>
    </w:p>
    <w:p w:rsidR="00031B45" w:rsidRPr="00B16EFF" w:rsidRDefault="00031B45" w:rsidP="00031B45">
      <w:pPr>
        <w:tabs>
          <w:tab w:val="left" w:pos="57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EF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31B45" w:rsidRPr="00031B45" w:rsidRDefault="00031B45" w:rsidP="00031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31B45">
        <w:rPr>
          <w:rFonts w:ascii="Times New Roman" w:eastAsia="Calibri" w:hAnsi="Times New Roman" w:cs="Times New Roman"/>
          <w:b/>
          <w:sz w:val="26"/>
          <w:szCs w:val="26"/>
        </w:rPr>
        <w:t xml:space="preserve">Порядок </w:t>
      </w:r>
    </w:p>
    <w:p w:rsidR="00031B45" w:rsidRPr="00031B45" w:rsidRDefault="00031B45" w:rsidP="00031B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31B45">
        <w:rPr>
          <w:rFonts w:ascii="Times New Roman" w:eastAsia="Calibri" w:hAnsi="Times New Roman" w:cs="Times New Roman"/>
          <w:b/>
          <w:sz w:val="26"/>
          <w:szCs w:val="26"/>
        </w:rPr>
        <w:t xml:space="preserve">проведения рейтингового голосования по выбору общественных территорий, подлежащих благоустройству в первоочередном порядке с применением целевой модели по вовлечению граждан, принимающих участие в решении вопросов развития городской среды в </w:t>
      </w:r>
      <w:r w:rsidR="00C04651">
        <w:rPr>
          <w:rFonts w:ascii="Times New Roman" w:eastAsia="Calibri" w:hAnsi="Times New Roman" w:cs="Times New Roman"/>
          <w:b/>
          <w:sz w:val="26"/>
          <w:szCs w:val="26"/>
        </w:rPr>
        <w:t>Большеврудском сельском поселении</w:t>
      </w:r>
    </w:p>
    <w:p w:rsidR="00031B45" w:rsidRPr="00031B45" w:rsidRDefault="00031B45" w:rsidP="00031B4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371B9" w:rsidRDefault="002371B9" w:rsidP="0023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031B45" w:rsidRPr="00031B45">
        <w:rPr>
          <w:rFonts w:ascii="Times New Roman" w:eastAsia="Calibri" w:hAnsi="Times New Roman" w:cs="Times New Roman"/>
          <w:sz w:val="26"/>
          <w:szCs w:val="26"/>
        </w:rPr>
        <w:t xml:space="preserve">Рейтинговое голосование по выбору общественных территорий, подлежащих благоустройству в первоочередном порядке с применением целевой модели по вовлечению граждан, принимающих участие в решении вопросов развития городской среды (далее - голосование), проводится в целях определения общественных территорий, подлежащих благоустройству в соответствии с муниципальной программой формирования современной городской среды в </w:t>
      </w:r>
      <w:r w:rsidR="00C04651">
        <w:rPr>
          <w:rFonts w:ascii="Times New Roman" w:eastAsia="Calibri" w:hAnsi="Times New Roman" w:cs="Times New Roman"/>
          <w:sz w:val="26"/>
          <w:szCs w:val="26"/>
        </w:rPr>
        <w:t>Большеврудском сельском поселении</w:t>
      </w:r>
      <w:r w:rsidR="00031B45" w:rsidRPr="00031B4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31B45" w:rsidRPr="00031B45" w:rsidRDefault="00031B45" w:rsidP="0023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1B45">
        <w:rPr>
          <w:rFonts w:ascii="Times New Roman" w:eastAsia="Calibri" w:hAnsi="Times New Roman" w:cs="Times New Roman"/>
          <w:sz w:val="26"/>
          <w:szCs w:val="26"/>
        </w:rPr>
        <w:t xml:space="preserve">К общественным территориям </w:t>
      </w:r>
      <w:r w:rsidR="00C04651">
        <w:rPr>
          <w:rFonts w:ascii="Times New Roman" w:eastAsia="Calibri" w:hAnsi="Times New Roman" w:cs="Times New Roman"/>
          <w:sz w:val="26"/>
          <w:szCs w:val="26"/>
        </w:rPr>
        <w:t>Большеврудского сельского поселения</w:t>
      </w:r>
      <w:r w:rsidRPr="00031B45">
        <w:rPr>
          <w:rFonts w:ascii="Times New Roman" w:eastAsia="Calibri" w:hAnsi="Times New Roman" w:cs="Times New Roman"/>
          <w:sz w:val="26"/>
          <w:szCs w:val="26"/>
        </w:rPr>
        <w:t xml:space="preserve"> относятся территории </w:t>
      </w:r>
      <w:r w:rsidR="00C04651">
        <w:rPr>
          <w:rFonts w:ascii="Times New Roman" w:eastAsia="Calibri" w:hAnsi="Times New Roman" w:cs="Times New Roman"/>
          <w:sz w:val="26"/>
          <w:szCs w:val="26"/>
        </w:rPr>
        <w:t>Большеврудского сельского поселения</w:t>
      </w:r>
      <w:r w:rsidRPr="00031B45">
        <w:rPr>
          <w:rFonts w:ascii="Times New Roman" w:eastAsia="Calibri" w:hAnsi="Times New Roman" w:cs="Times New Roman"/>
          <w:sz w:val="26"/>
          <w:szCs w:val="26"/>
        </w:rPr>
        <w:t xml:space="preserve"> соответствующего функционального назначения (площади, набережные, пешеходные зоны, скверы, парки, иные территории). </w:t>
      </w:r>
    </w:p>
    <w:p w:rsidR="002371B9" w:rsidRDefault="00031B45" w:rsidP="0023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1B45">
        <w:rPr>
          <w:rFonts w:ascii="Times New Roman" w:eastAsia="Calibri" w:hAnsi="Times New Roman" w:cs="Times New Roman"/>
          <w:sz w:val="26"/>
          <w:szCs w:val="26"/>
        </w:rPr>
        <w:t xml:space="preserve">Администрация </w:t>
      </w:r>
      <w:r w:rsidR="00A96A48">
        <w:rPr>
          <w:rFonts w:ascii="Times New Roman" w:eastAsia="Calibri" w:hAnsi="Times New Roman" w:cs="Times New Roman"/>
          <w:sz w:val="26"/>
          <w:szCs w:val="26"/>
        </w:rPr>
        <w:t>Большеврудского сельского поселения</w:t>
      </w:r>
      <w:r w:rsidRPr="00031B45">
        <w:rPr>
          <w:rFonts w:ascii="Times New Roman" w:eastAsia="Calibri" w:hAnsi="Times New Roman" w:cs="Times New Roman"/>
          <w:sz w:val="26"/>
          <w:szCs w:val="26"/>
        </w:rPr>
        <w:t xml:space="preserve"> организует и проводит голосование не позднее 30 мая 2023 года, далее ежегодно не позднее 1 мая.</w:t>
      </w:r>
    </w:p>
    <w:p w:rsidR="002371B9" w:rsidRDefault="002371B9" w:rsidP="0023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</w:t>
      </w:r>
      <w:r w:rsidR="00A96A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1B45" w:rsidRPr="00031B45">
        <w:rPr>
          <w:rFonts w:ascii="Times New Roman" w:eastAsia="Calibri" w:hAnsi="Times New Roman" w:cs="Times New Roman"/>
          <w:sz w:val="26"/>
          <w:szCs w:val="26"/>
        </w:rPr>
        <w:t xml:space="preserve">Голосование по общественным территориям муниципальных образований является рейтинговым и проводится в форме удаленного (дистанционного) голосования с использованием информационно-телекоммуникационной сети </w:t>
      </w:r>
      <w:r w:rsidR="00A96A48">
        <w:rPr>
          <w:rFonts w:ascii="Times New Roman" w:eastAsia="Calibri" w:hAnsi="Times New Roman" w:cs="Times New Roman"/>
          <w:sz w:val="26"/>
          <w:szCs w:val="26"/>
        </w:rPr>
        <w:t>«</w:t>
      </w:r>
      <w:r w:rsidR="00031B45" w:rsidRPr="00031B45">
        <w:rPr>
          <w:rFonts w:ascii="Times New Roman" w:eastAsia="Calibri" w:hAnsi="Times New Roman" w:cs="Times New Roman"/>
          <w:sz w:val="26"/>
          <w:szCs w:val="26"/>
        </w:rPr>
        <w:t>Интернет</w:t>
      </w:r>
      <w:r w:rsidR="00A96A48">
        <w:rPr>
          <w:rFonts w:ascii="Times New Roman" w:eastAsia="Calibri" w:hAnsi="Times New Roman" w:cs="Times New Roman"/>
          <w:sz w:val="26"/>
          <w:szCs w:val="26"/>
        </w:rPr>
        <w:t>»</w:t>
      </w:r>
      <w:r w:rsidR="00031B45" w:rsidRPr="00031B4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31B45" w:rsidRPr="00031B45" w:rsidRDefault="002371B9" w:rsidP="0023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</w:t>
      </w:r>
      <w:r w:rsidR="00A96A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1B45" w:rsidRPr="00031B45">
        <w:rPr>
          <w:rFonts w:ascii="Times New Roman" w:eastAsia="Calibri" w:hAnsi="Times New Roman" w:cs="Times New Roman"/>
          <w:sz w:val="26"/>
          <w:szCs w:val="26"/>
        </w:rPr>
        <w:t xml:space="preserve">Решение о назначении голосования и доведение до населения сведений о таком решении принимается </w:t>
      </w:r>
      <w:r w:rsidR="00A96A48">
        <w:rPr>
          <w:rFonts w:ascii="Times New Roman" w:eastAsia="Calibri" w:hAnsi="Times New Roman" w:cs="Times New Roman"/>
          <w:sz w:val="26"/>
          <w:szCs w:val="26"/>
        </w:rPr>
        <w:t>администрацией Большеврудского сельского поселения</w:t>
      </w:r>
      <w:r w:rsidR="00031B45" w:rsidRPr="00031B45">
        <w:rPr>
          <w:rFonts w:ascii="Times New Roman" w:eastAsia="Calibri" w:hAnsi="Times New Roman" w:cs="Times New Roman"/>
          <w:sz w:val="26"/>
          <w:szCs w:val="26"/>
        </w:rPr>
        <w:t xml:space="preserve"> не позднее 7 рабочих дней до дня проведения голосования.</w:t>
      </w:r>
    </w:p>
    <w:p w:rsidR="00031B45" w:rsidRPr="00031B45" w:rsidRDefault="00031B45" w:rsidP="0023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1B45">
        <w:rPr>
          <w:rFonts w:ascii="Times New Roman" w:eastAsia="Calibri" w:hAnsi="Times New Roman" w:cs="Times New Roman"/>
          <w:sz w:val="26"/>
          <w:szCs w:val="26"/>
        </w:rPr>
        <w:t>В решении о назначении голосования определяются:</w:t>
      </w:r>
    </w:p>
    <w:p w:rsidR="00031B45" w:rsidRPr="00031B45" w:rsidRDefault="00031B45" w:rsidP="0023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1B45">
        <w:rPr>
          <w:rFonts w:ascii="Times New Roman" w:eastAsia="Calibri" w:hAnsi="Times New Roman" w:cs="Times New Roman"/>
          <w:sz w:val="26"/>
          <w:szCs w:val="26"/>
        </w:rPr>
        <w:t>1) дата и время проведения голосования;</w:t>
      </w:r>
    </w:p>
    <w:p w:rsidR="00031B45" w:rsidRPr="00031B45" w:rsidRDefault="00031B45" w:rsidP="0023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1B45">
        <w:rPr>
          <w:rFonts w:ascii="Times New Roman" w:eastAsia="Calibri" w:hAnsi="Times New Roman" w:cs="Times New Roman"/>
          <w:sz w:val="26"/>
          <w:szCs w:val="26"/>
        </w:rPr>
        <w:t xml:space="preserve">2) адрес интернет-портала в информационно-телекоммуникационной сети </w:t>
      </w:r>
      <w:r w:rsidR="00A96A48">
        <w:rPr>
          <w:rFonts w:ascii="Times New Roman" w:eastAsia="Calibri" w:hAnsi="Times New Roman" w:cs="Times New Roman"/>
          <w:sz w:val="26"/>
          <w:szCs w:val="26"/>
        </w:rPr>
        <w:t>«</w:t>
      </w:r>
      <w:r w:rsidRPr="00031B45">
        <w:rPr>
          <w:rFonts w:ascii="Times New Roman" w:eastAsia="Calibri" w:hAnsi="Times New Roman" w:cs="Times New Roman"/>
          <w:sz w:val="26"/>
          <w:szCs w:val="26"/>
        </w:rPr>
        <w:t>Интернет</w:t>
      </w:r>
      <w:r w:rsidR="00A96A48">
        <w:rPr>
          <w:rFonts w:ascii="Times New Roman" w:eastAsia="Calibri" w:hAnsi="Times New Roman" w:cs="Times New Roman"/>
          <w:sz w:val="26"/>
          <w:szCs w:val="26"/>
        </w:rPr>
        <w:t>»</w:t>
      </w:r>
      <w:r w:rsidRPr="00031B45">
        <w:rPr>
          <w:rFonts w:ascii="Times New Roman" w:eastAsia="Calibri" w:hAnsi="Times New Roman" w:cs="Times New Roman"/>
          <w:sz w:val="26"/>
          <w:szCs w:val="26"/>
        </w:rPr>
        <w:t xml:space="preserve"> для проведения голосования;</w:t>
      </w:r>
    </w:p>
    <w:p w:rsidR="00031B45" w:rsidRPr="00031B45" w:rsidRDefault="00031B45" w:rsidP="0023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1B45">
        <w:rPr>
          <w:rFonts w:ascii="Times New Roman" w:eastAsia="Calibri" w:hAnsi="Times New Roman" w:cs="Times New Roman"/>
          <w:sz w:val="26"/>
          <w:szCs w:val="26"/>
        </w:rPr>
        <w:t>3) перечень общественных территорий, представленных на голосование;</w:t>
      </w:r>
    </w:p>
    <w:p w:rsidR="00031B45" w:rsidRPr="00031B45" w:rsidRDefault="00031B45" w:rsidP="0023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1B45">
        <w:rPr>
          <w:rFonts w:ascii="Times New Roman" w:eastAsia="Calibri" w:hAnsi="Times New Roman" w:cs="Times New Roman"/>
          <w:sz w:val="26"/>
          <w:szCs w:val="26"/>
        </w:rPr>
        <w:t>4) порядок определения победителя по итогам голосования;</w:t>
      </w:r>
    </w:p>
    <w:p w:rsidR="002371B9" w:rsidRDefault="00031B45" w:rsidP="0023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1B45">
        <w:rPr>
          <w:rFonts w:ascii="Times New Roman" w:eastAsia="Calibri" w:hAnsi="Times New Roman" w:cs="Times New Roman"/>
          <w:sz w:val="26"/>
          <w:szCs w:val="26"/>
        </w:rPr>
        <w:t>5) иные сведения, необходимые для проведения голосования.</w:t>
      </w:r>
    </w:p>
    <w:p w:rsidR="002371B9" w:rsidRDefault="00031B45" w:rsidP="0023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1B45">
        <w:rPr>
          <w:rFonts w:ascii="Times New Roman" w:eastAsia="Calibri" w:hAnsi="Times New Roman" w:cs="Times New Roman"/>
          <w:sz w:val="26"/>
          <w:szCs w:val="26"/>
        </w:rPr>
        <w:t>Перечень общественных территорий, представленных на голосование, формируется по итогам проведения инвентаризации общественных территорий, а также с учетом предложений от граждан города Хасавюрт.</w:t>
      </w:r>
    </w:p>
    <w:p w:rsidR="002371B9" w:rsidRDefault="00031B45" w:rsidP="0023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1B45">
        <w:rPr>
          <w:rFonts w:ascii="Times New Roman" w:eastAsia="Calibri" w:hAnsi="Times New Roman" w:cs="Times New Roman"/>
          <w:sz w:val="26"/>
          <w:szCs w:val="26"/>
        </w:rPr>
        <w:t xml:space="preserve">Решение о назначении голосования подлежит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размещению на официальном сайте </w:t>
      </w:r>
      <w:r w:rsidR="00A96A48">
        <w:rPr>
          <w:rFonts w:ascii="Times New Roman" w:eastAsia="Calibri" w:hAnsi="Times New Roman" w:cs="Times New Roman"/>
          <w:sz w:val="26"/>
          <w:szCs w:val="26"/>
        </w:rPr>
        <w:t>а</w:t>
      </w:r>
      <w:r w:rsidRPr="00031B45">
        <w:rPr>
          <w:rFonts w:ascii="Times New Roman" w:eastAsia="Calibri" w:hAnsi="Times New Roman" w:cs="Times New Roman"/>
          <w:sz w:val="26"/>
          <w:szCs w:val="26"/>
        </w:rPr>
        <w:t xml:space="preserve">дминистрации </w:t>
      </w:r>
      <w:r w:rsidR="00A96A48">
        <w:rPr>
          <w:rFonts w:ascii="Times New Roman" w:eastAsia="Calibri" w:hAnsi="Times New Roman" w:cs="Times New Roman"/>
          <w:sz w:val="26"/>
          <w:szCs w:val="26"/>
        </w:rPr>
        <w:t>Большеврудского сельского поселения</w:t>
      </w:r>
      <w:r w:rsidRPr="00031B45">
        <w:rPr>
          <w:rFonts w:ascii="Times New Roman" w:eastAsia="Calibri" w:hAnsi="Times New Roman" w:cs="Times New Roman"/>
          <w:sz w:val="26"/>
          <w:szCs w:val="26"/>
        </w:rPr>
        <w:t xml:space="preserve"> информационно-телекоммуникационной сети </w:t>
      </w:r>
      <w:r w:rsidR="00A96A48">
        <w:rPr>
          <w:rFonts w:ascii="Times New Roman" w:eastAsia="Calibri" w:hAnsi="Times New Roman" w:cs="Times New Roman"/>
          <w:sz w:val="26"/>
          <w:szCs w:val="26"/>
        </w:rPr>
        <w:t>«</w:t>
      </w:r>
      <w:r w:rsidRPr="00031B45">
        <w:rPr>
          <w:rFonts w:ascii="Times New Roman" w:eastAsia="Calibri" w:hAnsi="Times New Roman" w:cs="Times New Roman"/>
          <w:sz w:val="26"/>
          <w:szCs w:val="26"/>
        </w:rPr>
        <w:t>Интернет</w:t>
      </w:r>
      <w:r w:rsidR="00A96A48">
        <w:rPr>
          <w:rFonts w:ascii="Times New Roman" w:eastAsia="Calibri" w:hAnsi="Times New Roman" w:cs="Times New Roman"/>
          <w:sz w:val="26"/>
          <w:szCs w:val="26"/>
        </w:rPr>
        <w:t>»</w:t>
      </w:r>
      <w:r w:rsidRPr="00031B4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371B9" w:rsidRDefault="002371B9" w:rsidP="0023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4.</w:t>
      </w:r>
      <w:r w:rsidR="00A96A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1B45" w:rsidRPr="00031B45">
        <w:rPr>
          <w:rFonts w:ascii="Times New Roman" w:eastAsia="Calibri" w:hAnsi="Times New Roman" w:cs="Times New Roman"/>
          <w:sz w:val="26"/>
          <w:szCs w:val="26"/>
        </w:rPr>
        <w:t xml:space="preserve">Для подведения итогов голосования </w:t>
      </w:r>
      <w:r w:rsidR="00A96A48">
        <w:rPr>
          <w:rFonts w:ascii="Times New Roman" w:eastAsia="Calibri" w:hAnsi="Times New Roman" w:cs="Times New Roman"/>
          <w:sz w:val="26"/>
          <w:szCs w:val="26"/>
        </w:rPr>
        <w:t>а</w:t>
      </w:r>
      <w:r w:rsidR="00031B45" w:rsidRPr="00031B45">
        <w:rPr>
          <w:rFonts w:ascii="Times New Roman" w:eastAsia="Calibri" w:hAnsi="Times New Roman" w:cs="Times New Roman"/>
          <w:sz w:val="26"/>
          <w:szCs w:val="26"/>
        </w:rPr>
        <w:t xml:space="preserve">дминистрация </w:t>
      </w:r>
      <w:r w:rsidR="00A96A48">
        <w:rPr>
          <w:rFonts w:ascii="Times New Roman" w:eastAsia="Calibri" w:hAnsi="Times New Roman" w:cs="Times New Roman"/>
          <w:sz w:val="26"/>
          <w:szCs w:val="26"/>
        </w:rPr>
        <w:t>Большеврудского сельского поселения</w:t>
      </w:r>
      <w:r w:rsidR="00031B45" w:rsidRPr="00031B45">
        <w:rPr>
          <w:rFonts w:ascii="Times New Roman" w:eastAsia="Calibri" w:hAnsi="Times New Roman" w:cs="Times New Roman"/>
          <w:sz w:val="26"/>
          <w:szCs w:val="26"/>
        </w:rPr>
        <w:t xml:space="preserve"> формирует муниципальную рабочую группу.</w:t>
      </w:r>
    </w:p>
    <w:p w:rsidR="00031B45" w:rsidRPr="00031B45" w:rsidRDefault="00031B45" w:rsidP="0023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1B45">
        <w:rPr>
          <w:rFonts w:ascii="Times New Roman" w:eastAsia="Calibri" w:hAnsi="Times New Roman" w:cs="Times New Roman"/>
          <w:sz w:val="26"/>
          <w:szCs w:val="26"/>
        </w:rPr>
        <w:t xml:space="preserve">Количественный состав членов муниципальной рабочей группы определяется </w:t>
      </w:r>
      <w:r w:rsidR="00A96A48">
        <w:rPr>
          <w:rFonts w:ascii="Times New Roman" w:eastAsia="Calibri" w:hAnsi="Times New Roman" w:cs="Times New Roman"/>
          <w:sz w:val="26"/>
          <w:szCs w:val="26"/>
        </w:rPr>
        <w:t>администрацией Большеврудского сельского поселения</w:t>
      </w:r>
      <w:r w:rsidRPr="00031B4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31B45" w:rsidRPr="00031B45" w:rsidRDefault="00031B45" w:rsidP="0023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1B4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 составе муниципальной рабочей группы </w:t>
      </w:r>
      <w:r w:rsidR="00A96A48">
        <w:rPr>
          <w:rFonts w:ascii="Times New Roman" w:eastAsia="Calibri" w:hAnsi="Times New Roman" w:cs="Times New Roman"/>
          <w:sz w:val="26"/>
          <w:szCs w:val="26"/>
        </w:rPr>
        <w:t>а</w:t>
      </w:r>
      <w:r w:rsidRPr="00031B45">
        <w:rPr>
          <w:rFonts w:ascii="Times New Roman" w:eastAsia="Calibri" w:hAnsi="Times New Roman" w:cs="Times New Roman"/>
          <w:sz w:val="26"/>
          <w:szCs w:val="26"/>
        </w:rPr>
        <w:t xml:space="preserve">дминистрации </w:t>
      </w:r>
      <w:r w:rsidR="00A96A48">
        <w:rPr>
          <w:rFonts w:ascii="Times New Roman" w:eastAsia="Calibri" w:hAnsi="Times New Roman" w:cs="Times New Roman"/>
          <w:sz w:val="26"/>
          <w:szCs w:val="26"/>
        </w:rPr>
        <w:t>Большеврудского сельского поселения</w:t>
      </w:r>
      <w:r w:rsidRPr="00031B45">
        <w:rPr>
          <w:rFonts w:ascii="Times New Roman" w:eastAsia="Calibri" w:hAnsi="Times New Roman" w:cs="Times New Roman"/>
          <w:sz w:val="26"/>
          <w:szCs w:val="26"/>
        </w:rPr>
        <w:t xml:space="preserve"> назначаются руководитель и секретарь муниципальной рабочей группы.</w:t>
      </w:r>
    </w:p>
    <w:p w:rsidR="002371B9" w:rsidRDefault="00031B45" w:rsidP="0023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1B45">
        <w:rPr>
          <w:rFonts w:ascii="Times New Roman" w:eastAsia="Calibri" w:hAnsi="Times New Roman" w:cs="Times New Roman"/>
          <w:sz w:val="26"/>
          <w:szCs w:val="26"/>
        </w:rPr>
        <w:t xml:space="preserve">Формы итогового протокола муниципальной рабочей группы и иной документации, связанной с подготовкой и проведением голосования, утверждаются </w:t>
      </w:r>
      <w:r w:rsidR="00A96A48">
        <w:rPr>
          <w:rFonts w:ascii="Times New Roman" w:eastAsia="Calibri" w:hAnsi="Times New Roman" w:cs="Times New Roman"/>
          <w:sz w:val="26"/>
          <w:szCs w:val="26"/>
        </w:rPr>
        <w:t>администрацией Большеврудского сельского поселения</w:t>
      </w:r>
      <w:r w:rsidRPr="00031B4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371B9" w:rsidRDefault="002371B9" w:rsidP="0023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5.</w:t>
      </w:r>
      <w:r w:rsidR="00031B45" w:rsidRPr="00031B45">
        <w:rPr>
          <w:rFonts w:ascii="Times New Roman" w:eastAsia="Calibri" w:hAnsi="Times New Roman" w:cs="Times New Roman"/>
          <w:sz w:val="26"/>
          <w:szCs w:val="26"/>
        </w:rPr>
        <w:t>Участники голосования участвуют в голосовании непосредственно. Каждый участник голосования имеет один голос.</w:t>
      </w:r>
    </w:p>
    <w:p w:rsidR="002371B9" w:rsidRDefault="002371B9" w:rsidP="0023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</w:t>
      </w:r>
      <w:r w:rsidR="00A96A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1B45" w:rsidRPr="00031B45">
        <w:rPr>
          <w:rFonts w:ascii="Times New Roman" w:eastAsia="Calibri" w:hAnsi="Times New Roman" w:cs="Times New Roman"/>
          <w:sz w:val="26"/>
          <w:szCs w:val="26"/>
        </w:rPr>
        <w:t>Подсчет голосов участников голосования осуществляется открыто и гласно.</w:t>
      </w:r>
    </w:p>
    <w:p w:rsidR="002371B9" w:rsidRDefault="002371B9" w:rsidP="0023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7.</w:t>
      </w:r>
      <w:r w:rsidR="00A96A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1B45" w:rsidRPr="00031B45">
        <w:rPr>
          <w:rFonts w:ascii="Times New Roman" w:eastAsia="Calibri" w:hAnsi="Times New Roman" w:cs="Times New Roman"/>
          <w:sz w:val="26"/>
          <w:szCs w:val="26"/>
        </w:rPr>
        <w:t>Перед непосредственным подведением итогов голосования результаты голосования передаются руководителю муниципальной рабочей группы.</w:t>
      </w:r>
    </w:p>
    <w:p w:rsidR="00154F15" w:rsidRDefault="002371B9" w:rsidP="00154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8.</w:t>
      </w:r>
      <w:r w:rsidR="00A96A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1B45" w:rsidRPr="00031B45">
        <w:rPr>
          <w:rFonts w:ascii="Times New Roman" w:eastAsia="Calibri" w:hAnsi="Times New Roman" w:cs="Times New Roman"/>
          <w:sz w:val="26"/>
          <w:szCs w:val="26"/>
        </w:rPr>
        <w:t>После подведения итогов голосования муниципальная рабочая группа проводит итоговое заседание, на котором принимается решение об утверждении итогового протокола муниципальной рабочей группы.</w:t>
      </w:r>
    </w:p>
    <w:p w:rsidR="00154F15" w:rsidRDefault="00031B45" w:rsidP="00154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1B45">
        <w:rPr>
          <w:rFonts w:ascii="Times New Roman" w:eastAsia="Calibri" w:hAnsi="Times New Roman" w:cs="Times New Roman"/>
          <w:sz w:val="26"/>
          <w:szCs w:val="26"/>
        </w:rPr>
        <w:t>Итоговый протокол муниципальной рабочей группы подписывается всеми присутствующими членами муниципальной рабочей группы.</w:t>
      </w:r>
    </w:p>
    <w:p w:rsidR="00154F15" w:rsidRDefault="00031B45" w:rsidP="00154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1B45">
        <w:rPr>
          <w:rFonts w:ascii="Times New Roman" w:eastAsia="Calibri" w:hAnsi="Times New Roman" w:cs="Times New Roman"/>
          <w:sz w:val="26"/>
          <w:szCs w:val="26"/>
        </w:rPr>
        <w:t xml:space="preserve">Экземпляр итогового протокола муниципальной рабочей группы передается руководителем муниципальной рабочей группы в </w:t>
      </w:r>
      <w:r w:rsidR="00A96A48">
        <w:rPr>
          <w:rFonts w:ascii="Times New Roman" w:eastAsia="Calibri" w:hAnsi="Times New Roman" w:cs="Times New Roman"/>
          <w:sz w:val="26"/>
          <w:szCs w:val="26"/>
        </w:rPr>
        <w:t>а</w:t>
      </w:r>
      <w:r w:rsidRPr="00031B45">
        <w:rPr>
          <w:rFonts w:ascii="Times New Roman" w:eastAsia="Calibri" w:hAnsi="Times New Roman" w:cs="Times New Roman"/>
          <w:sz w:val="26"/>
          <w:szCs w:val="26"/>
        </w:rPr>
        <w:t xml:space="preserve">дминистрацию </w:t>
      </w:r>
      <w:r w:rsidR="00A96A48">
        <w:rPr>
          <w:rFonts w:ascii="Times New Roman" w:eastAsia="Calibri" w:hAnsi="Times New Roman" w:cs="Times New Roman"/>
          <w:sz w:val="26"/>
          <w:szCs w:val="26"/>
        </w:rPr>
        <w:t>Большеврудского сельского поселения</w:t>
      </w:r>
      <w:r w:rsidRPr="00031B45">
        <w:rPr>
          <w:rFonts w:ascii="Times New Roman" w:eastAsia="Calibri" w:hAnsi="Times New Roman" w:cs="Times New Roman"/>
          <w:sz w:val="26"/>
          <w:szCs w:val="26"/>
        </w:rPr>
        <w:t xml:space="preserve"> не позднее 7 рабочих дней со дня проведения голосования.</w:t>
      </w:r>
    </w:p>
    <w:p w:rsidR="00031B45" w:rsidRPr="00031B45" w:rsidRDefault="00154F15" w:rsidP="00154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9.</w:t>
      </w:r>
      <w:r w:rsidR="00A96A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1B45" w:rsidRPr="00031B45">
        <w:rPr>
          <w:rFonts w:ascii="Times New Roman" w:eastAsia="Calibri" w:hAnsi="Times New Roman" w:cs="Times New Roman"/>
          <w:sz w:val="26"/>
          <w:szCs w:val="26"/>
        </w:rPr>
        <w:t>В итоговом протоколе муниципальной рабочей группы о результатах голосования указываются:</w:t>
      </w:r>
    </w:p>
    <w:p w:rsidR="00031B45" w:rsidRPr="00031B45" w:rsidRDefault="00031B45" w:rsidP="00154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1B45">
        <w:rPr>
          <w:rFonts w:ascii="Times New Roman" w:eastAsia="Calibri" w:hAnsi="Times New Roman" w:cs="Times New Roman"/>
          <w:sz w:val="26"/>
          <w:szCs w:val="26"/>
        </w:rPr>
        <w:t>1) число граждан, принявших участие в голосовании;</w:t>
      </w:r>
    </w:p>
    <w:p w:rsidR="00031B45" w:rsidRPr="00031B45" w:rsidRDefault="00031B45" w:rsidP="00154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1B45">
        <w:rPr>
          <w:rFonts w:ascii="Times New Roman" w:eastAsia="Calibri" w:hAnsi="Times New Roman" w:cs="Times New Roman"/>
          <w:sz w:val="26"/>
          <w:szCs w:val="26"/>
        </w:rPr>
        <w:t>2) результаты голосования (итоги голосования) в виде рейтинговой таблицы общественных территорий, вынесенных на голосование, составленной исходя из количества голосов участников голосования, отданных за каждую территорию;</w:t>
      </w:r>
    </w:p>
    <w:p w:rsidR="00154F15" w:rsidRDefault="00031B45" w:rsidP="00154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31B45">
        <w:rPr>
          <w:rFonts w:ascii="Times New Roman" w:eastAsia="Calibri" w:hAnsi="Times New Roman" w:cs="Times New Roman"/>
          <w:sz w:val="26"/>
          <w:szCs w:val="26"/>
        </w:rPr>
        <w:t>3) иные данные о результатах голосования.</w:t>
      </w:r>
    </w:p>
    <w:p w:rsidR="00031B45" w:rsidRDefault="00154F15" w:rsidP="00154F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10.</w:t>
      </w:r>
      <w:r w:rsidR="00A96A4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1B45" w:rsidRPr="00031B45">
        <w:rPr>
          <w:rFonts w:ascii="Times New Roman" w:eastAsia="Calibri" w:hAnsi="Times New Roman" w:cs="Times New Roman"/>
          <w:sz w:val="26"/>
          <w:szCs w:val="26"/>
        </w:rPr>
        <w:t xml:space="preserve">Сведения об итогах голосования подлежат официальному опубликованию (обнародованию) в порядке, установленном для официального опубликования (обнародования) муниципальных правовых актов, и размещаются на официальном сайте </w:t>
      </w:r>
      <w:r w:rsidR="00A96A48">
        <w:rPr>
          <w:rFonts w:ascii="Times New Roman" w:eastAsia="Calibri" w:hAnsi="Times New Roman" w:cs="Times New Roman"/>
          <w:sz w:val="26"/>
          <w:szCs w:val="26"/>
        </w:rPr>
        <w:t>а</w:t>
      </w:r>
      <w:r w:rsidR="00031B45" w:rsidRPr="00031B45">
        <w:rPr>
          <w:rFonts w:ascii="Times New Roman" w:eastAsia="Calibri" w:hAnsi="Times New Roman" w:cs="Times New Roman"/>
          <w:sz w:val="26"/>
          <w:szCs w:val="26"/>
        </w:rPr>
        <w:t xml:space="preserve">дминистрации </w:t>
      </w:r>
      <w:r w:rsidR="00A96A48">
        <w:rPr>
          <w:rFonts w:ascii="Times New Roman" w:eastAsia="Calibri" w:hAnsi="Times New Roman" w:cs="Times New Roman"/>
          <w:sz w:val="26"/>
          <w:szCs w:val="26"/>
        </w:rPr>
        <w:t>Большеврудского сельского поселения</w:t>
      </w:r>
      <w:r w:rsidR="00031B45" w:rsidRPr="00031B45">
        <w:rPr>
          <w:rFonts w:ascii="Times New Roman" w:eastAsia="Calibri" w:hAnsi="Times New Roman" w:cs="Times New Roman"/>
          <w:sz w:val="26"/>
          <w:szCs w:val="26"/>
        </w:rPr>
        <w:t xml:space="preserve"> в информационно-телекоммуникационной сети </w:t>
      </w:r>
      <w:r w:rsidR="00A96A48">
        <w:rPr>
          <w:rFonts w:ascii="Times New Roman" w:eastAsia="Calibri" w:hAnsi="Times New Roman" w:cs="Times New Roman"/>
          <w:sz w:val="26"/>
          <w:szCs w:val="26"/>
        </w:rPr>
        <w:t>«</w:t>
      </w:r>
      <w:r w:rsidR="00031B45" w:rsidRPr="00031B45">
        <w:rPr>
          <w:rFonts w:ascii="Times New Roman" w:eastAsia="Calibri" w:hAnsi="Times New Roman" w:cs="Times New Roman"/>
          <w:sz w:val="26"/>
          <w:szCs w:val="26"/>
        </w:rPr>
        <w:t>Интернет</w:t>
      </w:r>
      <w:r w:rsidR="00A96A48">
        <w:rPr>
          <w:rFonts w:ascii="Times New Roman" w:eastAsia="Calibri" w:hAnsi="Times New Roman" w:cs="Times New Roman"/>
          <w:sz w:val="26"/>
          <w:szCs w:val="26"/>
        </w:rPr>
        <w:t>»</w:t>
      </w:r>
      <w:r w:rsidR="00031B45" w:rsidRPr="00031B4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31B45" w:rsidRDefault="00031B45" w:rsidP="00031B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031B45" w:rsidSect="00031B45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F30" w:rsidRDefault="007C6F30" w:rsidP="00031B45">
      <w:pPr>
        <w:spacing w:after="0" w:line="240" w:lineRule="auto"/>
      </w:pPr>
      <w:r>
        <w:separator/>
      </w:r>
    </w:p>
  </w:endnote>
  <w:endnote w:type="continuationSeparator" w:id="0">
    <w:p w:rsidR="007C6F30" w:rsidRDefault="007C6F30" w:rsidP="00031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F30" w:rsidRDefault="007C6F30" w:rsidP="00031B45">
      <w:pPr>
        <w:spacing w:after="0" w:line="240" w:lineRule="auto"/>
      </w:pPr>
      <w:r>
        <w:separator/>
      </w:r>
    </w:p>
  </w:footnote>
  <w:footnote w:type="continuationSeparator" w:id="0">
    <w:p w:rsidR="007C6F30" w:rsidRDefault="007C6F30" w:rsidP="00031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80780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31B45" w:rsidRPr="00031B45" w:rsidRDefault="00031B45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31B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31B4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31B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0640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31B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31B45" w:rsidRDefault="00031B4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03D60"/>
    <w:multiLevelType w:val="hybridMultilevel"/>
    <w:tmpl w:val="3AD68E62"/>
    <w:lvl w:ilvl="0" w:tplc="6414AF0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41EB0483"/>
    <w:multiLevelType w:val="hybridMultilevel"/>
    <w:tmpl w:val="8BC44158"/>
    <w:lvl w:ilvl="0" w:tplc="C29203FE">
      <w:start w:val="1"/>
      <w:numFmt w:val="decimal"/>
      <w:lvlText w:val="%1)"/>
      <w:lvlJc w:val="left"/>
      <w:pPr>
        <w:ind w:left="1069" w:hanging="360"/>
      </w:pPr>
      <w:rPr>
        <w:rFonts w:hint="default"/>
        <w:color w:val="3B2D3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9A376C"/>
    <w:multiLevelType w:val="hybridMultilevel"/>
    <w:tmpl w:val="4EEE704C"/>
    <w:lvl w:ilvl="0" w:tplc="E67840A4">
      <w:start w:val="1"/>
      <w:numFmt w:val="decimal"/>
      <w:lvlText w:val="%1)"/>
      <w:lvlJc w:val="left"/>
      <w:pPr>
        <w:ind w:left="927" w:hanging="360"/>
      </w:pPr>
      <w:rPr>
        <w:rFonts w:hint="default"/>
        <w:color w:val="3B2D3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82C0C8D"/>
    <w:multiLevelType w:val="hybridMultilevel"/>
    <w:tmpl w:val="BCB63AC8"/>
    <w:lvl w:ilvl="0" w:tplc="DD7092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46"/>
    <w:rsid w:val="00016443"/>
    <w:rsid w:val="00031B45"/>
    <w:rsid w:val="001047DD"/>
    <w:rsid w:val="00142B00"/>
    <w:rsid w:val="00154F15"/>
    <w:rsid w:val="001C6317"/>
    <w:rsid w:val="00205F5E"/>
    <w:rsid w:val="002371B9"/>
    <w:rsid w:val="00251217"/>
    <w:rsid w:val="0029127A"/>
    <w:rsid w:val="00293D30"/>
    <w:rsid w:val="0044672C"/>
    <w:rsid w:val="0049615B"/>
    <w:rsid w:val="004B3768"/>
    <w:rsid w:val="004D25BF"/>
    <w:rsid w:val="00505525"/>
    <w:rsid w:val="00515F56"/>
    <w:rsid w:val="00533BC9"/>
    <w:rsid w:val="005426F8"/>
    <w:rsid w:val="005E4746"/>
    <w:rsid w:val="005E59EC"/>
    <w:rsid w:val="005E75AD"/>
    <w:rsid w:val="0063731E"/>
    <w:rsid w:val="007235BB"/>
    <w:rsid w:val="0076044E"/>
    <w:rsid w:val="007A34F2"/>
    <w:rsid w:val="007C6F30"/>
    <w:rsid w:val="007D67EF"/>
    <w:rsid w:val="00890E0E"/>
    <w:rsid w:val="008D1536"/>
    <w:rsid w:val="00961530"/>
    <w:rsid w:val="009B19B6"/>
    <w:rsid w:val="00A04512"/>
    <w:rsid w:val="00A34904"/>
    <w:rsid w:val="00A96A48"/>
    <w:rsid w:val="00AD0692"/>
    <w:rsid w:val="00B16EFF"/>
    <w:rsid w:val="00B537BC"/>
    <w:rsid w:val="00B73F7D"/>
    <w:rsid w:val="00B75578"/>
    <w:rsid w:val="00B910E8"/>
    <w:rsid w:val="00C04651"/>
    <w:rsid w:val="00C06408"/>
    <w:rsid w:val="00C92C85"/>
    <w:rsid w:val="00CD58FE"/>
    <w:rsid w:val="00CF2665"/>
    <w:rsid w:val="00DF7EC2"/>
    <w:rsid w:val="00E401E9"/>
    <w:rsid w:val="00E57BDB"/>
    <w:rsid w:val="00F071EC"/>
    <w:rsid w:val="00F206E8"/>
    <w:rsid w:val="00F55444"/>
    <w:rsid w:val="00FC76C8"/>
    <w:rsid w:val="00F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CBE8D"/>
  <w15:docId w15:val="{F7B80017-7CB3-4F2E-982C-BD8EE9CC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E0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26F8"/>
    <w:pPr>
      <w:ind w:left="720"/>
      <w:contextualSpacing/>
    </w:pPr>
  </w:style>
  <w:style w:type="paragraph" w:styleId="a6">
    <w:name w:val="No Spacing"/>
    <w:uiPriority w:val="1"/>
    <w:qFormat/>
    <w:rsid w:val="00205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D069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031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31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1B45"/>
  </w:style>
  <w:style w:type="paragraph" w:styleId="aa">
    <w:name w:val="footer"/>
    <w:basedOn w:val="a"/>
    <w:link w:val="ab"/>
    <w:uiPriority w:val="99"/>
    <w:unhideWhenUsed/>
    <w:rsid w:val="00031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1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21F9D-8684-42D0-B1EE-C8E1244D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Ю. Литовских</dc:creator>
  <cp:lastModifiedBy>Наталья</cp:lastModifiedBy>
  <cp:revision>2</cp:revision>
  <cp:lastPrinted>2023-03-31T10:55:00Z</cp:lastPrinted>
  <dcterms:created xsi:type="dcterms:W3CDTF">2023-03-31T10:58:00Z</dcterms:created>
  <dcterms:modified xsi:type="dcterms:W3CDTF">2023-03-31T10:58:00Z</dcterms:modified>
</cp:coreProperties>
</file>