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4A" w:rsidRDefault="00862C4A" w:rsidP="00862C4A">
      <w:pPr>
        <w:keepNext/>
        <w:tabs>
          <w:tab w:val="left" w:pos="1272"/>
          <w:tab w:val="center" w:pos="4748"/>
        </w:tabs>
        <w:spacing w:after="0" w:line="240" w:lineRule="auto"/>
        <w:outlineLvl w:val="0"/>
        <w:rPr>
          <w:rFonts w:ascii="Times New Roman" w:eastAsia="Times New Roman" w:hAnsi="Times New Roman"/>
          <w:b/>
          <w:bCs/>
          <w:kern w:val="32"/>
          <w:sz w:val="28"/>
          <w:szCs w:val="28"/>
        </w:rPr>
      </w:pPr>
      <w:r>
        <w:rPr>
          <w:rFonts w:eastAsia="Times New Roman"/>
          <w:sz w:val="28"/>
          <w:szCs w:val="28"/>
        </w:rPr>
        <w:t xml:space="preserve">                           </w:t>
      </w:r>
      <w:r>
        <w:rPr>
          <w:rFonts w:eastAsia="Times New Roman"/>
          <w:sz w:val="28"/>
          <w:szCs w:val="28"/>
        </w:rPr>
        <w:tab/>
      </w:r>
      <w:r>
        <w:rPr>
          <w:rFonts w:ascii="Times New Roman" w:eastAsia="Times New Roman" w:hAnsi="Times New Roman"/>
          <w:b/>
          <w:noProof/>
          <w:kern w:val="32"/>
          <w:sz w:val="28"/>
          <w:szCs w:val="28"/>
        </w:rPr>
        <w:drawing>
          <wp:inline distT="0" distB="0" distL="0" distR="0" wp14:anchorId="3E593ACD" wp14:editId="0031A2AB">
            <wp:extent cx="71437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ln>
                      <a:noFill/>
                    </a:ln>
                  </pic:spPr>
                </pic:pic>
              </a:graphicData>
            </a:graphic>
          </wp:inline>
        </w:drawing>
      </w:r>
      <w:r>
        <w:rPr>
          <w:rFonts w:eastAsia="Times New Roman"/>
          <w:sz w:val="28"/>
          <w:szCs w:val="28"/>
        </w:rPr>
        <w:t xml:space="preserve">                                                                  </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r w:rsidRPr="005E1DC1">
        <w:rPr>
          <w:rFonts w:ascii="Times New Roman" w:eastAsia="Times New Roman" w:hAnsi="Times New Roman"/>
          <w:b/>
          <w:bCs/>
          <w:sz w:val="28"/>
          <w:szCs w:val="28"/>
          <w:lang w:bidi="ru-RU"/>
        </w:rPr>
        <w:t>МУНИЦИПАЛЬНОЕ ОБРАЗОВАНИЕ</w:t>
      </w:r>
    </w:p>
    <w:p w:rsidR="005E1DC1" w:rsidRPr="005E1DC1" w:rsidRDefault="005E1DC1" w:rsidP="005E1DC1">
      <w:pPr>
        <w:spacing w:after="0" w:line="240" w:lineRule="auto"/>
        <w:jc w:val="center"/>
        <w:rPr>
          <w:rFonts w:ascii="Times New Roman" w:eastAsia="Times New Roman" w:hAnsi="Times New Roman"/>
          <w:b/>
          <w:sz w:val="28"/>
          <w:szCs w:val="28"/>
          <w:lang w:bidi="ru-RU"/>
        </w:rPr>
      </w:pPr>
      <w:r w:rsidRPr="005E1DC1">
        <w:rPr>
          <w:rFonts w:ascii="Times New Roman" w:eastAsia="Times New Roman" w:hAnsi="Times New Roman"/>
          <w:b/>
          <w:sz w:val="28"/>
          <w:szCs w:val="28"/>
          <w:lang w:bidi="ru-RU"/>
        </w:rPr>
        <w:t>БОЛЬШЕВРУДСКОЕ СЕЛЬСКОЕ ПОСЕЛЕНИЕ</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r w:rsidRPr="005E1DC1">
        <w:rPr>
          <w:rFonts w:ascii="Times New Roman" w:eastAsia="Times New Roman" w:hAnsi="Times New Roman"/>
          <w:b/>
          <w:bCs/>
          <w:sz w:val="28"/>
          <w:szCs w:val="28"/>
          <w:lang w:bidi="ru-RU"/>
        </w:rPr>
        <w:t>ВОЛОСОВСКОГО МУНИЦИПАЛЬНОГО РАЙОНА</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r w:rsidRPr="005E1DC1">
        <w:rPr>
          <w:rFonts w:ascii="Times New Roman" w:eastAsia="Times New Roman" w:hAnsi="Times New Roman"/>
          <w:b/>
          <w:bCs/>
          <w:sz w:val="28"/>
          <w:szCs w:val="28"/>
          <w:lang w:bidi="ru-RU"/>
        </w:rPr>
        <w:t>ЛЕНИНГРАДСКОЙ ОБЛАСТИ</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p>
    <w:p w:rsidR="005E1DC1" w:rsidRPr="005E1DC1" w:rsidRDefault="005E1DC1" w:rsidP="005E1DC1">
      <w:pPr>
        <w:spacing w:after="0" w:line="240" w:lineRule="auto"/>
        <w:jc w:val="center"/>
        <w:rPr>
          <w:rFonts w:ascii="Times New Roman" w:eastAsia="Times New Roman" w:hAnsi="Times New Roman"/>
          <w:b/>
          <w:sz w:val="28"/>
          <w:szCs w:val="28"/>
          <w:lang w:bidi="ru-RU"/>
        </w:rPr>
      </w:pPr>
      <w:r w:rsidRPr="005E1DC1">
        <w:rPr>
          <w:rFonts w:ascii="Times New Roman" w:eastAsia="Times New Roman" w:hAnsi="Times New Roman"/>
          <w:b/>
          <w:sz w:val="28"/>
          <w:szCs w:val="28"/>
          <w:lang w:bidi="ru-RU"/>
        </w:rPr>
        <w:t>СОВЕТ ДЕПУТАТОВ</w:t>
      </w:r>
    </w:p>
    <w:p w:rsidR="005E1DC1" w:rsidRPr="005E1DC1" w:rsidRDefault="005E1DC1" w:rsidP="005E1DC1">
      <w:pPr>
        <w:spacing w:after="0" w:line="240" w:lineRule="auto"/>
        <w:jc w:val="center"/>
        <w:rPr>
          <w:rFonts w:ascii="Times New Roman" w:eastAsia="Times New Roman" w:hAnsi="Times New Roman"/>
          <w:b/>
          <w:sz w:val="28"/>
          <w:szCs w:val="28"/>
          <w:lang w:bidi="ru-RU"/>
        </w:rPr>
      </w:pPr>
      <w:r w:rsidRPr="005E1DC1">
        <w:rPr>
          <w:rFonts w:ascii="Times New Roman" w:eastAsia="Times New Roman" w:hAnsi="Times New Roman"/>
          <w:b/>
          <w:sz w:val="28"/>
          <w:szCs w:val="28"/>
          <w:lang w:bidi="ru-RU"/>
        </w:rPr>
        <w:t>БОЛЬШЕВРУДСКОГО СЕЛЬСКОГО ПОСЕЛЕНИЯ</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r w:rsidRPr="005E1DC1">
        <w:rPr>
          <w:rFonts w:ascii="Times New Roman" w:eastAsia="Times New Roman" w:hAnsi="Times New Roman"/>
          <w:b/>
          <w:bCs/>
          <w:sz w:val="28"/>
          <w:szCs w:val="28"/>
          <w:lang w:bidi="ru-RU"/>
        </w:rPr>
        <w:t>Р Е Ш Е Н И Е</w:t>
      </w:r>
    </w:p>
    <w:p w:rsidR="0078280E" w:rsidRPr="00D45739" w:rsidRDefault="0078280E" w:rsidP="0078280E">
      <w:pPr>
        <w:widowControl w:val="0"/>
        <w:suppressAutoHyphens/>
        <w:autoSpaceDE w:val="0"/>
        <w:spacing w:after="0" w:line="240" w:lineRule="auto"/>
        <w:jc w:val="center"/>
        <w:rPr>
          <w:rFonts w:ascii="Times New Roman" w:eastAsia="Times New Roman" w:hAnsi="Times New Roman"/>
          <w:sz w:val="24"/>
          <w:szCs w:val="24"/>
          <w:lang w:bidi="ru-RU"/>
        </w:rPr>
      </w:pPr>
      <w:r w:rsidRPr="00D45739">
        <w:rPr>
          <w:rFonts w:ascii="Times New Roman" w:eastAsia="Times New Roman" w:hAnsi="Times New Roman"/>
          <w:sz w:val="24"/>
          <w:szCs w:val="24"/>
          <w:lang w:bidi="ru-RU"/>
        </w:rPr>
        <w:t>(</w:t>
      </w:r>
      <w:r>
        <w:rPr>
          <w:rFonts w:ascii="Times New Roman" w:hAnsi="Times New Roman"/>
          <w:sz w:val="24"/>
          <w:szCs w:val="24"/>
        </w:rPr>
        <w:t>сорок шестое</w:t>
      </w:r>
      <w:r w:rsidRPr="00D45739">
        <w:rPr>
          <w:rFonts w:ascii="Times New Roman" w:hAnsi="Times New Roman"/>
          <w:sz w:val="24"/>
          <w:szCs w:val="24"/>
        </w:rPr>
        <w:t xml:space="preserve"> заседание первого созыва</w:t>
      </w:r>
      <w:r w:rsidRPr="00D45739">
        <w:rPr>
          <w:rFonts w:ascii="Times New Roman" w:eastAsia="Times New Roman" w:hAnsi="Times New Roman"/>
          <w:sz w:val="24"/>
          <w:szCs w:val="24"/>
          <w:lang w:bidi="ru-RU"/>
        </w:rPr>
        <w:t>)</w:t>
      </w:r>
    </w:p>
    <w:p w:rsidR="0078280E" w:rsidRPr="00D45739" w:rsidRDefault="0078280E" w:rsidP="0078280E">
      <w:pPr>
        <w:widowControl w:val="0"/>
        <w:suppressAutoHyphens/>
        <w:autoSpaceDE w:val="0"/>
        <w:spacing w:after="0" w:line="240" w:lineRule="auto"/>
        <w:jc w:val="center"/>
        <w:rPr>
          <w:rFonts w:ascii="Times New Roman" w:eastAsia="Times New Roman" w:hAnsi="Times New Roman"/>
          <w:sz w:val="24"/>
          <w:szCs w:val="24"/>
          <w:lang w:bidi="ru-RU"/>
        </w:rPr>
      </w:pPr>
    </w:p>
    <w:p w:rsidR="0078280E" w:rsidRPr="00FB7686" w:rsidRDefault="0078280E" w:rsidP="0078280E">
      <w:pPr>
        <w:spacing w:after="0" w:line="240" w:lineRule="auto"/>
        <w:jc w:val="center"/>
        <w:rPr>
          <w:rFonts w:ascii="Times New Roman" w:hAnsi="Times New Roman"/>
          <w:sz w:val="28"/>
          <w:szCs w:val="28"/>
        </w:rPr>
      </w:pPr>
      <w:r w:rsidRPr="00FB7686">
        <w:rPr>
          <w:rFonts w:ascii="Times New Roman" w:hAnsi="Times New Roman"/>
          <w:sz w:val="28"/>
          <w:szCs w:val="28"/>
        </w:rPr>
        <w:t xml:space="preserve">от </w:t>
      </w:r>
      <w:r>
        <w:rPr>
          <w:rFonts w:ascii="Times New Roman" w:hAnsi="Times New Roman"/>
          <w:sz w:val="28"/>
          <w:szCs w:val="28"/>
        </w:rPr>
        <w:t>13</w:t>
      </w:r>
      <w:r w:rsidRPr="00FB7686">
        <w:rPr>
          <w:rFonts w:ascii="Times New Roman" w:hAnsi="Times New Roman"/>
          <w:sz w:val="28"/>
          <w:szCs w:val="28"/>
        </w:rPr>
        <w:t xml:space="preserve"> ноября 2023 года           </w:t>
      </w:r>
      <w:r>
        <w:rPr>
          <w:rFonts w:ascii="Times New Roman" w:hAnsi="Times New Roman"/>
          <w:sz w:val="28"/>
          <w:szCs w:val="28"/>
        </w:rPr>
        <w:t xml:space="preserve">                 </w:t>
      </w:r>
      <w:r w:rsidRPr="00FB7686">
        <w:rPr>
          <w:rFonts w:ascii="Times New Roman" w:hAnsi="Times New Roman"/>
          <w:sz w:val="28"/>
          <w:szCs w:val="28"/>
        </w:rPr>
        <w:t xml:space="preserve">                    </w:t>
      </w:r>
      <w:r w:rsidR="002F749A">
        <w:rPr>
          <w:rFonts w:ascii="Times New Roman" w:hAnsi="Times New Roman"/>
          <w:sz w:val="28"/>
          <w:szCs w:val="28"/>
        </w:rPr>
        <w:t xml:space="preserve">                         № 296</w:t>
      </w:r>
    </w:p>
    <w:p w:rsidR="009E76B7" w:rsidRDefault="009E76B7" w:rsidP="0078280E">
      <w:pPr>
        <w:shd w:val="clear" w:color="auto" w:fill="FFFFFF"/>
        <w:spacing w:after="0" w:line="240" w:lineRule="auto"/>
        <w:ind w:right="2664"/>
        <w:jc w:val="center"/>
        <w:rPr>
          <w:rFonts w:ascii="Times New Roman" w:hAnsi="Times New Roman" w:cs="Times New Roman"/>
          <w:spacing w:val="6"/>
          <w:sz w:val="28"/>
          <w:szCs w:val="28"/>
        </w:rPr>
      </w:pPr>
    </w:p>
    <w:p w:rsidR="00FA7E3D" w:rsidRPr="00FA7E3D" w:rsidRDefault="00FA7E3D" w:rsidP="00FA7E3D">
      <w:pPr>
        <w:spacing w:after="0" w:line="240" w:lineRule="auto"/>
        <w:ind w:firstLine="851"/>
        <w:jc w:val="center"/>
        <w:rPr>
          <w:rFonts w:ascii="Times New Roman" w:hAnsi="Times New Roman"/>
          <w:b/>
          <w:sz w:val="28"/>
          <w:szCs w:val="28"/>
        </w:rPr>
      </w:pPr>
      <w:r w:rsidRPr="00FA7E3D">
        <w:rPr>
          <w:rFonts w:ascii="Times New Roman" w:hAnsi="Times New Roman"/>
          <w:b/>
          <w:sz w:val="28"/>
          <w:szCs w:val="28"/>
        </w:rPr>
        <w:t>О внесении изменений в Устав муниципального образования</w:t>
      </w:r>
    </w:p>
    <w:p w:rsidR="00FA7E3D" w:rsidRPr="00FA7E3D" w:rsidRDefault="00FA7E3D" w:rsidP="00FA7E3D">
      <w:pPr>
        <w:spacing w:after="0" w:line="240" w:lineRule="auto"/>
        <w:ind w:firstLine="851"/>
        <w:jc w:val="center"/>
        <w:rPr>
          <w:rFonts w:ascii="Times New Roman" w:hAnsi="Times New Roman"/>
          <w:b/>
          <w:sz w:val="28"/>
          <w:szCs w:val="28"/>
        </w:rPr>
      </w:pPr>
      <w:r w:rsidRPr="00FA7E3D">
        <w:rPr>
          <w:rFonts w:ascii="Times New Roman" w:hAnsi="Times New Roman"/>
          <w:b/>
          <w:sz w:val="28"/>
          <w:szCs w:val="28"/>
        </w:rPr>
        <w:t>Большеврудское сельское поселение Волосовского муниципального района Ленинградской области</w:t>
      </w:r>
    </w:p>
    <w:p w:rsidR="00FA7E3D" w:rsidRPr="00FA7E3D" w:rsidRDefault="00FA7E3D" w:rsidP="00FA7E3D">
      <w:pPr>
        <w:spacing w:after="0" w:line="240" w:lineRule="auto"/>
        <w:ind w:firstLine="851"/>
        <w:jc w:val="both"/>
        <w:rPr>
          <w:rFonts w:ascii="Times New Roman" w:hAnsi="Times New Roman"/>
          <w:sz w:val="28"/>
          <w:szCs w:val="28"/>
        </w:rPr>
      </w:pPr>
    </w:p>
    <w:p w:rsidR="00FA7E3D" w:rsidRPr="00FA7E3D" w:rsidRDefault="00FA7E3D" w:rsidP="00FA7E3D">
      <w:pPr>
        <w:spacing w:after="0" w:line="240" w:lineRule="auto"/>
        <w:ind w:firstLine="851"/>
        <w:jc w:val="both"/>
        <w:rPr>
          <w:rFonts w:ascii="Times New Roman" w:hAnsi="Times New Roman"/>
          <w:sz w:val="28"/>
          <w:szCs w:val="28"/>
        </w:rPr>
      </w:pPr>
      <w:r w:rsidRPr="00FA7E3D">
        <w:rPr>
          <w:rFonts w:ascii="Times New Roman" w:hAnsi="Times New Roman"/>
          <w:sz w:val="28"/>
          <w:szCs w:val="28"/>
        </w:rPr>
        <w:t xml:space="preserve">В целях приведения Устава муниципального образования Большеврудское сельское поселение Волосовского муниципального района Ленинградской области в соответствие действующему законодательству Российской Федерации, учитывая результаты публичных слушаний, руководствуясь статьями 35 и 44 Федерального закона 06.10.2003 № 131-ФЗ «Об общих принципах организации местного самоуправления в Российской Федерации», совет депутатов муниципального образования Большеврудское сельское поселение Волосовского муниципального района Ленинградской области, РЕШИЛ: </w:t>
      </w:r>
    </w:p>
    <w:p w:rsidR="00FA7E3D" w:rsidRPr="00FA7E3D" w:rsidRDefault="00FA7E3D" w:rsidP="00FA7E3D">
      <w:pPr>
        <w:spacing w:after="0" w:line="240" w:lineRule="auto"/>
        <w:ind w:firstLine="851"/>
        <w:jc w:val="both"/>
        <w:rPr>
          <w:rFonts w:ascii="Times New Roman" w:hAnsi="Times New Roman"/>
          <w:sz w:val="28"/>
          <w:szCs w:val="28"/>
        </w:rPr>
      </w:pPr>
    </w:p>
    <w:p w:rsidR="00FA7E3D" w:rsidRPr="00FA7E3D" w:rsidRDefault="00FA7E3D" w:rsidP="00FA7E3D">
      <w:pPr>
        <w:spacing w:after="0" w:line="240" w:lineRule="auto"/>
        <w:ind w:firstLine="851"/>
        <w:jc w:val="both"/>
        <w:rPr>
          <w:rFonts w:ascii="Times New Roman" w:hAnsi="Times New Roman"/>
          <w:sz w:val="28"/>
          <w:szCs w:val="28"/>
        </w:rPr>
      </w:pPr>
      <w:r w:rsidRPr="00FA7E3D">
        <w:rPr>
          <w:rFonts w:ascii="Times New Roman" w:hAnsi="Times New Roman"/>
          <w:sz w:val="28"/>
          <w:szCs w:val="28"/>
        </w:rPr>
        <w:t>1.</w:t>
      </w:r>
      <w:r w:rsidRPr="00FA7E3D">
        <w:rPr>
          <w:rFonts w:ascii="Times New Roman" w:hAnsi="Times New Roman"/>
          <w:sz w:val="28"/>
          <w:szCs w:val="28"/>
        </w:rPr>
        <w:tab/>
        <w:t xml:space="preserve">Внести в Устав муниципального образования Большеврудское сельское поселения Волосовского муниципального района Ленинградской области следующие изменения: </w:t>
      </w:r>
    </w:p>
    <w:p w:rsidR="00FA7E3D" w:rsidRPr="00FA7E3D" w:rsidRDefault="00FA7E3D" w:rsidP="00FA7E3D">
      <w:pPr>
        <w:spacing w:after="0" w:line="240" w:lineRule="auto"/>
        <w:ind w:firstLine="851"/>
        <w:jc w:val="both"/>
        <w:rPr>
          <w:rFonts w:ascii="Times New Roman" w:hAnsi="Times New Roman"/>
          <w:sz w:val="28"/>
          <w:szCs w:val="28"/>
        </w:rPr>
      </w:pPr>
    </w:p>
    <w:p w:rsidR="00FA7E3D" w:rsidRPr="00FA7E3D" w:rsidRDefault="00FA7E3D" w:rsidP="00627637">
      <w:pPr>
        <w:spacing w:after="0" w:line="240" w:lineRule="auto"/>
        <w:ind w:firstLine="851"/>
        <w:jc w:val="both"/>
        <w:rPr>
          <w:rFonts w:ascii="Times New Roman" w:hAnsi="Times New Roman" w:cs="Times New Roman"/>
          <w:sz w:val="28"/>
          <w:szCs w:val="28"/>
        </w:rPr>
      </w:pPr>
      <w:r w:rsidRPr="00FA7E3D">
        <w:rPr>
          <w:rFonts w:ascii="Times New Roman" w:hAnsi="Times New Roman"/>
          <w:sz w:val="28"/>
          <w:szCs w:val="28"/>
        </w:rPr>
        <w:t>1.1.</w:t>
      </w:r>
      <w:r w:rsidRPr="00FA7E3D">
        <w:rPr>
          <w:rFonts w:ascii="Times New Roman" w:hAnsi="Times New Roman"/>
          <w:sz w:val="28"/>
          <w:szCs w:val="28"/>
        </w:rPr>
        <w:tab/>
      </w:r>
      <w:r w:rsidRPr="00FA7E3D">
        <w:rPr>
          <w:rFonts w:ascii="Times New Roman" w:hAnsi="Times New Roman" w:cs="Times New Roman"/>
          <w:sz w:val="28"/>
          <w:szCs w:val="28"/>
        </w:rPr>
        <w:t>В статье 7:</w:t>
      </w:r>
    </w:p>
    <w:p w:rsidR="00FA7E3D" w:rsidRPr="008F7E3E" w:rsidRDefault="00FA7E3D" w:rsidP="00627637">
      <w:pPr>
        <w:pStyle w:val="a6"/>
        <w:numPr>
          <w:ilvl w:val="0"/>
          <w:numId w:val="4"/>
        </w:numPr>
        <w:spacing w:after="0" w:line="240" w:lineRule="auto"/>
        <w:ind w:left="0" w:firstLine="851"/>
        <w:jc w:val="both"/>
        <w:rPr>
          <w:rFonts w:ascii="Times New Roman" w:eastAsia="Times New Roman" w:hAnsi="Times New Roman" w:cs="Times New Roman"/>
          <w:sz w:val="28"/>
          <w:szCs w:val="24"/>
        </w:rPr>
      </w:pPr>
      <w:r w:rsidRPr="008F7E3E">
        <w:rPr>
          <w:rFonts w:ascii="Times New Roman" w:eastAsia="Times New Roman" w:hAnsi="Times New Roman" w:cs="Times New Roman"/>
          <w:sz w:val="28"/>
          <w:szCs w:val="24"/>
        </w:rPr>
        <w:t>часть 1 дополнить пунктом 1</w:t>
      </w:r>
      <w:r>
        <w:rPr>
          <w:rFonts w:ascii="Times New Roman" w:eastAsia="Times New Roman" w:hAnsi="Times New Roman" w:cs="Times New Roman"/>
          <w:sz w:val="28"/>
          <w:szCs w:val="24"/>
        </w:rPr>
        <w:t>6</w:t>
      </w:r>
      <w:r w:rsidRPr="008F7E3E">
        <w:rPr>
          <w:rFonts w:ascii="Times New Roman" w:eastAsia="Times New Roman" w:hAnsi="Times New Roman" w:cs="Times New Roman"/>
          <w:sz w:val="28"/>
          <w:szCs w:val="24"/>
        </w:rPr>
        <w:t xml:space="preserve"> следующего содержания:</w:t>
      </w:r>
    </w:p>
    <w:p w:rsidR="00FA7E3D" w:rsidRDefault="00FA7E3D" w:rsidP="00627637">
      <w:pPr>
        <w:spacing w:after="0" w:line="240" w:lineRule="auto"/>
        <w:ind w:firstLine="851"/>
        <w:jc w:val="both"/>
        <w:rPr>
          <w:rFonts w:ascii="Times New Roman" w:eastAsia="Times New Roman" w:hAnsi="Times New Roman" w:cs="Times New Roman"/>
          <w:sz w:val="28"/>
          <w:szCs w:val="28"/>
        </w:rPr>
      </w:pPr>
      <w:r w:rsidRPr="00627637">
        <w:rPr>
          <w:rFonts w:ascii="Times New Roman" w:hAnsi="Times New Roman" w:cs="Times New Roman"/>
          <w:sz w:val="28"/>
          <w:szCs w:val="28"/>
        </w:rPr>
        <w:t>«</w:t>
      </w:r>
      <w:r w:rsidRPr="00BA67E8">
        <w:rPr>
          <w:rFonts w:ascii="Times New Roman" w:hAnsi="Times New Roman" w:cs="Times New Roman"/>
          <w:sz w:val="28"/>
          <w:szCs w:val="28"/>
        </w:rPr>
        <w:t>16)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w:t>
      </w:r>
      <w:r>
        <w:rPr>
          <w:rFonts w:ascii="Times New Roman" w:hAnsi="Times New Roman" w:cs="Times New Roman"/>
          <w:sz w:val="28"/>
          <w:szCs w:val="28"/>
        </w:rPr>
        <w:t>хся в собственности поселения.»</w:t>
      </w:r>
      <w:r w:rsidRPr="008F7E3E">
        <w:rPr>
          <w:rFonts w:ascii="Times New Roman" w:eastAsia="Times New Roman" w:hAnsi="Times New Roman" w:cs="Times New Roman"/>
          <w:sz w:val="28"/>
          <w:szCs w:val="28"/>
        </w:rPr>
        <w:t>;</w:t>
      </w:r>
    </w:p>
    <w:p w:rsidR="00FA7E3D" w:rsidRDefault="00FA7E3D" w:rsidP="00627637">
      <w:pPr>
        <w:pStyle w:val="a6"/>
        <w:numPr>
          <w:ilvl w:val="0"/>
          <w:numId w:val="4"/>
        </w:numPr>
        <w:spacing w:after="0" w:line="240" w:lineRule="auto"/>
        <w:ind w:left="0" w:firstLine="851"/>
        <w:jc w:val="both"/>
        <w:rPr>
          <w:rFonts w:ascii="Times New Roman" w:hAnsi="Times New Roman"/>
          <w:sz w:val="28"/>
          <w:szCs w:val="28"/>
          <w:shd w:val="clear" w:color="auto" w:fill="FFFFFF"/>
        </w:rPr>
      </w:pPr>
      <w:r>
        <w:rPr>
          <w:rFonts w:ascii="Times New Roman" w:eastAsia="Times New Roman" w:hAnsi="Times New Roman" w:cs="Times New Roman"/>
          <w:sz w:val="28"/>
          <w:szCs w:val="24"/>
        </w:rPr>
        <w:t xml:space="preserve">в </w:t>
      </w:r>
      <w:r w:rsidRPr="008F7E3E">
        <w:rPr>
          <w:rFonts w:ascii="Times New Roman" w:eastAsia="Times New Roman" w:hAnsi="Times New Roman" w:cs="Times New Roman"/>
          <w:sz w:val="28"/>
          <w:szCs w:val="24"/>
        </w:rPr>
        <w:t>пункт</w:t>
      </w:r>
      <w:r>
        <w:rPr>
          <w:rFonts w:ascii="Times New Roman" w:eastAsia="Times New Roman" w:hAnsi="Times New Roman" w:cs="Times New Roman"/>
          <w:sz w:val="28"/>
          <w:szCs w:val="24"/>
        </w:rPr>
        <w:t>е</w:t>
      </w:r>
      <w:r w:rsidRPr="008F7E3E">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21</w:t>
      </w:r>
      <w:r w:rsidRPr="008F7E3E">
        <w:rPr>
          <w:rFonts w:ascii="Times New Roman" w:eastAsia="Times New Roman" w:hAnsi="Times New Roman" w:cs="Times New Roman"/>
          <w:sz w:val="28"/>
          <w:szCs w:val="24"/>
        </w:rPr>
        <w:t xml:space="preserve"> части 2 </w:t>
      </w:r>
      <w:r w:rsidRPr="00EC0ADB">
        <w:rPr>
          <w:rFonts w:ascii="Times New Roman" w:eastAsia="Times New Roman" w:hAnsi="Times New Roman" w:cs="Times New Roman"/>
          <w:sz w:val="28"/>
          <w:szCs w:val="24"/>
        </w:rPr>
        <w:t xml:space="preserve">слова </w:t>
      </w:r>
      <w:r>
        <w:rPr>
          <w:rFonts w:ascii="Times New Roman" w:eastAsia="Times New Roman" w:hAnsi="Times New Roman" w:cs="Times New Roman"/>
          <w:sz w:val="28"/>
          <w:szCs w:val="24"/>
        </w:rPr>
        <w:t>«</w:t>
      </w:r>
      <w:r w:rsidRPr="00EC0ADB">
        <w:rPr>
          <w:rFonts w:ascii="Times New Roman" w:eastAsia="Times New Roman" w:hAnsi="Times New Roman" w:cs="Times New Roman"/>
          <w:sz w:val="28"/>
          <w:szCs w:val="24"/>
        </w:rPr>
        <w:t>, проведение открытого аукциона на право заключить договор о создании искусственного земельного участка</w:t>
      </w:r>
      <w:r>
        <w:rPr>
          <w:rFonts w:ascii="Times New Roman" w:eastAsia="Times New Roman" w:hAnsi="Times New Roman" w:cs="Times New Roman"/>
          <w:sz w:val="28"/>
          <w:szCs w:val="24"/>
        </w:rPr>
        <w:t>»</w:t>
      </w:r>
      <w:r w:rsidRPr="00EC0ADB">
        <w:rPr>
          <w:rFonts w:ascii="Times New Roman" w:eastAsia="Times New Roman" w:hAnsi="Times New Roman" w:cs="Times New Roman"/>
          <w:sz w:val="28"/>
          <w:szCs w:val="24"/>
        </w:rPr>
        <w:t xml:space="preserve"> исключить</w:t>
      </w:r>
      <w:r w:rsidRPr="008F7E3E">
        <w:rPr>
          <w:rFonts w:ascii="Times New Roman" w:hAnsi="Times New Roman"/>
          <w:sz w:val="28"/>
          <w:szCs w:val="28"/>
          <w:shd w:val="clear" w:color="auto" w:fill="FFFFFF"/>
        </w:rPr>
        <w:t>;</w:t>
      </w:r>
    </w:p>
    <w:p w:rsidR="00FA7E3D" w:rsidRPr="00576F6A" w:rsidRDefault="00FA7E3D" w:rsidP="00627637">
      <w:pPr>
        <w:pStyle w:val="a6"/>
        <w:numPr>
          <w:ilvl w:val="0"/>
          <w:numId w:val="4"/>
        </w:numPr>
        <w:spacing w:after="0" w:line="240" w:lineRule="auto"/>
        <w:ind w:left="0" w:firstLine="851"/>
        <w:jc w:val="both"/>
        <w:rPr>
          <w:rFonts w:ascii="Times New Roman" w:hAnsi="Times New Roman"/>
          <w:sz w:val="28"/>
          <w:szCs w:val="28"/>
          <w:shd w:val="clear" w:color="auto" w:fill="FFFFFF"/>
        </w:rPr>
      </w:pPr>
      <w:r w:rsidRPr="00576F6A">
        <w:rPr>
          <w:rFonts w:ascii="Times New Roman" w:hAnsi="Times New Roman"/>
          <w:sz w:val="28"/>
          <w:szCs w:val="28"/>
          <w:shd w:val="clear" w:color="auto" w:fill="FFFFFF"/>
        </w:rPr>
        <w:t xml:space="preserve">дополнить частью </w:t>
      </w:r>
      <w:r>
        <w:rPr>
          <w:rFonts w:ascii="Times New Roman" w:hAnsi="Times New Roman"/>
          <w:sz w:val="28"/>
          <w:szCs w:val="28"/>
          <w:shd w:val="clear" w:color="auto" w:fill="FFFFFF"/>
        </w:rPr>
        <w:t>3</w:t>
      </w:r>
      <w:r w:rsidRPr="00576F6A">
        <w:rPr>
          <w:rFonts w:ascii="Times New Roman" w:hAnsi="Times New Roman"/>
          <w:sz w:val="28"/>
          <w:szCs w:val="28"/>
          <w:shd w:val="clear" w:color="auto" w:fill="FFFFFF"/>
        </w:rPr>
        <w:t xml:space="preserve"> следующего содержания: </w:t>
      </w:r>
    </w:p>
    <w:p w:rsidR="00FA7E3D" w:rsidRDefault="00FA7E3D" w:rsidP="00627637">
      <w:pPr>
        <w:spacing w:after="0" w:line="240" w:lineRule="auto"/>
        <w:ind w:firstLine="851"/>
        <w:jc w:val="both"/>
        <w:rPr>
          <w:rFonts w:ascii="Times New Roman" w:hAnsi="Times New Roman"/>
          <w:sz w:val="28"/>
          <w:szCs w:val="28"/>
          <w:shd w:val="clear" w:color="auto" w:fill="FFFFFF"/>
        </w:rPr>
      </w:pPr>
      <w:r w:rsidRPr="00576F6A">
        <w:rPr>
          <w:rFonts w:ascii="Times New Roman" w:hAnsi="Times New Roman"/>
          <w:sz w:val="28"/>
          <w:szCs w:val="28"/>
          <w:shd w:val="clear" w:color="auto" w:fill="FFFFFF"/>
        </w:rPr>
        <w:lastRenderedPageBreak/>
        <w:t>«</w:t>
      </w:r>
      <w:r>
        <w:rPr>
          <w:rFonts w:ascii="Times New Roman" w:hAnsi="Times New Roman"/>
          <w:sz w:val="28"/>
          <w:szCs w:val="28"/>
          <w:shd w:val="clear" w:color="auto" w:fill="FFFFFF"/>
        </w:rPr>
        <w:t>3</w:t>
      </w:r>
      <w:r w:rsidRPr="00576F6A">
        <w:rPr>
          <w:rFonts w:ascii="Times New Roman" w:hAnsi="Times New Roman"/>
          <w:sz w:val="28"/>
          <w:szCs w:val="28"/>
          <w:shd w:val="clear" w:color="auto" w:fill="FFFFFF"/>
        </w:rPr>
        <w:t>.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p w:rsidR="00FA7E3D" w:rsidRPr="00576F6A" w:rsidRDefault="00FA7E3D" w:rsidP="00627637">
      <w:pPr>
        <w:spacing w:after="0" w:line="240" w:lineRule="auto"/>
        <w:ind w:firstLine="851"/>
        <w:jc w:val="both"/>
        <w:rPr>
          <w:rFonts w:ascii="Times New Roman" w:hAnsi="Times New Roman"/>
          <w:sz w:val="28"/>
          <w:szCs w:val="28"/>
          <w:shd w:val="clear" w:color="auto" w:fill="FFFFFF"/>
        </w:rPr>
      </w:pPr>
    </w:p>
    <w:p w:rsidR="00FA7E3D" w:rsidRPr="002D565A" w:rsidRDefault="00FA7E3D" w:rsidP="00627637">
      <w:pPr>
        <w:pStyle w:val="a6"/>
        <w:numPr>
          <w:ilvl w:val="1"/>
          <w:numId w:val="9"/>
        </w:numPr>
        <w:spacing w:after="0" w:line="240" w:lineRule="auto"/>
        <w:ind w:left="0" w:firstLine="851"/>
        <w:jc w:val="both"/>
        <w:rPr>
          <w:rFonts w:ascii="Times New Roman" w:hAnsi="Times New Roman" w:cs="Times New Roman"/>
          <w:sz w:val="28"/>
          <w:szCs w:val="28"/>
        </w:rPr>
      </w:pPr>
      <w:r w:rsidRPr="002D565A">
        <w:rPr>
          <w:rFonts w:ascii="Times New Roman" w:hAnsi="Times New Roman" w:cs="Times New Roman"/>
          <w:sz w:val="28"/>
          <w:szCs w:val="28"/>
        </w:rPr>
        <w:t>Часть 2 статьи 12 после слов «муниципальные выборы назначаются» дополнить словом «территориальной».</w:t>
      </w:r>
    </w:p>
    <w:p w:rsidR="00FA7E3D" w:rsidRPr="008931C8" w:rsidRDefault="00FA7E3D" w:rsidP="00627637">
      <w:pPr>
        <w:pStyle w:val="a6"/>
        <w:spacing w:after="0" w:line="240" w:lineRule="auto"/>
        <w:ind w:left="0" w:firstLine="851"/>
        <w:jc w:val="both"/>
        <w:rPr>
          <w:rFonts w:ascii="Times New Roman" w:hAnsi="Times New Roman" w:cs="Times New Roman"/>
          <w:sz w:val="28"/>
          <w:szCs w:val="28"/>
        </w:rPr>
      </w:pPr>
    </w:p>
    <w:p w:rsidR="00FA7E3D" w:rsidRPr="00252414" w:rsidRDefault="002D565A" w:rsidP="00627637">
      <w:pPr>
        <w:spacing w:after="0" w:line="240" w:lineRule="auto"/>
        <w:ind w:firstLine="851"/>
        <w:jc w:val="both"/>
        <w:rPr>
          <w:rFonts w:ascii="Times New Roman" w:hAnsi="Times New Roman"/>
          <w:sz w:val="28"/>
          <w:szCs w:val="24"/>
        </w:rPr>
      </w:pPr>
      <w:r w:rsidRPr="002D565A">
        <w:rPr>
          <w:rFonts w:ascii="Times New Roman" w:hAnsi="Times New Roman" w:cs="Times New Roman"/>
          <w:sz w:val="28"/>
          <w:szCs w:val="28"/>
        </w:rPr>
        <w:t>1.3.</w:t>
      </w:r>
      <w:r w:rsidR="00FA7E3D" w:rsidRPr="008F7E3E">
        <w:rPr>
          <w:rFonts w:ascii="Times New Roman" w:hAnsi="Times New Roman" w:cs="Times New Roman"/>
          <w:b/>
          <w:sz w:val="28"/>
          <w:szCs w:val="28"/>
        </w:rPr>
        <w:t xml:space="preserve"> </w:t>
      </w:r>
      <w:r w:rsidR="00FA7E3D" w:rsidRPr="008F7E3E">
        <w:rPr>
          <w:rFonts w:ascii="Times New Roman" w:hAnsi="Times New Roman"/>
          <w:b/>
          <w:sz w:val="28"/>
          <w:szCs w:val="24"/>
        </w:rPr>
        <w:t xml:space="preserve"> </w:t>
      </w:r>
      <w:r w:rsidR="00FA7E3D" w:rsidRPr="00252414">
        <w:rPr>
          <w:rFonts w:ascii="Times New Roman" w:hAnsi="Times New Roman"/>
          <w:sz w:val="28"/>
          <w:szCs w:val="24"/>
        </w:rPr>
        <w:t>В статье 18:</w:t>
      </w:r>
    </w:p>
    <w:p w:rsidR="00FA7E3D" w:rsidRPr="00252414" w:rsidRDefault="00FA7E3D" w:rsidP="00627637">
      <w:pPr>
        <w:spacing w:after="0" w:line="240" w:lineRule="auto"/>
        <w:ind w:firstLine="851"/>
        <w:jc w:val="both"/>
        <w:rPr>
          <w:rFonts w:ascii="Times New Roman" w:hAnsi="Times New Roman"/>
          <w:sz w:val="28"/>
          <w:szCs w:val="24"/>
        </w:rPr>
      </w:pPr>
      <w:r w:rsidRPr="00252414">
        <w:rPr>
          <w:rFonts w:ascii="Times New Roman" w:hAnsi="Times New Roman"/>
          <w:sz w:val="28"/>
          <w:szCs w:val="24"/>
        </w:rPr>
        <w:t>1)</w:t>
      </w:r>
      <w:r w:rsidRPr="00252414">
        <w:rPr>
          <w:rFonts w:ascii="Times New Roman" w:hAnsi="Times New Roman"/>
          <w:sz w:val="28"/>
          <w:szCs w:val="24"/>
        </w:rPr>
        <w:tab/>
        <w:t>часть 2 изложить в следующей редакции:</w:t>
      </w:r>
    </w:p>
    <w:p w:rsidR="00FA7E3D" w:rsidRPr="00252414" w:rsidRDefault="00FA7E3D" w:rsidP="00627637">
      <w:pPr>
        <w:spacing w:after="0" w:line="240" w:lineRule="auto"/>
        <w:ind w:firstLine="851"/>
        <w:jc w:val="both"/>
        <w:rPr>
          <w:rFonts w:ascii="Times New Roman" w:hAnsi="Times New Roman"/>
          <w:sz w:val="28"/>
          <w:szCs w:val="24"/>
        </w:rPr>
      </w:pPr>
      <w:r w:rsidRPr="00252414">
        <w:rPr>
          <w:rFonts w:ascii="Times New Roman" w:hAnsi="Times New Roman"/>
          <w:sz w:val="28"/>
          <w:szCs w:val="24"/>
        </w:rPr>
        <w:t>«2. Староста сельского населенного пункта назначается советом депутатов Большеврудского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A7E3D" w:rsidRPr="006563B3" w:rsidRDefault="00FA7E3D" w:rsidP="00627637">
      <w:pPr>
        <w:spacing w:after="0" w:line="240" w:lineRule="auto"/>
        <w:ind w:firstLine="851"/>
        <w:jc w:val="both"/>
        <w:rPr>
          <w:rFonts w:ascii="Times New Roman" w:hAnsi="Times New Roman"/>
          <w:sz w:val="28"/>
          <w:szCs w:val="24"/>
        </w:rPr>
      </w:pPr>
      <w:r w:rsidRPr="006563B3">
        <w:rPr>
          <w:rFonts w:ascii="Times New Roman" w:hAnsi="Times New Roman"/>
          <w:sz w:val="28"/>
          <w:szCs w:val="24"/>
        </w:rPr>
        <w:t>2)</w:t>
      </w:r>
      <w:r w:rsidRPr="006563B3">
        <w:rPr>
          <w:rFonts w:ascii="Times New Roman" w:hAnsi="Times New Roman"/>
          <w:sz w:val="28"/>
          <w:szCs w:val="24"/>
        </w:rPr>
        <w:tab/>
        <w:t>в части 3 после слов «муниципальную должность» дополнить словами «, за исключением муниципальной должности депутата совета депутатов, осуществляющего свои полномочия на непостоянной основе,»;</w:t>
      </w:r>
    </w:p>
    <w:p w:rsidR="00FA7E3D" w:rsidRPr="006563B3" w:rsidRDefault="00FA7E3D" w:rsidP="00627637">
      <w:pPr>
        <w:spacing w:after="0" w:line="240" w:lineRule="auto"/>
        <w:ind w:firstLine="851"/>
        <w:jc w:val="both"/>
        <w:rPr>
          <w:rFonts w:ascii="Times New Roman" w:hAnsi="Times New Roman"/>
          <w:sz w:val="28"/>
          <w:szCs w:val="24"/>
        </w:rPr>
      </w:pPr>
      <w:r w:rsidRPr="006563B3">
        <w:rPr>
          <w:rFonts w:ascii="Times New Roman" w:hAnsi="Times New Roman"/>
          <w:sz w:val="28"/>
          <w:szCs w:val="24"/>
        </w:rPr>
        <w:t>3)</w:t>
      </w:r>
      <w:r w:rsidRPr="006563B3">
        <w:rPr>
          <w:rFonts w:ascii="Times New Roman" w:hAnsi="Times New Roman"/>
          <w:sz w:val="28"/>
          <w:szCs w:val="24"/>
        </w:rPr>
        <w:tab/>
        <w:t xml:space="preserve"> в пункте 1 части 4 после слов «муниципальную должность» дополнить словами «, за исключением муниципальной должности депутата совета депутатов, осуществляющего свои полномочия на непостоянной основе,».</w:t>
      </w:r>
    </w:p>
    <w:p w:rsidR="00FA7E3D" w:rsidRDefault="00FA7E3D" w:rsidP="00627637">
      <w:pPr>
        <w:spacing w:after="0" w:line="240" w:lineRule="auto"/>
        <w:ind w:firstLine="851"/>
        <w:jc w:val="both"/>
        <w:rPr>
          <w:rFonts w:ascii="Times New Roman" w:hAnsi="Times New Roman"/>
          <w:b/>
          <w:sz w:val="28"/>
          <w:szCs w:val="24"/>
        </w:rPr>
      </w:pPr>
    </w:p>
    <w:p w:rsidR="00FA7E3D" w:rsidRPr="00627637" w:rsidRDefault="00FA7E3D" w:rsidP="00627637">
      <w:pPr>
        <w:pStyle w:val="a6"/>
        <w:numPr>
          <w:ilvl w:val="1"/>
          <w:numId w:val="10"/>
        </w:numPr>
        <w:ind w:left="0" w:firstLine="851"/>
        <w:jc w:val="both"/>
        <w:rPr>
          <w:rFonts w:ascii="Times New Roman" w:hAnsi="Times New Roman" w:cs="Times New Roman"/>
          <w:sz w:val="28"/>
          <w:szCs w:val="28"/>
        </w:rPr>
      </w:pPr>
      <w:r w:rsidRPr="00627637">
        <w:rPr>
          <w:rFonts w:ascii="Times New Roman" w:hAnsi="Times New Roman" w:cs="Times New Roman"/>
          <w:sz w:val="28"/>
          <w:szCs w:val="28"/>
        </w:rPr>
        <w:t>В подпункт 22 части 2 статьи 29 слова «федеральными законами» заменить словами «Федеральным законом № 131-ФЗ».</w:t>
      </w:r>
    </w:p>
    <w:p w:rsidR="00FA7E3D" w:rsidRDefault="00FA7E3D" w:rsidP="00627637">
      <w:pPr>
        <w:pStyle w:val="a6"/>
        <w:tabs>
          <w:tab w:val="left" w:pos="993"/>
        </w:tabs>
        <w:ind w:left="0" w:firstLine="851"/>
        <w:jc w:val="both"/>
        <w:rPr>
          <w:rFonts w:ascii="Times New Roman" w:hAnsi="Times New Roman" w:cs="Times New Roman"/>
          <w:sz w:val="28"/>
          <w:szCs w:val="28"/>
        </w:rPr>
      </w:pPr>
    </w:p>
    <w:p w:rsidR="00FA7E3D" w:rsidRPr="00627637" w:rsidRDefault="00FA7E3D" w:rsidP="00627637">
      <w:pPr>
        <w:pStyle w:val="a6"/>
        <w:numPr>
          <w:ilvl w:val="1"/>
          <w:numId w:val="10"/>
        </w:numPr>
        <w:tabs>
          <w:tab w:val="left" w:pos="993"/>
        </w:tabs>
        <w:ind w:left="0" w:firstLine="851"/>
        <w:jc w:val="both"/>
        <w:rPr>
          <w:rFonts w:ascii="Times New Roman" w:hAnsi="Times New Roman" w:cs="Times New Roman"/>
          <w:sz w:val="28"/>
          <w:szCs w:val="28"/>
        </w:rPr>
      </w:pPr>
      <w:r w:rsidRPr="00627637">
        <w:rPr>
          <w:rFonts w:ascii="Times New Roman" w:hAnsi="Times New Roman" w:cs="Times New Roman"/>
          <w:sz w:val="28"/>
          <w:szCs w:val="28"/>
        </w:rPr>
        <w:t>В статье 32:</w:t>
      </w:r>
    </w:p>
    <w:p w:rsidR="00FA7E3D" w:rsidRPr="006B2FC6" w:rsidRDefault="00FA7E3D" w:rsidP="00627637">
      <w:pPr>
        <w:pStyle w:val="a6"/>
        <w:numPr>
          <w:ilvl w:val="0"/>
          <w:numId w:val="7"/>
        </w:numPr>
        <w:tabs>
          <w:tab w:val="left" w:pos="993"/>
        </w:tabs>
        <w:ind w:left="0" w:firstLine="851"/>
        <w:jc w:val="both"/>
        <w:rPr>
          <w:rFonts w:ascii="Times New Roman" w:hAnsi="Times New Roman" w:cs="Times New Roman"/>
          <w:sz w:val="28"/>
          <w:szCs w:val="28"/>
        </w:rPr>
      </w:pPr>
      <w:r>
        <w:rPr>
          <w:rFonts w:ascii="Times New Roman" w:hAnsi="Times New Roman" w:cs="Times New Roman"/>
          <w:sz w:val="28"/>
          <w:szCs w:val="28"/>
        </w:rPr>
        <w:t>ч</w:t>
      </w:r>
      <w:r w:rsidRPr="006B2FC6">
        <w:rPr>
          <w:rFonts w:ascii="Times New Roman" w:hAnsi="Times New Roman" w:cs="Times New Roman"/>
          <w:sz w:val="28"/>
          <w:szCs w:val="28"/>
        </w:rPr>
        <w:t>асть 9 исключить</w:t>
      </w:r>
      <w:r>
        <w:rPr>
          <w:rFonts w:ascii="Times New Roman" w:hAnsi="Times New Roman" w:cs="Times New Roman"/>
          <w:sz w:val="28"/>
          <w:szCs w:val="28"/>
        </w:rPr>
        <w:t>;</w:t>
      </w:r>
    </w:p>
    <w:p w:rsidR="00FA7E3D" w:rsidRDefault="00FA7E3D" w:rsidP="00627637">
      <w:pPr>
        <w:pStyle w:val="a6"/>
        <w:numPr>
          <w:ilvl w:val="0"/>
          <w:numId w:val="7"/>
        </w:numPr>
        <w:tabs>
          <w:tab w:val="left" w:pos="993"/>
        </w:tabs>
        <w:ind w:left="0" w:firstLine="851"/>
        <w:jc w:val="both"/>
        <w:rPr>
          <w:rFonts w:ascii="Times New Roman" w:hAnsi="Times New Roman" w:cs="Times New Roman"/>
          <w:sz w:val="28"/>
          <w:szCs w:val="28"/>
        </w:rPr>
      </w:pPr>
      <w:r w:rsidRPr="006B2FC6">
        <w:rPr>
          <w:rFonts w:ascii="Times New Roman" w:hAnsi="Times New Roman" w:cs="Times New Roman"/>
          <w:sz w:val="28"/>
          <w:szCs w:val="28"/>
        </w:rPr>
        <w:t>в подпунктах «а» и «б» пункта 2 части 16 слова «аппарате избирательной комиссии муниципального</w:t>
      </w:r>
      <w:r>
        <w:rPr>
          <w:rFonts w:ascii="Times New Roman" w:hAnsi="Times New Roman" w:cs="Times New Roman"/>
          <w:sz w:val="28"/>
          <w:szCs w:val="28"/>
        </w:rPr>
        <w:t xml:space="preserve"> образования,» исключить;</w:t>
      </w:r>
    </w:p>
    <w:p w:rsidR="00FA7E3D" w:rsidRPr="006B2FC6" w:rsidRDefault="00FA7E3D" w:rsidP="00627637">
      <w:pPr>
        <w:pStyle w:val="a6"/>
        <w:numPr>
          <w:ilvl w:val="0"/>
          <w:numId w:val="7"/>
        </w:numPr>
        <w:tabs>
          <w:tab w:val="left" w:pos="993"/>
        </w:tabs>
        <w:ind w:left="0" w:firstLine="851"/>
        <w:jc w:val="both"/>
        <w:rPr>
          <w:rFonts w:ascii="Times New Roman" w:eastAsia="Times New Roman" w:hAnsi="Times New Roman" w:cs="Times New Roman"/>
          <w:sz w:val="28"/>
          <w:szCs w:val="28"/>
        </w:rPr>
      </w:pPr>
      <w:r w:rsidRPr="006B2FC6">
        <w:rPr>
          <w:rFonts w:ascii="Times New Roman" w:eastAsia="Times New Roman" w:hAnsi="Times New Roman" w:cs="Times New Roman"/>
          <w:sz w:val="28"/>
          <w:szCs w:val="28"/>
        </w:rPr>
        <w:t xml:space="preserve">дополнить частью </w:t>
      </w:r>
      <w:r>
        <w:rPr>
          <w:rFonts w:ascii="Times New Roman" w:eastAsia="Times New Roman" w:hAnsi="Times New Roman" w:cs="Times New Roman"/>
          <w:sz w:val="28"/>
          <w:szCs w:val="28"/>
        </w:rPr>
        <w:t>5</w:t>
      </w:r>
      <w:r w:rsidRPr="006B2FC6">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6B2FC6">
        <w:rPr>
          <w:rFonts w:ascii="Times New Roman" w:eastAsia="Times New Roman" w:hAnsi="Times New Roman" w:cs="Times New Roman"/>
          <w:sz w:val="28"/>
          <w:szCs w:val="28"/>
        </w:rPr>
        <w:t xml:space="preserve"> следующего содержания:</w:t>
      </w:r>
    </w:p>
    <w:p w:rsidR="00FA7E3D" w:rsidRDefault="00FA7E3D" w:rsidP="00627637">
      <w:pPr>
        <w:pStyle w:val="a6"/>
        <w:tabs>
          <w:tab w:val="left" w:pos="993"/>
        </w:tabs>
        <w:ind w:left="0" w:firstLine="851"/>
        <w:jc w:val="both"/>
        <w:rPr>
          <w:rFonts w:ascii="Times New Roman" w:hAnsi="Times New Roman" w:cs="Times New Roman"/>
          <w:sz w:val="28"/>
          <w:szCs w:val="28"/>
        </w:rPr>
      </w:pPr>
      <w:r w:rsidRPr="006B2FC6">
        <w:rPr>
          <w:rFonts w:ascii="Times New Roman" w:hAnsi="Times New Roman" w:cs="Times New Roman"/>
          <w:sz w:val="28"/>
          <w:szCs w:val="28"/>
        </w:rPr>
        <w:t>«</w:t>
      </w:r>
      <w:r>
        <w:rPr>
          <w:rFonts w:ascii="Times New Roman" w:hAnsi="Times New Roman" w:cs="Times New Roman"/>
          <w:sz w:val="28"/>
          <w:szCs w:val="28"/>
        </w:rPr>
        <w:t>5.1</w:t>
      </w:r>
      <w:r w:rsidRPr="006B2FC6">
        <w:rPr>
          <w:rFonts w:ascii="Times New Roman" w:hAnsi="Times New Roman" w:cs="Times New Roman"/>
          <w:sz w:val="28"/>
          <w:szCs w:val="28"/>
        </w:rPr>
        <w:t xml:space="preserve">. Депутат </w:t>
      </w:r>
      <w:r>
        <w:rPr>
          <w:rFonts w:ascii="Times New Roman" w:hAnsi="Times New Roman" w:cs="Times New Roman"/>
          <w:sz w:val="28"/>
          <w:szCs w:val="28"/>
        </w:rPr>
        <w:t>с</w:t>
      </w:r>
      <w:r w:rsidRPr="006B2FC6">
        <w:rPr>
          <w:rFonts w:ascii="Times New Roman" w:hAnsi="Times New Roman" w:cs="Times New Roman"/>
          <w:sz w:val="28"/>
          <w:szCs w:val="28"/>
        </w:rPr>
        <w:t xml:space="preserve">овета депутатов </w:t>
      </w:r>
      <w:r>
        <w:rPr>
          <w:rFonts w:ascii="Times New Roman" w:hAnsi="Times New Roman" w:cs="Times New Roman"/>
          <w:sz w:val="28"/>
          <w:szCs w:val="28"/>
        </w:rPr>
        <w:t>Большеврудского</w:t>
      </w:r>
      <w:r w:rsidRPr="006B2FC6">
        <w:rPr>
          <w:rFonts w:ascii="Times New Roman" w:hAnsi="Times New Roman" w:cs="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6B2FC6">
        <w:rPr>
          <w:rFonts w:ascii="Times New Roman" w:hAnsi="Times New Roman" w:cs="Times New Roman"/>
          <w:sz w:val="28"/>
          <w:szCs w:val="28"/>
        </w:rPr>
        <w:lastRenderedPageBreak/>
        <w:t xml:space="preserve">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sidR="00AB275C">
        <w:rPr>
          <w:rFonts w:ascii="Times New Roman" w:hAnsi="Times New Roman" w:cs="Times New Roman"/>
          <w:sz w:val="28"/>
          <w:szCs w:val="28"/>
        </w:rPr>
        <w:t>№</w:t>
      </w:r>
      <w:r w:rsidRPr="006B2FC6">
        <w:rPr>
          <w:rFonts w:ascii="Times New Roman" w:hAnsi="Times New Roman" w:cs="Times New Roman"/>
          <w:sz w:val="28"/>
          <w:szCs w:val="28"/>
        </w:rPr>
        <w:t xml:space="preserve"> 273-ФЗ </w:t>
      </w:r>
      <w:r w:rsidR="00AB275C">
        <w:rPr>
          <w:rFonts w:ascii="Times New Roman" w:hAnsi="Times New Roman" w:cs="Times New Roman"/>
          <w:sz w:val="28"/>
          <w:szCs w:val="28"/>
        </w:rPr>
        <w:t>«</w:t>
      </w:r>
      <w:r w:rsidRPr="006B2FC6">
        <w:rPr>
          <w:rFonts w:ascii="Times New Roman" w:hAnsi="Times New Roman" w:cs="Times New Roman"/>
          <w:sz w:val="28"/>
          <w:szCs w:val="28"/>
        </w:rPr>
        <w:t>О противодействии коррупции</w:t>
      </w:r>
      <w:r w:rsidR="00AB275C">
        <w:rPr>
          <w:rFonts w:ascii="Times New Roman" w:hAnsi="Times New Roman" w:cs="Times New Roman"/>
          <w:sz w:val="28"/>
          <w:szCs w:val="28"/>
        </w:rPr>
        <w:t>»</w:t>
      </w:r>
      <w:r w:rsidRPr="006B2FC6">
        <w:rPr>
          <w:rFonts w:ascii="Times New Roman" w:hAnsi="Times New Roman" w:cs="Times New Roman"/>
          <w:sz w:val="28"/>
          <w:szCs w:val="28"/>
        </w:rPr>
        <w:t>.</w:t>
      </w:r>
      <w:r>
        <w:rPr>
          <w:rFonts w:ascii="Times New Roman" w:hAnsi="Times New Roman" w:cs="Times New Roman"/>
          <w:sz w:val="28"/>
          <w:szCs w:val="28"/>
        </w:rPr>
        <w:t>»</w:t>
      </w:r>
      <w:r w:rsidRPr="006B2FC6">
        <w:rPr>
          <w:rFonts w:ascii="Times New Roman" w:hAnsi="Times New Roman" w:cs="Times New Roman"/>
          <w:sz w:val="28"/>
          <w:szCs w:val="28"/>
        </w:rPr>
        <w:t>.</w:t>
      </w:r>
    </w:p>
    <w:p w:rsidR="00FA7E3D" w:rsidRDefault="00FA7E3D" w:rsidP="00627637">
      <w:pPr>
        <w:pStyle w:val="a6"/>
        <w:tabs>
          <w:tab w:val="left" w:pos="993"/>
        </w:tabs>
        <w:ind w:left="0" w:firstLine="851"/>
        <w:jc w:val="both"/>
        <w:rPr>
          <w:rFonts w:ascii="Times New Roman" w:hAnsi="Times New Roman" w:cs="Times New Roman"/>
          <w:sz w:val="28"/>
          <w:szCs w:val="28"/>
        </w:rPr>
      </w:pPr>
    </w:p>
    <w:p w:rsidR="00FA7E3D" w:rsidRPr="00627637" w:rsidRDefault="00FA7E3D" w:rsidP="00627637">
      <w:pPr>
        <w:pStyle w:val="a6"/>
        <w:numPr>
          <w:ilvl w:val="1"/>
          <w:numId w:val="10"/>
        </w:numPr>
        <w:tabs>
          <w:tab w:val="left" w:pos="0"/>
          <w:tab w:val="left" w:pos="1134"/>
          <w:tab w:val="left" w:pos="1560"/>
        </w:tabs>
        <w:spacing w:after="0" w:line="240" w:lineRule="auto"/>
        <w:ind w:left="0" w:firstLine="851"/>
        <w:jc w:val="both"/>
        <w:rPr>
          <w:rFonts w:ascii="Times New Roman" w:eastAsia="Times New Roman" w:hAnsi="Times New Roman" w:cs="Times New Roman"/>
          <w:sz w:val="28"/>
          <w:szCs w:val="28"/>
        </w:rPr>
      </w:pPr>
      <w:r w:rsidRPr="00627637">
        <w:rPr>
          <w:rFonts w:ascii="Times New Roman" w:hAnsi="Times New Roman" w:cs="Times New Roman"/>
          <w:sz w:val="28"/>
          <w:szCs w:val="28"/>
        </w:rPr>
        <w:t xml:space="preserve">Статью 33 </w:t>
      </w:r>
      <w:r w:rsidRPr="00627637">
        <w:rPr>
          <w:rFonts w:ascii="Times New Roman" w:eastAsia="Times New Roman" w:hAnsi="Times New Roman" w:cs="Times New Roman"/>
          <w:sz w:val="28"/>
          <w:szCs w:val="28"/>
        </w:rPr>
        <w:t>дополнить частью 4 следующего содержания:</w:t>
      </w:r>
    </w:p>
    <w:p w:rsidR="00FA7E3D" w:rsidRPr="0067698A" w:rsidRDefault="00FA7E3D" w:rsidP="00627637">
      <w:pPr>
        <w:pStyle w:val="a6"/>
        <w:tabs>
          <w:tab w:val="left" w:pos="0"/>
          <w:tab w:val="left" w:pos="1134"/>
          <w:tab w:val="left" w:pos="1560"/>
        </w:tabs>
        <w:ind w:left="0" w:firstLine="851"/>
        <w:jc w:val="both"/>
        <w:rPr>
          <w:rFonts w:ascii="Times New Roman" w:eastAsia="Times New Roman" w:hAnsi="Times New Roman" w:cs="Times New Roman"/>
          <w:sz w:val="28"/>
          <w:szCs w:val="28"/>
        </w:rPr>
      </w:pPr>
      <w:r w:rsidRPr="0067698A">
        <w:rPr>
          <w:rFonts w:ascii="Times New Roman" w:eastAsia="Times New Roman" w:hAnsi="Times New Roman" w:cs="Times New Roman"/>
          <w:sz w:val="28"/>
          <w:szCs w:val="28"/>
        </w:rPr>
        <w:t>«4.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FA7E3D" w:rsidRDefault="00FA7E3D" w:rsidP="00627637">
      <w:pPr>
        <w:pStyle w:val="a6"/>
        <w:tabs>
          <w:tab w:val="left" w:pos="0"/>
          <w:tab w:val="left" w:pos="1134"/>
          <w:tab w:val="left" w:pos="1560"/>
        </w:tabs>
        <w:ind w:left="0" w:firstLine="851"/>
        <w:jc w:val="both"/>
        <w:rPr>
          <w:rFonts w:ascii="Times New Roman" w:eastAsia="Times New Roman" w:hAnsi="Times New Roman" w:cs="Times New Roman"/>
          <w:sz w:val="28"/>
          <w:szCs w:val="28"/>
        </w:rPr>
      </w:pPr>
    </w:p>
    <w:p w:rsidR="00FA7E3D" w:rsidRPr="00627637" w:rsidRDefault="00FA7E3D" w:rsidP="00627637">
      <w:pPr>
        <w:pStyle w:val="a6"/>
        <w:numPr>
          <w:ilvl w:val="1"/>
          <w:numId w:val="10"/>
        </w:numPr>
        <w:tabs>
          <w:tab w:val="left" w:pos="993"/>
        </w:tabs>
        <w:ind w:left="0" w:firstLine="851"/>
        <w:jc w:val="both"/>
        <w:rPr>
          <w:rFonts w:ascii="Times New Roman" w:eastAsia="Times New Roman" w:hAnsi="Times New Roman" w:cs="Times New Roman"/>
          <w:sz w:val="28"/>
          <w:szCs w:val="28"/>
        </w:rPr>
      </w:pPr>
      <w:r w:rsidRPr="00627637">
        <w:rPr>
          <w:rFonts w:ascii="Times New Roman" w:eastAsia="Times New Roman" w:hAnsi="Times New Roman" w:cs="Times New Roman"/>
          <w:sz w:val="28"/>
          <w:szCs w:val="28"/>
        </w:rPr>
        <w:t>Статью 34 дополнить частью 14.1 следующего содержания:</w:t>
      </w:r>
    </w:p>
    <w:p w:rsidR="00FA7E3D" w:rsidRDefault="00FA7E3D" w:rsidP="00627637">
      <w:pPr>
        <w:pStyle w:val="a6"/>
        <w:tabs>
          <w:tab w:val="left" w:pos="993"/>
        </w:tabs>
        <w:ind w:left="0" w:firstLine="851"/>
        <w:jc w:val="both"/>
        <w:rPr>
          <w:rFonts w:ascii="Times New Roman" w:hAnsi="Times New Roman" w:cs="Times New Roman"/>
          <w:sz w:val="28"/>
          <w:szCs w:val="28"/>
        </w:rPr>
      </w:pPr>
      <w:r w:rsidRPr="006B2FC6">
        <w:rPr>
          <w:rFonts w:ascii="Times New Roman" w:hAnsi="Times New Roman" w:cs="Times New Roman"/>
          <w:sz w:val="28"/>
          <w:szCs w:val="28"/>
        </w:rPr>
        <w:t>«1</w:t>
      </w:r>
      <w:r>
        <w:rPr>
          <w:rFonts w:ascii="Times New Roman" w:hAnsi="Times New Roman" w:cs="Times New Roman"/>
          <w:sz w:val="28"/>
          <w:szCs w:val="28"/>
        </w:rPr>
        <w:t>4</w:t>
      </w:r>
      <w:r w:rsidRPr="006B2FC6">
        <w:rPr>
          <w:rFonts w:ascii="Times New Roman" w:hAnsi="Times New Roman" w:cs="Times New Roman"/>
          <w:sz w:val="28"/>
          <w:szCs w:val="28"/>
        </w:rPr>
        <w:t xml:space="preserve">.1. Глава </w:t>
      </w:r>
      <w:r>
        <w:rPr>
          <w:rFonts w:ascii="Times New Roman" w:hAnsi="Times New Roman" w:cs="Times New Roman"/>
          <w:sz w:val="28"/>
          <w:szCs w:val="28"/>
        </w:rPr>
        <w:t>Большеврудского</w:t>
      </w:r>
      <w:r w:rsidRPr="006B2FC6">
        <w:rPr>
          <w:rFonts w:ascii="Times New Roman" w:hAnsi="Times New Roman" w:cs="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Pr>
          <w:rFonts w:ascii="Times New Roman" w:hAnsi="Times New Roman" w:cs="Times New Roman"/>
          <w:sz w:val="28"/>
          <w:szCs w:val="28"/>
        </w:rPr>
        <w:t>.».</w:t>
      </w:r>
    </w:p>
    <w:p w:rsidR="00FA7E3D" w:rsidRPr="006B2FC6" w:rsidRDefault="00FA7E3D" w:rsidP="00627637">
      <w:pPr>
        <w:pStyle w:val="a6"/>
        <w:tabs>
          <w:tab w:val="left" w:pos="993"/>
        </w:tabs>
        <w:ind w:left="0" w:firstLine="851"/>
        <w:jc w:val="both"/>
        <w:rPr>
          <w:rFonts w:ascii="Times New Roman" w:eastAsia="Times New Roman" w:hAnsi="Times New Roman" w:cs="Times New Roman"/>
          <w:b/>
          <w:color w:val="548DD4" w:themeColor="text2" w:themeTint="99"/>
          <w:sz w:val="28"/>
          <w:szCs w:val="28"/>
        </w:rPr>
      </w:pPr>
    </w:p>
    <w:p w:rsidR="00FA7E3D" w:rsidRPr="00627637" w:rsidRDefault="00FA7E3D" w:rsidP="00627637">
      <w:pPr>
        <w:pStyle w:val="a6"/>
        <w:numPr>
          <w:ilvl w:val="1"/>
          <w:numId w:val="10"/>
        </w:numPr>
        <w:tabs>
          <w:tab w:val="left" w:pos="993"/>
        </w:tabs>
        <w:ind w:left="0" w:firstLine="851"/>
        <w:jc w:val="both"/>
        <w:rPr>
          <w:rFonts w:ascii="Times New Roman" w:eastAsia="Times New Roman" w:hAnsi="Times New Roman" w:cs="Times New Roman"/>
          <w:sz w:val="28"/>
          <w:szCs w:val="28"/>
        </w:rPr>
      </w:pPr>
      <w:r w:rsidRPr="00627637">
        <w:rPr>
          <w:rFonts w:ascii="Times New Roman" w:eastAsia="Times New Roman" w:hAnsi="Times New Roman" w:cs="Times New Roman"/>
          <w:sz w:val="28"/>
          <w:szCs w:val="28"/>
        </w:rPr>
        <w:t>Часть 7 статьи 44 Устава признать утратившей силу.</w:t>
      </w:r>
    </w:p>
    <w:p w:rsidR="00FA7E3D" w:rsidRPr="006B2FC6" w:rsidRDefault="00627637" w:rsidP="00627637">
      <w:pPr>
        <w:pStyle w:val="s15"/>
        <w:ind w:firstLine="851"/>
        <w:rPr>
          <w:rStyle w:val="s10"/>
          <w:sz w:val="28"/>
          <w:szCs w:val="28"/>
        </w:rPr>
      </w:pPr>
      <w:r>
        <w:rPr>
          <w:rStyle w:val="s10"/>
          <w:sz w:val="28"/>
          <w:szCs w:val="28"/>
        </w:rPr>
        <w:t>1.9.</w:t>
      </w:r>
      <w:r w:rsidR="00FA7E3D">
        <w:rPr>
          <w:rStyle w:val="s10"/>
          <w:sz w:val="28"/>
          <w:szCs w:val="28"/>
        </w:rPr>
        <w:t xml:space="preserve"> </w:t>
      </w:r>
      <w:r w:rsidR="00FA7E3D" w:rsidRPr="006B2FC6">
        <w:rPr>
          <w:rStyle w:val="s10"/>
          <w:sz w:val="28"/>
          <w:szCs w:val="28"/>
        </w:rPr>
        <w:t>Дополнить Устав главой 6.1. следующего содержания:</w:t>
      </w:r>
    </w:p>
    <w:p w:rsidR="00FA7E3D" w:rsidRPr="006B2FC6" w:rsidRDefault="00FA7E3D" w:rsidP="00FA7E3D">
      <w:pPr>
        <w:pStyle w:val="s15"/>
        <w:jc w:val="center"/>
        <w:rPr>
          <w:rStyle w:val="s10"/>
          <w:b/>
          <w:sz w:val="28"/>
          <w:szCs w:val="28"/>
        </w:rPr>
      </w:pPr>
      <w:r w:rsidRPr="006B2FC6">
        <w:rPr>
          <w:rStyle w:val="s10"/>
          <w:sz w:val="28"/>
          <w:szCs w:val="28"/>
        </w:rPr>
        <w:t>«</w:t>
      </w:r>
      <w:r w:rsidRPr="006B2FC6">
        <w:rPr>
          <w:rStyle w:val="s10"/>
          <w:b/>
          <w:sz w:val="28"/>
          <w:szCs w:val="28"/>
        </w:rPr>
        <w:t>ГЛАВА 6.1. МЕЖДУНАРОДНЫЕ И ВНЕШНЕЭКОНОМИЧЕСКИЕ СВЯЗИ ОРГАНОВ МЕСТНОГО САМОУПРАВЛЕНИЯ</w:t>
      </w:r>
    </w:p>
    <w:p w:rsidR="00FA7E3D" w:rsidRPr="006B2FC6" w:rsidRDefault="00FA7E3D" w:rsidP="00FA7E3D">
      <w:pPr>
        <w:pStyle w:val="s15"/>
        <w:jc w:val="center"/>
        <w:rPr>
          <w:b/>
          <w:sz w:val="28"/>
          <w:szCs w:val="28"/>
        </w:rPr>
      </w:pPr>
      <w:r w:rsidRPr="006B2FC6">
        <w:rPr>
          <w:rStyle w:val="s10"/>
          <w:b/>
          <w:sz w:val="28"/>
          <w:szCs w:val="28"/>
        </w:rPr>
        <w:t>Статья 47.1.</w:t>
      </w:r>
      <w:r w:rsidRPr="006B2FC6">
        <w:rPr>
          <w:b/>
          <w:sz w:val="28"/>
          <w:szCs w:val="28"/>
        </w:rPr>
        <w:t xml:space="preserve"> Полномочия органов местного самоуправления в сфере международных и внешнеэкономических связей</w:t>
      </w:r>
    </w:p>
    <w:p w:rsidR="00FA7E3D" w:rsidRPr="006B2FC6" w:rsidRDefault="00FA7E3D" w:rsidP="00FA7E3D">
      <w:pPr>
        <w:pStyle w:val="s1"/>
        <w:spacing w:before="0" w:beforeAutospacing="0" w:after="0" w:afterAutospacing="0"/>
        <w:ind w:firstLine="851"/>
        <w:jc w:val="both"/>
        <w:rPr>
          <w:sz w:val="28"/>
          <w:szCs w:val="28"/>
        </w:rPr>
      </w:pPr>
      <w:r w:rsidRPr="006B2FC6">
        <w:rPr>
          <w:sz w:val="28"/>
          <w:szCs w:val="28"/>
        </w:rPr>
        <w:t xml:space="preserve">1. Международные и внешнеэкономические связи осуществляются органами местного самоуправления </w:t>
      </w:r>
      <w:r>
        <w:rPr>
          <w:sz w:val="28"/>
          <w:szCs w:val="28"/>
        </w:rPr>
        <w:t>Большеврудского</w:t>
      </w:r>
      <w:r w:rsidRPr="006B2FC6">
        <w:rPr>
          <w:sz w:val="28"/>
          <w:szCs w:val="28"/>
        </w:rPr>
        <w:t xml:space="preserve"> сельского поселения в целях решения вопросов местного значения по согласованию с органами государственной власти </w:t>
      </w:r>
      <w:r>
        <w:rPr>
          <w:sz w:val="28"/>
          <w:szCs w:val="28"/>
        </w:rPr>
        <w:t>Ленинградской области</w:t>
      </w:r>
      <w:r w:rsidRPr="006B2FC6">
        <w:rPr>
          <w:sz w:val="28"/>
          <w:szCs w:val="28"/>
        </w:rPr>
        <w:t xml:space="preserve"> в порядке, установленном законом Ленинградской области.</w:t>
      </w:r>
    </w:p>
    <w:p w:rsidR="00FA7E3D" w:rsidRPr="006B2FC6" w:rsidRDefault="00FA7E3D" w:rsidP="00FA7E3D">
      <w:pPr>
        <w:pStyle w:val="s1"/>
        <w:spacing w:before="0" w:beforeAutospacing="0" w:after="0" w:afterAutospacing="0"/>
        <w:ind w:firstLine="851"/>
        <w:jc w:val="both"/>
        <w:rPr>
          <w:sz w:val="28"/>
          <w:szCs w:val="28"/>
        </w:rPr>
      </w:pPr>
      <w:r w:rsidRPr="006B2FC6">
        <w:rPr>
          <w:sz w:val="28"/>
          <w:szCs w:val="28"/>
        </w:rPr>
        <w:t xml:space="preserve">2. К полномочиям органов местного самоуправления </w:t>
      </w:r>
      <w:r>
        <w:rPr>
          <w:sz w:val="28"/>
          <w:szCs w:val="28"/>
        </w:rPr>
        <w:t>Большеврудского</w:t>
      </w:r>
      <w:r w:rsidRPr="006B2FC6">
        <w:rPr>
          <w:sz w:val="28"/>
          <w:szCs w:val="28"/>
        </w:rPr>
        <w:t xml:space="preserve"> сельского поселения в сфере международных и внешнеэкономических связей относятся:</w:t>
      </w:r>
    </w:p>
    <w:p w:rsidR="00FA7E3D" w:rsidRPr="006B2FC6" w:rsidRDefault="00FA7E3D" w:rsidP="00FA7E3D">
      <w:pPr>
        <w:pStyle w:val="s1"/>
        <w:spacing w:before="0" w:beforeAutospacing="0" w:after="0" w:afterAutospacing="0"/>
        <w:ind w:firstLine="851"/>
        <w:jc w:val="both"/>
        <w:rPr>
          <w:sz w:val="28"/>
          <w:szCs w:val="28"/>
        </w:rPr>
      </w:pPr>
      <w:r w:rsidRPr="006B2FC6">
        <w:rPr>
          <w:sz w:val="28"/>
          <w:szCs w:val="28"/>
        </w:rPr>
        <w:lastRenderedPageBreak/>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A7E3D" w:rsidRPr="006B2FC6" w:rsidRDefault="00FA7E3D" w:rsidP="00FA7E3D">
      <w:pPr>
        <w:pStyle w:val="s1"/>
        <w:spacing w:before="0" w:beforeAutospacing="0" w:after="0" w:afterAutospacing="0"/>
        <w:ind w:firstLine="851"/>
        <w:jc w:val="both"/>
        <w:rPr>
          <w:sz w:val="28"/>
          <w:szCs w:val="28"/>
        </w:rPr>
      </w:pPr>
      <w:r w:rsidRPr="006B2FC6">
        <w:rPr>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FA7E3D" w:rsidRPr="006B2FC6" w:rsidRDefault="00FA7E3D" w:rsidP="00FA7E3D">
      <w:pPr>
        <w:pStyle w:val="s1"/>
        <w:spacing w:before="0" w:beforeAutospacing="0" w:after="0" w:afterAutospacing="0"/>
        <w:ind w:firstLine="851"/>
        <w:jc w:val="both"/>
        <w:rPr>
          <w:sz w:val="28"/>
          <w:szCs w:val="28"/>
        </w:rPr>
      </w:pPr>
      <w:r w:rsidRPr="006B2FC6">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A7E3D" w:rsidRPr="006B2FC6" w:rsidRDefault="00FA7E3D" w:rsidP="00FA7E3D">
      <w:pPr>
        <w:pStyle w:val="s1"/>
        <w:spacing w:before="0" w:beforeAutospacing="0" w:after="0" w:afterAutospacing="0"/>
        <w:ind w:firstLine="851"/>
        <w:jc w:val="both"/>
        <w:rPr>
          <w:sz w:val="28"/>
          <w:szCs w:val="28"/>
        </w:rPr>
      </w:pPr>
      <w:r w:rsidRPr="006B2FC6">
        <w:rPr>
          <w:sz w:val="28"/>
          <w:szCs w:val="28"/>
        </w:rPr>
        <w:t>4) участие в разработке и реализации проектов международных программ межмуниципального сотрудничества;</w:t>
      </w:r>
    </w:p>
    <w:p w:rsidR="00FA7E3D" w:rsidRPr="006B2FC6" w:rsidRDefault="00FA7E3D" w:rsidP="00FA7E3D">
      <w:pPr>
        <w:pStyle w:val="s1"/>
        <w:spacing w:before="0" w:beforeAutospacing="0" w:after="0" w:afterAutospacing="0"/>
        <w:ind w:firstLine="851"/>
        <w:jc w:val="both"/>
        <w:rPr>
          <w:sz w:val="28"/>
          <w:szCs w:val="28"/>
        </w:rPr>
      </w:pPr>
      <w:r w:rsidRPr="006B2FC6">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Ленинградской области.</w:t>
      </w:r>
    </w:p>
    <w:p w:rsidR="00FA7E3D" w:rsidRPr="006B2FC6" w:rsidRDefault="00FA7E3D" w:rsidP="00FA7E3D">
      <w:pPr>
        <w:pStyle w:val="s15"/>
        <w:jc w:val="center"/>
        <w:rPr>
          <w:b/>
          <w:sz w:val="28"/>
          <w:szCs w:val="28"/>
        </w:rPr>
      </w:pPr>
      <w:r w:rsidRPr="006B2FC6">
        <w:rPr>
          <w:rStyle w:val="s10"/>
          <w:b/>
          <w:sz w:val="28"/>
          <w:szCs w:val="28"/>
        </w:rPr>
        <w:t>Статья 47.2.</w:t>
      </w:r>
      <w:r w:rsidRPr="006B2FC6">
        <w:rPr>
          <w:b/>
          <w:sz w:val="28"/>
          <w:szCs w:val="28"/>
        </w:rPr>
        <w:t xml:space="preserve"> Соглашения об осуществлении международных и внешнеэкономических связей органов местного самоуправления</w:t>
      </w:r>
    </w:p>
    <w:p w:rsidR="00FA7E3D" w:rsidRPr="006B2FC6" w:rsidRDefault="00FA7E3D" w:rsidP="00FA7E3D">
      <w:pPr>
        <w:pStyle w:val="s1"/>
        <w:spacing w:before="0" w:beforeAutospacing="0" w:after="0" w:afterAutospacing="0"/>
        <w:ind w:firstLine="851"/>
        <w:jc w:val="both"/>
        <w:rPr>
          <w:sz w:val="28"/>
          <w:szCs w:val="28"/>
        </w:rPr>
      </w:pPr>
      <w:r w:rsidRPr="006B2FC6">
        <w:rPr>
          <w:sz w:val="28"/>
          <w:szCs w:val="28"/>
        </w:rPr>
        <w:t xml:space="preserve">1. В целях решения вопросов местного значения органы местного самоуправления </w:t>
      </w:r>
      <w:r>
        <w:rPr>
          <w:sz w:val="28"/>
          <w:szCs w:val="28"/>
        </w:rPr>
        <w:t xml:space="preserve">Большеврудского сельского поселения </w:t>
      </w:r>
      <w:r w:rsidRPr="006B2FC6">
        <w:rPr>
          <w:sz w:val="28"/>
          <w:szCs w:val="28"/>
        </w:rPr>
        <w:t xml:space="preserve">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w:t>
      </w:r>
      <w:r>
        <w:rPr>
          <w:sz w:val="28"/>
          <w:szCs w:val="28"/>
        </w:rPr>
        <w:t>Правительством Ленинградской области</w:t>
      </w:r>
      <w:r w:rsidRPr="006B2FC6">
        <w:rPr>
          <w:sz w:val="28"/>
          <w:szCs w:val="28"/>
        </w:rPr>
        <w:t xml:space="preserve"> в порядке, определяемом </w:t>
      </w:r>
      <w:r>
        <w:rPr>
          <w:sz w:val="28"/>
          <w:szCs w:val="28"/>
        </w:rPr>
        <w:t>законом Ленинградской области</w:t>
      </w:r>
      <w:r w:rsidRPr="006B2FC6">
        <w:rPr>
          <w:sz w:val="28"/>
          <w:szCs w:val="28"/>
        </w:rPr>
        <w:t>.</w:t>
      </w:r>
    </w:p>
    <w:p w:rsidR="00FA7E3D" w:rsidRPr="006B2FC6" w:rsidRDefault="00FA7E3D" w:rsidP="00FA7E3D">
      <w:pPr>
        <w:pStyle w:val="s1"/>
        <w:spacing w:before="0" w:beforeAutospacing="0" w:after="0" w:afterAutospacing="0"/>
        <w:ind w:firstLine="851"/>
        <w:jc w:val="both"/>
        <w:rPr>
          <w:sz w:val="28"/>
          <w:szCs w:val="28"/>
        </w:rPr>
      </w:pPr>
      <w:r w:rsidRPr="006B2FC6">
        <w:rPr>
          <w:sz w:val="28"/>
          <w:szCs w:val="28"/>
        </w:rPr>
        <w:t xml:space="preserve">2. Регистрация органами государственной власти </w:t>
      </w:r>
      <w:r>
        <w:rPr>
          <w:sz w:val="28"/>
          <w:szCs w:val="28"/>
        </w:rPr>
        <w:t>Ленинградской области</w:t>
      </w:r>
      <w:r w:rsidRPr="006B2FC6">
        <w:rPr>
          <w:sz w:val="28"/>
          <w:szCs w:val="28"/>
        </w:rPr>
        <w:t xml:space="preserve"> соглашений об осуществлении международных и внешнеэкономических связей органов местного самоуправления </w:t>
      </w:r>
      <w:r>
        <w:rPr>
          <w:sz w:val="28"/>
          <w:szCs w:val="28"/>
        </w:rPr>
        <w:t xml:space="preserve">Большеврудского сельского поселения </w:t>
      </w:r>
      <w:r w:rsidRPr="006B2FC6">
        <w:rPr>
          <w:sz w:val="28"/>
          <w:szCs w:val="28"/>
        </w:rPr>
        <w:t xml:space="preserve">осуществляется в порядке, определяемом законом </w:t>
      </w:r>
      <w:r>
        <w:rPr>
          <w:sz w:val="28"/>
          <w:szCs w:val="28"/>
        </w:rPr>
        <w:t>Ленинградской области</w:t>
      </w:r>
      <w:r w:rsidRPr="006B2FC6">
        <w:rPr>
          <w:sz w:val="28"/>
          <w:szCs w:val="28"/>
        </w:rPr>
        <w:t>, и является обязательным условием вступления таких соглашений в силу.</w:t>
      </w:r>
    </w:p>
    <w:p w:rsidR="00FA7E3D" w:rsidRDefault="00FA7E3D" w:rsidP="00FA7E3D">
      <w:pPr>
        <w:pStyle w:val="s1"/>
        <w:spacing w:before="0" w:beforeAutospacing="0" w:after="0" w:afterAutospacing="0"/>
        <w:ind w:firstLine="851"/>
        <w:jc w:val="both"/>
        <w:rPr>
          <w:sz w:val="28"/>
          <w:szCs w:val="28"/>
        </w:rPr>
      </w:pPr>
      <w:r w:rsidRPr="006B2FC6">
        <w:rPr>
          <w:sz w:val="28"/>
          <w:szCs w:val="28"/>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FA7E3D" w:rsidRPr="006B2FC6" w:rsidRDefault="00FA7E3D" w:rsidP="00FA7E3D">
      <w:pPr>
        <w:pStyle w:val="s1"/>
        <w:spacing w:before="0" w:beforeAutospacing="0" w:after="0" w:afterAutospacing="0"/>
        <w:ind w:firstLine="851"/>
        <w:jc w:val="both"/>
        <w:rPr>
          <w:sz w:val="28"/>
          <w:szCs w:val="28"/>
        </w:rPr>
      </w:pPr>
    </w:p>
    <w:p w:rsidR="00FA7E3D" w:rsidRDefault="00FA7E3D" w:rsidP="00FA7E3D">
      <w:pPr>
        <w:pStyle w:val="s15"/>
        <w:spacing w:before="0" w:beforeAutospacing="0" w:after="0" w:afterAutospacing="0"/>
        <w:jc w:val="center"/>
        <w:rPr>
          <w:b/>
          <w:sz w:val="28"/>
          <w:szCs w:val="28"/>
        </w:rPr>
      </w:pPr>
      <w:r w:rsidRPr="006B2FC6">
        <w:rPr>
          <w:rStyle w:val="s10"/>
          <w:b/>
          <w:sz w:val="28"/>
          <w:szCs w:val="28"/>
        </w:rPr>
        <w:t>Статья 47.3.</w:t>
      </w:r>
      <w:r w:rsidRPr="006B2FC6">
        <w:rPr>
          <w:b/>
          <w:sz w:val="28"/>
          <w:szCs w:val="28"/>
        </w:rPr>
        <w:t xml:space="preserve"> Информирование об осуществлении международных и внешнеэкономических связей органов местного самоуправления</w:t>
      </w:r>
    </w:p>
    <w:p w:rsidR="00FA7E3D" w:rsidRPr="006B2FC6" w:rsidRDefault="00FA7E3D" w:rsidP="00FA7E3D">
      <w:pPr>
        <w:pStyle w:val="s15"/>
        <w:spacing w:before="0" w:beforeAutospacing="0" w:after="0" w:afterAutospacing="0"/>
        <w:ind w:firstLine="851"/>
        <w:jc w:val="center"/>
        <w:rPr>
          <w:b/>
          <w:sz w:val="28"/>
          <w:szCs w:val="28"/>
        </w:rPr>
      </w:pPr>
    </w:p>
    <w:p w:rsidR="00FA7E3D" w:rsidRDefault="00FA7E3D" w:rsidP="00FA7E3D">
      <w:pPr>
        <w:pStyle w:val="s1"/>
        <w:spacing w:before="0" w:beforeAutospacing="0" w:after="0" w:afterAutospacing="0"/>
        <w:ind w:firstLine="851"/>
        <w:jc w:val="both"/>
        <w:rPr>
          <w:sz w:val="28"/>
          <w:szCs w:val="28"/>
        </w:rPr>
      </w:pPr>
      <w:r w:rsidRPr="006B2FC6">
        <w:rPr>
          <w:sz w:val="28"/>
          <w:szCs w:val="28"/>
        </w:rPr>
        <w:t xml:space="preserve">Глава муниципального образования ежегодно до 15 января информирует уполномоченный орган государственной власти </w:t>
      </w:r>
      <w:r>
        <w:rPr>
          <w:sz w:val="28"/>
          <w:szCs w:val="28"/>
        </w:rPr>
        <w:t>Ленинградской области</w:t>
      </w:r>
      <w:r w:rsidRPr="006B2FC6">
        <w:rPr>
          <w:sz w:val="28"/>
          <w:szCs w:val="28"/>
        </w:rPr>
        <w:t xml:space="preserve"> в </w:t>
      </w:r>
      <w:r w:rsidRPr="006B2FC6">
        <w:rPr>
          <w:sz w:val="28"/>
          <w:szCs w:val="28"/>
        </w:rPr>
        <w:lastRenderedPageBreak/>
        <w:t xml:space="preserve">установленном указанным органом порядке об осуществлении международных и внешнеэкономических связей органов местного самоуправления </w:t>
      </w:r>
      <w:r>
        <w:rPr>
          <w:sz w:val="28"/>
          <w:szCs w:val="28"/>
        </w:rPr>
        <w:t xml:space="preserve">Большеврудского сельского поселения </w:t>
      </w:r>
      <w:r w:rsidRPr="006B2FC6">
        <w:rPr>
          <w:sz w:val="28"/>
          <w:szCs w:val="28"/>
        </w:rPr>
        <w:t>и о результатах осуществления таких связей в предыдущем году.</w:t>
      </w:r>
    </w:p>
    <w:p w:rsidR="00FA7E3D" w:rsidRPr="006B2FC6" w:rsidRDefault="00FA7E3D" w:rsidP="00FA7E3D">
      <w:pPr>
        <w:pStyle w:val="s1"/>
        <w:spacing w:before="0" w:beforeAutospacing="0" w:after="0" w:afterAutospacing="0"/>
        <w:ind w:firstLine="851"/>
        <w:jc w:val="both"/>
        <w:rPr>
          <w:sz w:val="28"/>
          <w:szCs w:val="28"/>
        </w:rPr>
      </w:pPr>
    </w:p>
    <w:p w:rsidR="00FA7E3D" w:rsidRDefault="00FA7E3D" w:rsidP="00FA7E3D">
      <w:pPr>
        <w:pStyle w:val="s15"/>
        <w:spacing w:before="0" w:beforeAutospacing="0" w:after="0" w:afterAutospacing="0"/>
        <w:ind w:firstLine="851"/>
        <w:jc w:val="center"/>
        <w:rPr>
          <w:b/>
          <w:sz w:val="28"/>
          <w:szCs w:val="28"/>
        </w:rPr>
      </w:pPr>
      <w:r w:rsidRPr="006B2FC6">
        <w:rPr>
          <w:rStyle w:val="s10"/>
          <w:b/>
          <w:sz w:val="28"/>
          <w:szCs w:val="28"/>
        </w:rPr>
        <w:t>Статья 47.4.</w:t>
      </w:r>
      <w:r w:rsidRPr="006B2FC6">
        <w:rPr>
          <w:b/>
          <w:sz w:val="28"/>
          <w:szCs w:val="28"/>
        </w:rPr>
        <w:t xml:space="preserve"> Перечень соглашений об осуществлении международных и внешнеэкономических связей органов местного самоуправления</w:t>
      </w:r>
    </w:p>
    <w:p w:rsidR="00FA7E3D" w:rsidRPr="006B2FC6" w:rsidRDefault="00FA7E3D" w:rsidP="00FA7E3D">
      <w:pPr>
        <w:pStyle w:val="s15"/>
        <w:spacing w:before="0" w:beforeAutospacing="0" w:after="0" w:afterAutospacing="0"/>
        <w:ind w:firstLine="851"/>
        <w:jc w:val="center"/>
        <w:rPr>
          <w:b/>
          <w:sz w:val="28"/>
          <w:szCs w:val="28"/>
        </w:rPr>
      </w:pPr>
    </w:p>
    <w:p w:rsidR="00FA7E3D" w:rsidRPr="006B2FC6" w:rsidRDefault="00FA7E3D" w:rsidP="00FA7E3D">
      <w:pPr>
        <w:pStyle w:val="s1"/>
        <w:spacing w:before="0" w:beforeAutospacing="0" w:after="0" w:afterAutospacing="0"/>
        <w:ind w:firstLine="851"/>
        <w:jc w:val="both"/>
        <w:rPr>
          <w:sz w:val="28"/>
          <w:szCs w:val="28"/>
        </w:rPr>
      </w:pPr>
      <w:r w:rsidRPr="006B2FC6">
        <w:rPr>
          <w:sz w:val="28"/>
          <w:szCs w:val="28"/>
        </w:rPr>
        <w:t xml:space="preserve">1. </w:t>
      </w:r>
      <w:r>
        <w:rPr>
          <w:sz w:val="28"/>
          <w:szCs w:val="28"/>
        </w:rPr>
        <w:t>Большеврудское</w:t>
      </w:r>
      <w:r w:rsidRPr="006B2FC6">
        <w:rPr>
          <w:sz w:val="28"/>
          <w:szCs w:val="28"/>
        </w:rPr>
        <w:t xml:space="preserve"> сельское поселение формирует перечень соглашений об осуществлении международных и внешнеэкономических связей органов местного самоуправления </w:t>
      </w:r>
      <w:r>
        <w:rPr>
          <w:sz w:val="28"/>
          <w:szCs w:val="28"/>
        </w:rPr>
        <w:t>Большеврудского сельского поселения</w:t>
      </w:r>
      <w:r w:rsidRPr="006B2FC6">
        <w:rPr>
          <w:sz w:val="28"/>
          <w:szCs w:val="28"/>
        </w:rPr>
        <w:t xml:space="preserve"> в порядке, определенном </w:t>
      </w:r>
      <w:r>
        <w:rPr>
          <w:sz w:val="28"/>
          <w:szCs w:val="28"/>
        </w:rPr>
        <w:t>Правительством Ленинградской области</w:t>
      </w:r>
      <w:r w:rsidRPr="006B2FC6">
        <w:rPr>
          <w:sz w:val="28"/>
          <w:szCs w:val="28"/>
        </w:rPr>
        <w:t xml:space="preserve">. В такой перечень включаются все соглашения об осуществлении международных и внешнеэкономических связей органов местного самоуправления </w:t>
      </w:r>
      <w:r>
        <w:rPr>
          <w:sz w:val="28"/>
          <w:szCs w:val="28"/>
        </w:rPr>
        <w:t>Большеврудского</w:t>
      </w:r>
      <w:r w:rsidRPr="006B2FC6">
        <w:rPr>
          <w:sz w:val="28"/>
          <w:szCs w:val="28"/>
        </w:rPr>
        <w:t xml:space="preserve"> сельского поселения, в том числе соглашения, утратившие силу.</w:t>
      </w:r>
    </w:p>
    <w:p w:rsidR="00FA7E3D" w:rsidRPr="006B2FC6" w:rsidRDefault="00FA7E3D" w:rsidP="00FA7E3D">
      <w:pPr>
        <w:pStyle w:val="s1"/>
        <w:spacing w:before="0" w:beforeAutospacing="0" w:after="0" w:afterAutospacing="0"/>
        <w:ind w:firstLine="851"/>
        <w:jc w:val="both"/>
        <w:rPr>
          <w:sz w:val="28"/>
          <w:szCs w:val="28"/>
        </w:rPr>
      </w:pPr>
      <w:r w:rsidRPr="006B2FC6">
        <w:rPr>
          <w:sz w:val="28"/>
          <w:szCs w:val="28"/>
        </w:rPr>
        <w:t xml:space="preserve">2. Глава муниципального образования ежегодно до 15 января направляет в уполномоченный орган государственной власти </w:t>
      </w:r>
      <w:r>
        <w:rPr>
          <w:sz w:val="28"/>
          <w:szCs w:val="28"/>
        </w:rPr>
        <w:t>Ленинградской области</w:t>
      </w:r>
      <w:r w:rsidRPr="006B2FC6">
        <w:rPr>
          <w:sz w:val="28"/>
          <w:szCs w:val="28"/>
        </w:rPr>
        <w:t xml:space="preserve"> перечень соглашений об осуществлении международных и внешнеэкономических связей органов местного самоуправления </w:t>
      </w:r>
      <w:r>
        <w:rPr>
          <w:sz w:val="28"/>
          <w:szCs w:val="28"/>
        </w:rPr>
        <w:t>Большеврудского</w:t>
      </w:r>
      <w:r w:rsidRPr="006B2FC6">
        <w:rPr>
          <w:sz w:val="28"/>
          <w:szCs w:val="28"/>
        </w:rPr>
        <w:t xml:space="preserve"> сельского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Pr>
          <w:sz w:val="28"/>
          <w:szCs w:val="28"/>
        </w:rPr>
        <w:t>Большеврудского сельского поселения</w:t>
      </w:r>
      <w:r w:rsidRPr="006B2FC6">
        <w:rPr>
          <w:sz w:val="28"/>
          <w:szCs w:val="28"/>
        </w:rPr>
        <w:t>, в том числе соглашения, утратившие силу.</w:t>
      </w:r>
      <w:r>
        <w:rPr>
          <w:sz w:val="28"/>
          <w:szCs w:val="28"/>
        </w:rPr>
        <w:t>».</w:t>
      </w:r>
    </w:p>
    <w:p w:rsidR="00FA7E3D" w:rsidRDefault="00FA7E3D" w:rsidP="00FA7E3D">
      <w:pPr>
        <w:pStyle w:val="a6"/>
        <w:tabs>
          <w:tab w:val="left" w:pos="993"/>
        </w:tabs>
        <w:spacing w:after="0" w:line="240" w:lineRule="auto"/>
        <w:jc w:val="both"/>
        <w:rPr>
          <w:rFonts w:ascii="Calibri" w:eastAsia="Times New Roman" w:hAnsi="Calibri" w:cs="Times New Roman"/>
          <w:sz w:val="28"/>
          <w:szCs w:val="28"/>
        </w:rPr>
      </w:pPr>
    </w:p>
    <w:p w:rsidR="002D565A" w:rsidRPr="002D565A" w:rsidRDefault="002D565A" w:rsidP="002D565A">
      <w:pPr>
        <w:spacing w:after="0" w:line="240" w:lineRule="auto"/>
        <w:ind w:firstLine="851"/>
        <w:jc w:val="both"/>
        <w:rPr>
          <w:rFonts w:ascii="Times New Roman" w:hAnsi="Times New Roman"/>
          <w:sz w:val="28"/>
          <w:szCs w:val="28"/>
        </w:rPr>
      </w:pPr>
      <w:r w:rsidRPr="002D565A">
        <w:rPr>
          <w:rFonts w:ascii="Times New Roman" w:hAnsi="Times New Roman"/>
          <w:sz w:val="28"/>
          <w:szCs w:val="28"/>
        </w:rPr>
        <w:t>2.</w:t>
      </w:r>
      <w:r w:rsidRPr="002D565A">
        <w:rPr>
          <w:rFonts w:ascii="Times New Roman" w:hAnsi="Times New Roman"/>
          <w:sz w:val="28"/>
          <w:szCs w:val="28"/>
        </w:rPr>
        <w:tab/>
        <w:t>Направить настоящее решение в Главное управление Министерства юстиции Российской Федерации по Санкт-Петербургу и Ленинградской области для государственной регистрации.</w:t>
      </w:r>
    </w:p>
    <w:p w:rsidR="002D565A" w:rsidRPr="002D565A" w:rsidRDefault="002D565A" w:rsidP="002D565A">
      <w:pPr>
        <w:spacing w:after="0" w:line="240" w:lineRule="auto"/>
        <w:ind w:firstLine="851"/>
        <w:jc w:val="both"/>
        <w:rPr>
          <w:rFonts w:ascii="Times New Roman" w:hAnsi="Times New Roman"/>
          <w:sz w:val="28"/>
          <w:szCs w:val="28"/>
        </w:rPr>
      </w:pPr>
    </w:p>
    <w:p w:rsidR="002D565A" w:rsidRPr="002D565A" w:rsidRDefault="002D565A" w:rsidP="002D565A">
      <w:pPr>
        <w:spacing w:after="0" w:line="240" w:lineRule="auto"/>
        <w:ind w:firstLine="851"/>
        <w:jc w:val="both"/>
        <w:rPr>
          <w:rFonts w:ascii="Times New Roman" w:hAnsi="Times New Roman"/>
          <w:sz w:val="28"/>
          <w:szCs w:val="28"/>
        </w:rPr>
      </w:pPr>
      <w:r w:rsidRPr="002D565A">
        <w:rPr>
          <w:rFonts w:ascii="Times New Roman" w:hAnsi="Times New Roman"/>
          <w:sz w:val="28"/>
          <w:szCs w:val="28"/>
        </w:rPr>
        <w:t xml:space="preserve">3. Решение подлежит официальному опубликованию в </w:t>
      </w:r>
      <w:r w:rsidRPr="006759A0">
        <w:rPr>
          <w:rFonts w:ascii="Times New Roman" w:hAnsi="Times New Roman" w:cs="Times New Roman"/>
          <w:sz w:val="28"/>
          <w:szCs w:val="28"/>
        </w:rPr>
        <w:t xml:space="preserve">газете «Большеврудский вестник» </w:t>
      </w:r>
      <w:r w:rsidRPr="002D565A">
        <w:rPr>
          <w:rFonts w:ascii="Times New Roman" w:hAnsi="Times New Roman"/>
          <w:sz w:val="28"/>
          <w:szCs w:val="28"/>
        </w:rPr>
        <w:t>после его государственной регистрации и вступает в силу после его официального опубликования.</w:t>
      </w:r>
    </w:p>
    <w:p w:rsidR="00FA7E3D" w:rsidRDefault="00FA7E3D" w:rsidP="00FA7E3D">
      <w:pPr>
        <w:spacing w:after="0" w:line="240" w:lineRule="auto"/>
        <w:ind w:firstLine="851"/>
        <w:jc w:val="both"/>
        <w:rPr>
          <w:rFonts w:ascii="Times New Roman" w:hAnsi="Times New Roman"/>
          <w:sz w:val="28"/>
          <w:szCs w:val="28"/>
        </w:rPr>
      </w:pPr>
    </w:p>
    <w:p w:rsidR="009E76B7" w:rsidRDefault="009E76B7" w:rsidP="009E76B7">
      <w:pPr>
        <w:spacing w:after="0" w:line="240" w:lineRule="auto"/>
        <w:jc w:val="both"/>
        <w:rPr>
          <w:rFonts w:ascii="Times New Roman" w:eastAsia="Times New Roman" w:hAnsi="Times New Roman" w:cs="Times New Roman"/>
          <w:sz w:val="28"/>
          <w:szCs w:val="28"/>
        </w:rPr>
      </w:pPr>
    </w:p>
    <w:p w:rsidR="0078280E" w:rsidRPr="00FB7686" w:rsidRDefault="0078280E" w:rsidP="0078280E">
      <w:pPr>
        <w:autoSpaceDE w:val="0"/>
        <w:autoSpaceDN w:val="0"/>
        <w:adjustRightInd w:val="0"/>
        <w:spacing w:after="0" w:line="240" w:lineRule="auto"/>
        <w:mirrorIndents/>
        <w:jc w:val="both"/>
        <w:rPr>
          <w:rFonts w:ascii="Times New Roman" w:hAnsi="Times New Roman"/>
          <w:bCs/>
          <w:color w:val="000000"/>
          <w:sz w:val="26"/>
          <w:szCs w:val="26"/>
        </w:rPr>
      </w:pPr>
      <w:r w:rsidRPr="00FB7686">
        <w:rPr>
          <w:rFonts w:ascii="Times New Roman" w:hAnsi="Times New Roman"/>
          <w:bCs/>
          <w:color w:val="000000"/>
          <w:sz w:val="26"/>
          <w:szCs w:val="26"/>
        </w:rPr>
        <w:t>Заместитель председателя</w:t>
      </w:r>
    </w:p>
    <w:p w:rsidR="0078280E" w:rsidRPr="00FB7686" w:rsidRDefault="0078280E" w:rsidP="0078280E">
      <w:pPr>
        <w:autoSpaceDE w:val="0"/>
        <w:autoSpaceDN w:val="0"/>
        <w:adjustRightInd w:val="0"/>
        <w:spacing w:after="0" w:line="240" w:lineRule="auto"/>
        <w:mirrorIndents/>
        <w:jc w:val="both"/>
        <w:rPr>
          <w:rFonts w:ascii="Times New Roman" w:hAnsi="Times New Roman"/>
          <w:bCs/>
          <w:color w:val="000000"/>
          <w:sz w:val="26"/>
          <w:szCs w:val="26"/>
        </w:rPr>
      </w:pPr>
      <w:r w:rsidRPr="00FB7686">
        <w:rPr>
          <w:rFonts w:ascii="Times New Roman" w:hAnsi="Times New Roman"/>
          <w:bCs/>
          <w:color w:val="000000"/>
          <w:sz w:val="26"/>
          <w:szCs w:val="26"/>
        </w:rPr>
        <w:t>совета депутатов муниципального образования</w:t>
      </w:r>
    </w:p>
    <w:p w:rsidR="0078280E" w:rsidRPr="00FB7686" w:rsidRDefault="0078280E" w:rsidP="0078280E">
      <w:pPr>
        <w:autoSpaceDE w:val="0"/>
        <w:autoSpaceDN w:val="0"/>
        <w:adjustRightInd w:val="0"/>
        <w:spacing w:after="0" w:line="240" w:lineRule="auto"/>
        <w:mirrorIndents/>
        <w:jc w:val="both"/>
        <w:rPr>
          <w:rFonts w:ascii="Times New Roman" w:hAnsi="Times New Roman"/>
          <w:bCs/>
          <w:color w:val="000000"/>
          <w:sz w:val="26"/>
          <w:szCs w:val="26"/>
        </w:rPr>
      </w:pPr>
      <w:r w:rsidRPr="00FB7686">
        <w:rPr>
          <w:rFonts w:ascii="Times New Roman" w:hAnsi="Times New Roman"/>
          <w:bCs/>
          <w:color w:val="000000"/>
          <w:sz w:val="26"/>
          <w:szCs w:val="26"/>
        </w:rPr>
        <w:t>«Большеврудское сельское поселение» Волосовского</w:t>
      </w:r>
    </w:p>
    <w:p w:rsidR="009E76B7" w:rsidRPr="0078280E" w:rsidRDefault="0078280E" w:rsidP="0078280E">
      <w:pPr>
        <w:spacing w:after="160" w:line="259" w:lineRule="auto"/>
      </w:pPr>
      <w:r w:rsidRPr="00FB7686">
        <w:rPr>
          <w:rFonts w:ascii="Times New Roman" w:hAnsi="Times New Roman"/>
          <w:bCs/>
          <w:color w:val="000000"/>
          <w:sz w:val="26"/>
          <w:szCs w:val="26"/>
        </w:rPr>
        <w:t xml:space="preserve">муниципального района Ленинградской области                               </w:t>
      </w:r>
      <w:r w:rsidRPr="00FB7686">
        <w:rPr>
          <w:sz w:val="26"/>
          <w:szCs w:val="26"/>
        </w:rPr>
        <w:t xml:space="preserve"> </w:t>
      </w:r>
      <w:r w:rsidR="002F749A">
        <w:rPr>
          <w:rFonts w:ascii="Times New Roman" w:hAnsi="Times New Roman"/>
          <w:bCs/>
          <w:color w:val="000000"/>
          <w:sz w:val="26"/>
          <w:szCs w:val="26"/>
        </w:rPr>
        <w:t>Калинин А.Н.</w:t>
      </w:r>
      <w:bookmarkStart w:id="0" w:name="_GoBack"/>
      <w:bookmarkEnd w:id="0"/>
    </w:p>
    <w:sectPr w:rsidR="009E76B7" w:rsidRPr="0078280E" w:rsidSect="00EC1F33">
      <w:headerReference w:type="default" r:id="rId8"/>
      <w:pgSz w:w="12240" w:h="15840" w:code="1"/>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0F4" w:rsidRDefault="001730F4" w:rsidP="0078280E">
      <w:pPr>
        <w:spacing w:after="0" w:line="240" w:lineRule="auto"/>
      </w:pPr>
      <w:r>
        <w:separator/>
      </w:r>
    </w:p>
  </w:endnote>
  <w:endnote w:type="continuationSeparator" w:id="0">
    <w:p w:rsidR="001730F4" w:rsidRDefault="001730F4" w:rsidP="0078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0F4" w:rsidRDefault="001730F4" w:rsidP="0078280E">
      <w:pPr>
        <w:spacing w:after="0" w:line="240" w:lineRule="auto"/>
      </w:pPr>
      <w:r>
        <w:separator/>
      </w:r>
    </w:p>
  </w:footnote>
  <w:footnote w:type="continuationSeparator" w:id="0">
    <w:p w:rsidR="001730F4" w:rsidRDefault="001730F4" w:rsidP="00782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0E" w:rsidRPr="0078280E" w:rsidRDefault="0078280E" w:rsidP="0078280E">
    <w:pPr>
      <w:pStyle w:val="ac"/>
      <w:jc w:val="right"/>
      <w:rPr>
        <w:color w:val="FF0000"/>
        <w:sz w:val="48"/>
        <w:szCs w:val="4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40CAB"/>
    <w:multiLevelType w:val="multilevel"/>
    <w:tmpl w:val="EC5AE8A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BBA0F67"/>
    <w:multiLevelType w:val="hybridMultilevel"/>
    <w:tmpl w:val="574A28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D61D36"/>
    <w:multiLevelType w:val="hybridMultilevel"/>
    <w:tmpl w:val="C3506C6E"/>
    <w:lvl w:ilvl="0" w:tplc="41C464F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F941E5"/>
    <w:multiLevelType w:val="hybridMultilevel"/>
    <w:tmpl w:val="00BEB336"/>
    <w:lvl w:ilvl="0" w:tplc="3ADEB7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4EDD374A"/>
    <w:multiLevelType w:val="multilevel"/>
    <w:tmpl w:val="B52C083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5B13328D"/>
    <w:multiLevelType w:val="hybridMultilevel"/>
    <w:tmpl w:val="9B628D56"/>
    <w:lvl w:ilvl="0" w:tplc="BF4432F4">
      <w:start w:val="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CE21E62"/>
    <w:multiLevelType w:val="hybridMultilevel"/>
    <w:tmpl w:val="1690F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1D4667"/>
    <w:multiLevelType w:val="hybridMultilevel"/>
    <w:tmpl w:val="942AA4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E97489C"/>
    <w:multiLevelType w:val="multilevel"/>
    <w:tmpl w:val="CE9CB1F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
  </w:num>
  <w:num w:numId="5">
    <w:abstractNumId w:val="2"/>
  </w:num>
  <w:num w:numId="6">
    <w:abstractNumId w:val="2"/>
  </w:num>
  <w:num w:numId="7">
    <w:abstractNumId w:val="6"/>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B7"/>
    <w:rsid w:val="00044E78"/>
    <w:rsid w:val="000877CE"/>
    <w:rsid w:val="00092F70"/>
    <w:rsid w:val="000E0F91"/>
    <w:rsid w:val="001537FD"/>
    <w:rsid w:val="001619B4"/>
    <w:rsid w:val="00161E13"/>
    <w:rsid w:val="001730F4"/>
    <w:rsid w:val="00174412"/>
    <w:rsid w:val="001756A6"/>
    <w:rsid w:val="00182695"/>
    <w:rsid w:val="00190DCB"/>
    <w:rsid w:val="00195083"/>
    <w:rsid w:val="001A7178"/>
    <w:rsid w:val="001B200C"/>
    <w:rsid w:val="002122A0"/>
    <w:rsid w:val="00252414"/>
    <w:rsid w:val="00261EA3"/>
    <w:rsid w:val="00282F5A"/>
    <w:rsid w:val="002B1F85"/>
    <w:rsid w:val="002D2F8E"/>
    <w:rsid w:val="002D565A"/>
    <w:rsid w:val="002F749A"/>
    <w:rsid w:val="0032170F"/>
    <w:rsid w:val="00381941"/>
    <w:rsid w:val="003A5229"/>
    <w:rsid w:val="00461866"/>
    <w:rsid w:val="00472AA1"/>
    <w:rsid w:val="00483B06"/>
    <w:rsid w:val="004A6212"/>
    <w:rsid w:val="00510625"/>
    <w:rsid w:val="00571B64"/>
    <w:rsid w:val="00576F6A"/>
    <w:rsid w:val="005804D0"/>
    <w:rsid w:val="005A4E6B"/>
    <w:rsid w:val="005E1DC1"/>
    <w:rsid w:val="005E617E"/>
    <w:rsid w:val="0062221C"/>
    <w:rsid w:val="00627637"/>
    <w:rsid w:val="00631CF9"/>
    <w:rsid w:val="00640E4B"/>
    <w:rsid w:val="006543FA"/>
    <w:rsid w:val="006563B3"/>
    <w:rsid w:val="006759A0"/>
    <w:rsid w:val="0067698A"/>
    <w:rsid w:val="00680FF5"/>
    <w:rsid w:val="006E3612"/>
    <w:rsid w:val="006F0BE6"/>
    <w:rsid w:val="00727AAE"/>
    <w:rsid w:val="00732BA4"/>
    <w:rsid w:val="00740505"/>
    <w:rsid w:val="00754BAC"/>
    <w:rsid w:val="007752F8"/>
    <w:rsid w:val="0078280E"/>
    <w:rsid w:val="007849C1"/>
    <w:rsid w:val="00791F22"/>
    <w:rsid w:val="007F5FA1"/>
    <w:rsid w:val="0080798C"/>
    <w:rsid w:val="00813861"/>
    <w:rsid w:val="00835D9E"/>
    <w:rsid w:val="00845FF7"/>
    <w:rsid w:val="00862C4A"/>
    <w:rsid w:val="008931C8"/>
    <w:rsid w:val="008C337C"/>
    <w:rsid w:val="008C35CB"/>
    <w:rsid w:val="008D5911"/>
    <w:rsid w:val="008F606F"/>
    <w:rsid w:val="008F7E3E"/>
    <w:rsid w:val="009268ED"/>
    <w:rsid w:val="009554CF"/>
    <w:rsid w:val="00982497"/>
    <w:rsid w:val="00986DAF"/>
    <w:rsid w:val="009C4EE0"/>
    <w:rsid w:val="009D3344"/>
    <w:rsid w:val="009E1EBB"/>
    <w:rsid w:val="009E700B"/>
    <w:rsid w:val="009E76B7"/>
    <w:rsid w:val="00A02558"/>
    <w:rsid w:val="00A30571"/>
    <w:rsid w:val="00A41847"/>
    <w:rsid w:val="00A424CF"/>
    <w:rsid w:val="00A65CDC"/>
    <w:rsid w:val="00A66463"/>
    <w:rsid w:val="00A7107F"/>
    <w:rsid w:val="00AB275C"/>
    <w:rsid w:val="00AB659B"/>
    <w:rsid w:val="00AD592F"/>
    <w:rsid w:val="00AD5E52"/>
    <w:rsid w:val="00AE0DFB"/>
    <w:rsid w:val="00AF2CD7"/>
    <w:rsid w:val="00B54014"/>
    <w:rsid w:val="00B70AFB"/>
    <w:rsid w:val="00B75350"/>
    <w:rsid w:val="00B9448B"/>
    <w:rsid w:val="00BA67E8"/>
    <w:rsid w:val="00BF0D2B"/>
    <w:rsid w:val="00BF4C55"/>
    <w:rsid w:val="00C04CA1"/>
    <w:rsid w:val="00C07F8C"/>
    <w:rsid w:val="00C36C61"/>
    <w:rsid w:val="00C65BA2"/>
    <w:rsid w:val="00CF6B34"/>
    <w:rsid w:val="00D10F56"/>
    <w:rsid w:val="00D17478"/>
    <w:rsid w:val="00D30B6F"/>
    <w:rsid w:val="00D526BD"/>
    <w:rsid w:val="00D76B59"/>
    <w:rsid w:val="00D91A0A"/>
    <w:rsid w:val="00DA0818"/>
    <w:rsid w:val="00DA6FCC"/>
    <w:rsid w:val="00E14768"/>
    <w:rsid w:val="00E15A99"/>
    <w:rsid w:val="00E24572"/>
    <w:rsid w:val="00E478D2"/>
    <w:rsid w:val="00E62B03"/>
    <w:rsid w:val="00EA37E3"/>
    <w:rsid w:val="00EC0ADB"/>
    <w:rsid w:val="00EC1F33"/>
    <w:rsid w:val="00EE5DD4"/>
    <w:rsid w:val="00F23EAD"/>
    <w:rsid w:val="00F41B1D"/>
    <w:rsid w:val="00F629F6"/>
    <w:rsid w:val="00F754EA"/>
    <w:rsid w:val="00F873AD"/>
    <w:rsid w:val="00F91FB4"/>
    <w:rsid w:val="00F944D1"/>
    <w:rsid w:val="00FA23E0"/>
    <w:rsid w:val="00FA7E3D"/>
    <w:rsid w:val="00FE0DEE"/>
    <w:rsid w:val="00FE4B2C"/>
    <w:rsid w:val="00FF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FCF0"/>
  <w15:docId w15:val="{CC63D902-0A60-4BB9-9B9A-9DED6DED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0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uiPriority w:val="99"/>
    <w:qFormat/>
    <w:rsid w:val="009E76B7"/>
    <w:pPr>
      <w:spacing w:after="0" w:line="240" w:lineRule="auto"/>
      <w:jc w:val="center"/>
    </w:pPr>
    <w:rPr>
      <w:rFonts w:ascii="Times New Roman" w:eastAsia="Times New Roman" w:hAnsi="Times New Roman" w:cs="Times New Roman"/>
      <w:sz w:val="28"/>
      <w:szCs w:val="24"/>
    </w:rPr>
  </w:style>
  <w:style w:type="character" w:customStyle="1" w:styleId="a5">
    <w:name w:val="Заголовок Знак"/>
    <w:basedOn w:val="a0"/>
    <w:link w:val="a4"/>
    <w:uiPriority w:val="99"/>
    <w:rsid w:val="009E76B7"/>
    <w:rPr>
      <w:rFonts w:ascii="Times New Roman" w:eastAsia="Times New Roman" w:hAnsi="Times New Roman" w:cs="Times New Roman"/>
      <w:sz w:val="28"/>
      <w:szCs w:val="24"/>
      <w:lang w:eastAsia="ru-RU"/>
    </w:rPr>
  </w:style>
  <w:style w:type="paragraph" w:styleId="a6">
    <w:name w:val="List Paragraph"/>
    <w:basedOn w:val="a"/>
    <w:uiPriority w:val="99"/>
    <w:qFormat/>
    <w:rsid w:val="009E76B7"/>
    <w:pPr>
      <w:ind w:left="720"/>
      <w:contextualSpacing/>
    </w:pPr>
  </w:style>
  <w:style w:type="paragraph" w:customStyle="1" w:styleId="s1">
    <w:name w:val="s_1"/>
    <w:basedOn w:val="a"/>
    <w:rsid w:val="009E7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9E7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semiHidden/>
    <w:rsid w:val="009E7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E76B7"/>
  </w:style>
  <w:style w:type="character" w:styleId="a7">
    <w:name w:val="Emphasis"/>
    <w:basedOn w:val="a0"/>
    <w:uiPriority w:val="20"/>
    <w:qFormat/>
    <w:rsid w:val="009E76B7"/>
    <w:rPr>
      <w:i/>
      <w:iCs/>
    </w:rPr>
  </w:style>
  <w:style w:type="character" w:styleId="a8">
    <w:name w:val="Strong"/>
    <w:basedOn w:val="a0"/>
    <w:uiPriority w:val="22"/>
    <w:qFormat/>
    <w:rsid w:val="009E76B7"/>
    <w:rPr>
      <w:b/>
      <w:bCs/>
    </w:rPr>
  </w:style>
  <w:style w:type="character" w:styleId="a9">
    <w:name w:val="Hyperlink"/>
    <w:basedOn w:val="a0"/>
    <w:uiPriority w:val="99"/>
    <w:unhideWhenUsed/>
    <w:rsid w:val="00483B06"/>
    <w:rPr>
      <w:color w:val="0000FF"/>
      <w:u w:val="single"/>
    </w:rPr>
  </w:style>
  <w:style w:type="paragraph" w:styleId="aa">
    <w:name w:val="Balloon Text"/>
    <w:basedOn w:val="a"/>
    <w:link w:val="ab"/>
    <w:uiPriority w:val="99"/>
    <w:semiHidden/>
    <w:unhideWhenUsed/>
    <w:rsid w:val="005804D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804D0"/>
    <w:rPr>
      <w:rFonts w:ascii="Segoe UI" w:eastAsiaTheme="minorEastAsia" w:hAnsi="Segoe UI" w:cs="Segoe UI"/>
      <w:sz w:val="18"/>
      <w:szCs w:val="18"/>
      <w:lang w:eastAsia="ru-RU"/>
    </w:rPr>
  </w:style>
  <w:style w:type="paragraph" w:styleId="ac">
    <w:name w:val="header"/>
    <w:basedOn w:val="a"/>
    <w:link w:val="ad"/>
    <w:uiPriority w:val="99"/>
    <w:unhideWhenUsed/>
    <w:rsid w:val="0078280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280E"/>
    <w:rPr>
      <w:rFonts w:eastAsiaTheme="minorEastAsia"/>
      <w:lang w:eastAsia="ru-RU"/>
    </w:rPr>
  </w:style>
  <w:style w:type="paragraph" w:styleId="ae">
    <w:name w:val="footer"/>
    <w:basedOn w:val="a"/>
    <w:link w:val="af"/>
    <w:uiPriority w:val="99"/>
    <w:unhideWhenUsed/>
    <w:rsid w:val="0078280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280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RePack by Diakov</cp:lastModifiedBy>
  <cp:revision>6</cp:revision>
  <cp:lastPrinted>2023-11-13T12:14:00Z</cp:lastPrinted>
  <dcterms:created xsi:type="dcterms:W3CDTF">2023-11-13T09:07:00Z</dcterms:created>
  <dcterms:modified xsi:type="dcterms:W3CDTF">2023-11-13T12:14:00Z</dcterms:modified>
</cp:coreProperties>
</file>