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 wp14:anchorId="386CA500" wp14:editId="3B02C080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МУНИЦИПАЛЬНОЕ ОБРАЗОВАНИЕ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5397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БОЛЬШЕВРУДСКОЕ СЕЛЬСКОЕ ПОСЕЛЕНИЕ</w:t>
      </w:r>
    </w:p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5397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ЛЕНИНГРАДСКОЙ ОБЛАСТИ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СОВЕТ ДЕПУТАТОВ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5397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9E5239" w:rsidRPr="0025397D" w:rsidRDefault="009E5239" w:rsidP="009E5239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 Е Ш Е Н И Е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39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(сорок шестое заседание первого созыва)</w:t>
      </w:r>
    </w:p>
    <w:p w:rsidR="009E5239" w:rsidRPr="0025397D" w:rsidRDefault="009E5239" w:rsidP="009E5239">
      <w:pPr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E5239" w:rsidRPr="0025397D" w:rsidRDefault="009E5239" w:rsidP="009E5239">
      <w:pPr>
        <w:spacing w:after="20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397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25397D">
        <w:rPr>
          <w:rFonts w:ascii="Times New Roman" w:eastAsia="Calibri" w:hAnsi="Times New Roman" w:cs="Times New Roman"/>
          <w:sz w:val="28"/>
          <w:szCs w:val="28"/>
        </w:rPr>
        <w:t>13  ноября</w:t>
      </w:r>
      <w:proofErr w:type="gramEnd"/>
      <w:r w:rsidRPr="0025397D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 </w:t>
      </w:r>
      <w:r w:rsidR="000D19A8">
        <w:rPr>
          <w:rFonts w:ascii="Times New Roman" w:eastAsia="Calibri" w:hAnsi="Times New Roman" w:cs="Times New Roman"/>
          <w:sz w:val="28"/>
          <w:szCs w:val="28"/>
        </w:rPr>
        <w:t xml:space="preserve">                          № 298</w:t>
      </w:r>
    </w:p>
    <w:p w:rsidR="009E5239" w:rsidRPr="00986D5E" w:rsidRDefault="009E5239" w:rsidP="00986D5E">
      <w:pPr>
        <w:tabs>
          <w:tab w:val="left" w:pos="7920"/>
        </w:tabs>
        <w:spacing w:after="120" w:line="240" w:lineRule="atLeast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заместителе председателя совета депутатов              Большеврудского сельского поселения</w:t>
      </w:r>
    </w:p>
    <w:p w:rsidR="009E5239" w:rsidRDefault="009E5239" w:rsidP="009E5239">
      <w:pPr>
        <w:tabs>
          <w:tab w:val="left" w:pos="7920"/>
        </w:tabs>
        <w:autoSpaceDE w:val="0"/>
        <w:spacing w:after="120" w:line="240" w:lineRule="auto"/>
        <w:ind w:left="-17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14 статьи 28 Устава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</w:t>
      </w:r>
    </w:p>
    <w:p w:rsidR="009E5239" w:rsidRPr="0025397D" w:rsidRDefault="009E5239" w:rsidP="009E5239">
      <w:pPr>
        <w:tabs>
          <w:tab w:val="left" w:pos="7920"/>
        </w:tabs>
        <w:autoSpaceDE w:val="0"/>
        <w:spacing w:after="120" w:line="240" w:lineRule="auto"/>
        <w:ind w:left="-17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E5239" w:rsidRPr="0025397D" w:rsidRDefault="009E5239" w:rsidP="009E5239">
      <w:pPr>
        <w:tabs>
          <w:tab w:val="left" w:pos="7920"/>
        </w:tabs>
        <w:autoSpaceDE w:val="0"/>
        <w:spacing w:after="120" w:line="240" w:lineRule="auto"/>
        <w:ind w:left="-170" w:firstLine="73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5397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РЕШИЛ</w:t>
      </w:r>
      <w:r w:rsidRPr="002539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986D5E" w:rsidRDefault="009E5239" w:rsidP="00986D5E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97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Избрать депутата Лукину Наталию Викторовну 17.01.1975 года рождения, заместителем председателя совета депутатов с исполнением полномочий главы муниципального образования.</w:t>
      </w:r>
    </w:p>
    <w:p w:rsidR="009E5239" w:rsidRDefault="009E5239" w:rsidP="00986D5E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97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Признать решения совета депутатов Большеврудского сельского поселения от 05.12.2019 № 30 «О заместителе главы Большеврудского сельского поселения Волосовского муниципального района Ленинградской области», от 11.04.2023 № 268 «О внесении изменений в решение совета депутатов муниципального образования </w:t>
      </w:r>
      <w:r w:rsidR="00B35FCC">
        <w:rPr>
          <w:rFonts w:ascii="Times New Roman" w:eastAsia="Calibri" w:hAnsi="Times New Roman" w:cs="Times New Roman"/>
          <w:sz w:val="28"/>
          <w:szCs w:val="28"/>
        </w:rPr>
        <w:t>Большеврудское сельское поселен</w:t>
      </w:r>
      <w:r>
        <w:rPr>
          <w:rFonts w:ascii="Times New Roman" w:eastAsia="Calibri" w:hAnsi="Times New Roman" w:cs="Times New Roman"/>
          <w:sz w:val="28"/>
          <w:szCs w:val="28"/>
        </w:rPr>
        <w:t>ие Волосовского муниципального района Ленинградской области от 05.12.2019 №30 «О заместителе главы Большеврудского сельского поселения Волосовского муниципального района Ленинградской области» утратившими силу.</w:t>
      </w:r>
    </w:p>
    <w:p w:rsidR="009E5239" w:rsidRDefault="009E5239" w:rsidP="00986D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5397D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</w:t>
      </w:r>
      <w:r w:rsidRPr="0025397D">
        <w:rPr>
          <w:rFonts w:ascii="Times New Roman" w:eastAsia="Calibri" w:hAnsi="Times New Roman" w:cs="Times New Roman"/>
          <w:sz w:val="28"/>
          <w:szCs w:val="28"/>
        </w:rPr>
        <w:lastRenderedPageBreak/>
        <w:t>Ленинградской области в информационно-телекоммуникационной сети «Интернет».</w:t>
      </w:r>
    </w:p>
    <w:p w:rsidR="00986D5E" w:rsidRPr="0025397D" w:rsidRDefault="00986D5E" w:rsidP="00986D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239" w:rsidRPr="0025397D" w:rsidRDefault="009E5239" w:rsidP="009E5239">
      <w:pPr>
        <w:spacing w:after="200" w:line="27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5397D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="000D19A8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опубликования.</w:t>
      </w:r>
      <w:bookmarkStart w:id="0" w:name="_GoBack"/>
      <w:bookmarkEnd w:id="0"/>
    </w:p>
    <w:p w:rsidR="009E5239" w:rsidRPr="0025397D" w:rsidRDefault="009E5239" w:rsidP="009E523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5397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Заместитель председателя</w:t>
      </w:r>
    </w:p>
    <w:p w:rsidR="009E5239" w:rsidRPr="0025397D" w:rsidRDefault="009E5239" w:rsidP="009E523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5397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совета депутатов муниципального образования</w:t>
      </w:r>
    </w:p>
    <w:p w:rsidR="009E5239" w:rsidRPr="0025397D" w:rsidRDefault="009E5239" w:rsidP="009E523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5397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«Большеврудское сельское поселение» Волосовского</w:t>
      </w:r>
    </w:p>
    <w:p w:rsidR="009E5239" w:rsidRPr="0025397D" w:rsidRDefault="009E5239" w:rsidP="009E5239">
      <w:pPr>
        <w:rPr>
          <w:rFonts w:ascii="Calibri" w:eastAsia="Calibri" w:hAnsi="Calibri" w:cs="Times New Roman"/>
        </w:rPr>
      </w:pPr>
      <w:r w:rsidRPr="0025397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района Ленинградской области                               </w:t>
      </w:r>
      <w:r w:rsidRPr="0025397D">
        <w:rPr>
          <w:rFonts w:ascii="Calibri" w:eastAsia="Calibri" w:hAnsi="Calibri" w:cs="Times New Roman"/>
          <w:sz w:val="26"/>
          <w:szCs w:val="26"/>
        </w:rPr>
        <w:t xml:space="preserve"> </w:t>
      </w:r>
      <w:r w:rsidR="000D19A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Калинин А.Н.</w:t>
      </w:r>
    </w:p>
    <w:p w:rsidR="009E5239" w:rsidRDefault="009E5239" w:rsidP="009E5239"/>
    <w:p w:rsidR="002076AD" w:rsidRDefault="002076AD"/>
    <w:sectPr w:rsidR="002076AD" w:rsidSect="000242C7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B9" w:rsidRDefault="002D08B9" w:rsidP="009E5239">
      <w:pPr>
        <w:spacing w:after="0" w:line="240" w:lineRule="auto"/>
      </w:pPr>
      <w:r>
        <w:separator/>
      </w:r>
    </w:p>
  </w:endnote>
  <w:endnote w:type="continuationSeparator" w:id="0">
    <w:p w:rsidR="002D08B9" w:rsidRDefault="002D08B9" w:rsidP="009E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B9" w:rsidRDefault="002D08B9" w:rsidP="009E5239">
      <w:pPr>
        <w:spacing w:after="0" w:line="240" w:lineRule="auto"/>
      </w:pPr>
      <w:r>
        <w:separator/>
      </w:r>
    </w:p>
  </w:footnote>
  <w:footnote w:type="continuationSeparator" w:id="0">
    <w:p w:rsidR="002D08B9" w:rsidRDefault="002D08B9" w:rsidP="009E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39" w:rsidRPr="009E5239" w:rsidRDefault="009E5239" w:rsidP="009E5239">
    <w:pPr>
      <w:pStyle w:val="a3"/>
      <w:jc w:val="right"/>
      <w:rPr>
        <w:color w:val="FF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39"/>
    <w:rsid w:val="00020500"/>
    <w:rsid w:val="000242C7"/>
    <w:rsid w:val="00096F80"/>
    <w:rsid w:val="000D19A8"/>
    <w:rsid w:val="002076AD"/>
    <w:rsid w:val="002D08B9"/>
    <w:rsid w:val="00454B0E"/>
    <w:rsid w:val="005E4D44"/>
    <w:rsid w:val="00986D5E"/>
    <w:rsid w:val="009E5239"/>
    <w:rsid w:val="00B35FCC"/>
    <w:rsid w:val="00C33C54"/>
    <w:rsid w:val="00D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9BC6"/>
  <w15:chartTrackingRefBased/>
  <w15:docId w15:val="{DE80E864-9E00-484F-8A6A-46BBA3BC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239"/>
  </w:style>
  <w:style w:type="paragraph" w:styleId="a5">
    <w:name w:val="footer"/>
    <w:basedOn w:val="a"/>
    <w:link w:val="a6"/>
    <w:uiPriority w:val="99"/>
    <w:unhideWhenUsed/>
    <w:rsid w:val="009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239"/>
  </w:style>
  <w:style w:type="paragraph" w:styleId="a7">
    <w:name w:val="Balloon Text"/>
    <w:basedOn w:val="a"/>
    <w:link w:val="a8"/>
    <w:uiPriority w:val="99"/>
    <w:semiHidden/>
    <w:unhideWhenUsed/>
    <w:rsid w:val="0045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2023-11-13T12:16:00Z</cp:lastPrinted>
  <dcterms:created xsi:type="dcterms:W3CDTF">2023-11-13T08:56:00Z</dcterms:created>
  <dcterms:modified xsi:type="dcterms:W3CDTF">2023-11-13T12:18:00Z</dcterms:modified>
</cp:coreProperties>
</file>