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8D6" w:rsidRDefault="003E28D6" w:rsidP="003E28D6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FD1BC32" wp14:editId="2C2DCFB0">
            <wp:extent cx="7048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BDE" w:rsidRDefault="00843BDE" w:rsidP="003E28D6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B060E" w:rsidRPr="007B060E" w:rsidRDefault="007B060E" w:rsidP="007B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B06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МУНИЦИПАЛЬНОЕ ОБРАЗОВАНИЕ</w:t>
      </w:r>
    </w:p>
    <w:p w:rsidR="007B060E" w:rsidRPr="007B060E" w:rsidRDefault="007B060E" w:rsidP="007B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B06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БОЛЬШЕВРУДСКОЕ СЕЛЬСКОЕ ПОСЕЛЕНИЕ</w:t>
      </w:r>
    </w:p>
    <w:p w:rsidR="007B060E" w:rsidRPr="007B060E" w:rsidRDefault="007B060E" w:rsidP="007B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B06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ВОЛОСОВСКОГО МУНИЦИПАЛЬНОГО РАЙОНА</w:t>
      </w:r>
    </w:p>
    <w:p w:rsidR="007B060E" w:rsidRPr="007B060E" w:rsidRDefault="007B060E" w:rsidP="007B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B06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ЛЕНИНГРАДСКОЙ ОБЛАСТИ</w:t>
      </w:r>
    </w:p>
    <w:p w:rsidR="007B060E" w:rsidRPr="007B060E" w:rsidRDefault="007B060E" w:rsidP="007B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B060E" w:rsidRPr="007B060E" w:rsidRDefault="007B060E" w:rsidP="007B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B06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СОВЕТ ДЕПУТАТОВ</w:t>
      </w:r>
    </w:p>
    <w:p w:rsidR="007B060E" w:rsidRPr="007B060E" w:rsidRDefault="007B060E" w:rsidP="007B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B06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БОЛЬШЕВРУДСКОГО СЕЛЬСКОГО ПОСЕЛЕНИЯ</w:t>
      </w:r>
    </w:p>
    <w:p w:rsidR="007B060E" w:rsidRPr="007B060E" w:rsidRDefault="007B060E" w:rsidP="007B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B06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 Е Ш Е Н И Е</w:t>
      </w:r>
    </w:p>
    <w:p w:rsidR="003E28D6" w:rsidRPr="007B060E" w:rsidRDefault="007B060E" w:rsidP="007B0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060E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="001B2087">
        <w:rPr>
          <w:rFonts w:ascii="Times New Roman" w:eastAsia="Times New Roman" w:hAnsi="Times New Roman" w:cs="Times New Roman"/>
          <w:sz w:val="28"/>
          <w:szCs w:val="28"/>
          <w:lang w:eastAsia="zh-CN"/>
        </w:rPr>
        <w:t>сороковое</w:t>
      </w:r>
      <w:r w:rsidRPr="007B06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заседание первого созыва)</w:t>
      </w:r>
    </w:p>
    <w:p w:rsidR="007B060E" w:rsidRPr="007B060E" w:rsidRDefault="007B060E" w:rsidP="007B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E28D6" w:rsidRDefault="003E28D6" w:rsidP="00843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2C6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B2087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652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2087"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652C6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43BDE" w:rsidRPr="00652C6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52C6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52C61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9C5A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bookmarkStart w:id="0" w:name="_GoBack"/>
      <w:bookmarkEnd w:id="0"/>
      <w:r w:rsidRPr="00652C6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B2087">
        <w:rPr>
          <w:rFonts w:ascii="Times New Roman" w:eastAsia="Times New Roman" w:hAnsi="Times New Roman" w:cs="Times New Roman"/>
          <w:sz w:val="28"/>
          <w:szCs w:val="28"/>
        </w:rPr>
        <w:t>27</w:t>
      </w:r>
      <w:r w:rsidR="0022769A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3E28D6" w:rsidRPr="00CC0109" w:rsidRDefault="003E28D6" w:rsidP="003E2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28D6" w:rsidRPr="002C1F83" w:rsidRDefault="005566C5" w:rsidP="003E28D6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C1F83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О</w:t>
      </w:r>
      <w:r w:rsidR="003E28D6" w:rsidRPr="002C1F83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 xml:space="preserve"> внесении изменений в решение совета депутатов Большеврудского сельского поселения от 22.11.2019 № 29 «Об установлении земельного налога на территории муниципального образования Большеврудское сельское поселение Волосовского муниципального района Ленинградской области»</w:t>
      </w:r>
    </w:p>
    <w:p w:rsidR="003E28D6" w:rsidRPr="002C1F83" w:rsidRDefault="003E28D6" w:rsidP="003E28D6">
      <w:pPr>
        <w:shd w:val="clear" w:color="auto" w:fill="FFFFFF"/>
        <w:spacing w:after="0" w:line="240" w:lineRule="auto"/>
        <w:ind w:right="5386"/>
        <w:rPr>
          <w:rFonts w:ascii="Times New Roman" w:eastAsiaTheme="minorHAnsi" w:hAnsi="Times New Roman" w:cs="Times New Roman"/>
          <w:color w:val="212121"/>
          <w:sz w:val="28"/>
          <w:szCs w:val="28"/>
          <w:lang w:eastAsia="en-US"/>
        </w:rPr>
      </w:pPr>
    </w:p>
    <w:p w:rsidR="003E28D6" w:rsidRPr="002C1F83" w:rsidRDefault="003E28D6" w:rsidP="003E28D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1F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приведения нормативного правового акта в соответствие с Налоговым кодексом Российской федерации, руководствуясь Уставом муниципального образования Большеврудское сельское поселение Волосовского муниципального района Ленинградской области, совет депутатов Большеврудского сельского поселения </w:t>
      </w:r>
      <w:r w:rsidRPr="002C1F8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РЕШИЛ:</w:t>
      </w:r>
    </w:p>
    <w:p w:rsidR="003E28D6" w:rsidRPr="002C1F83" w:rsidRDefault="003E28D6" w:rsidP="003E28D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B2087" w:rsidRPr="002C1F83" w:rsidRDefault="00843BDE" w:rsidP="001B208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F83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Внести</w:t>
      </w:r>
      <w:r w:rsidR="003E28D6" w:rsidRPr="002C1F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C1F83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3E28D6" w:rsidRPr="002C1F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решени</w:t>
      </w:r>
      <w:r w:rsidRPr="002C1F8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3E28D6" w:rsidRPr="002C1F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совета депутатов Большеврудского сельского поселения от 22.11.2019 №29 «Об установлении земельного налога на территории муниципального образования Большеврудское сельское поселение Волосовского муниципального района Ленинградской области» </w:t>
      </w:r>
      <w:r w:rsidRPr="002C1F83">
        <w:rPr>
          <w:rFonts w:ascii="Times New Roman" w:hAnsi="Times New Roman" w:cs="Times New Roman"/>
          <w:sz w:val="28"/>
          <w:szCs w:val="28"/>
        </w:rPr>
        <w:t>следующие измене</w:t>
      </w:r>
      <w:r w:rsidR="001B2087" w:rsidRPr="002C1F83">
        <w:rPr>
          <w:rFonts w:ascii="Times New Roman" w:hAnsi="Times New Roman" w:cs="Times New Roman"/>
          <w:sz w:val="28"/>
          <w:szCs w:val="28"/>
        </w:rPr>
        <w:t>ния, дополнив пункт 3 подпунктом 3.3 следующего содержания:</w:t>
      </w:r>
    </w:p>
    <w:p w:rsidR="001B2087" w:rsidRPr="002C1F83" w:rsidRDefault="001B2087" w:rsidP="001B208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F83">
        <w:rPr>
          <w:rFonts w:ascii="Times New Roman" w:eastAsia="Times New Roman" w:hAnsi="Times New Roman" w:cs="Times New Roman"/>
          <w:sz w:val="28"/>
          <w:szCs w:val="28"/>
        </w:rPr>
        <w:t>«- организации, включенные в сводный реестр организаций оборонно-промышленного комплекса.».</w:t>
      </w:r>
    </w:p>
    <w:p w:rsidR="001B2087" w:rsidRPr="002C1F83" w:rsidRDefault="00843BDE" w:rsidP="001B208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F83">
        <w:rPr>
          <w:rFonts w:ascii="Times New Roman" w:hAnsi="Times New Roman" w:cs="Times New Roman"/>
          <w:sz w:val="28"/>
          <w:szCs w:val="28"/>
        </w:rPr>
        <w:t>Н</w:t>
      </w:r>
      <w:r w:rsidRPr="002C1F83">
        <w:rPr>
          <w:rFonts w:ascii="Times New Roman" w:eastAsia="Times New Roman" w:hAnsi="Times New Roman" w:cs="Times New Roman"/>
          <w:sz w:val="28"/>
          <w:szCs w:val="28"/>
        </w:rPr>
        <w:t xml:space="preserve">астоящее решение </w:t>
      </w:r>
      <w:r w:rsidR="0022769A">
        <w:rPr>
          <w:rFonts w:ascii="Times New Roman" w:eastAsia="Times New Roman" w:hAnsi="Times New Roman" w:cs="Times New Roman"/>
          <w:sz w:val="28"/>
          <w:szCs w:val="28"/>
        </w:rPr>
        <w:t>подлежит о</w:t>
      </w:r>
      <w:r w:rsidRPr="002C1F83">
        <w:rPr>
          <w:rFonts w:ascii="Times New Roman" w:eastAsia="Times New Roman" w:hAnsi="Times New Roman" w:cs="Times New Roman"/>
          <w:sz w:val="28"/>
          <w:szCs w:val="28"/>
        </w:rPr>
        <w:t>фициальном</w:t>
      </w:r>
      <w:r w:rsidR="0022769A">
        <w:rPr>
          <w:rFonts w:ascii="Times New Roman" w:eastAsia="Times New Roman" w:hAnsi="Times New Roman" w:cs="Times New Roman"/>
          <w:sz w:val="28"/>
          <w:szCs w:val="28"/>
        </w:rPr>
        <w:t xml:space="preserve">у опубликованию </w:t>
      </w:r>
      <w:r w:rsidRPr="002C1F83">
        <w:rPr>
          <w:rFonts w:ascii="Times New Roman" w:hAnsi="Times New Roman" w:cs="Times New Roman"/>
          <w:sz w:val="28"/>
          <w:szCs w:val="28"/>
        </w:rPr>
        <w:t>в газете «Большеврудский вестник»</w:t>
      </w:r>
      <w:r w:rsidR="0022769A">
        <w:rPr>
          <w:rFonts w:ascii="Times New Roman" w:hAnsi="Times New Roman" w:cs="Times New Roman"/>
          <w:sz w:val="28"/>
          <w:szCs w:val="28"/>
        </w:rPr>
        <w:t xml:space="preserve"> и на </w:t>
      </w:r>
      <w:r w:rsidR="0022769A" w:rsidRPr="002C1F83">
        <w:rPr>
          <w:rFonts w:ascii="Times New Roman" w:hAnsi="Times New Roman" w:cs="Times New Roman"/>
          <w:sz w:val="28"/>
          <w:szCs w:val="28"/>
        </w:rPr>
        <w:t>сайте Большеврудского сельского поселения</w:t>
      </w:r>
      <w:r w:rsidRPr="002C1F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8D6" w:rsidRPr="002C1F83" w:rsidRDefault="001B2087" w:rsidP="001B208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F83">
        <w:rPr>
          <w:rFonts w:ascii="Times New Roman" w:hAnsi="Times New Roman"/>
          <w:sz w:val="28"/>
          <w:szCs w:val="28"/>
        </w:rPr>
        <w:t xml:space="preserve">Настоящее решение вступает в законную силу </w:t>
      </w:r>
      <w:r w:rsidRPr="002C1F83">
        <w:rPr>
          <w:rFonts w:ascii="Times New Roman" w:eastAsia="Times New Roman" w:hAnsi="Times New Roman" w:cs="Times New Roman"/>
          <w:sz w:val="28"/>
          <w:szCs w:val="28"/>
        </w:rPr>
        <w:t>с 1 января 2024 года.</w:t>
      </w:r>
    </w:p>
    <w:p w:rsidR="008A4A12" w:rsidRPr="002C1F83" w:rsidRDefault="008A4A12" w:rsidP="008A4A12">
      <w:pPr>
        <w:spacing w:after="0" w:line="240" w:lineRule="auto"/>
        <w:ind w:right="-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4A12" w:rsidRPr="002C1F83" w:rsidRDefault="008A4A12" w:rsidP="008A4A12">
      <w:pPr>
        <w:spacing w:after="0" w:line="240" w:lineRule="auto"/>
        <w:ind w:right="-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4A12" w:rsidRPr="002C1F83" w:rsidRDefault="008A4A12" w:rsidP="008A4A12">
      <w:pPr>
        <w:spacing w:after="0" w:line="240" w:lineRule="auto"/>
        <w:ind w:right="-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1F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Заместитель председателя совета депутатов </w:t>
      </w:r>
    </w:p>
    <w:p w:rsidR="003E28D6" w:rsidRPr="00125FEC" w:rsidRDefault="008A4A12" w:rsidP="008A4A12">
      <w:pPr>
        <w:spacing w:after="0" w:line="240" w:lineRule="auto"/>
        <w:ind w:right="-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1F83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Большеврудского сельского поселения</w:t>
      </w:r>
      <w:r w:rsidRPr="002C1F8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2C1F8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                          А.Н. Калинин</w:t>
      </w:r>
    </w:p>
    <w:p w:rsidR="002B1360" w:rsidRDefault="002B1360"/>
    <w:sectPr w:rsidR="002B1360" w:rsidSect="00C916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751" w:rsidRDefault="009A7751" w:rsidP="0077265A">
      <w:pPr>
        <w:spacing w:after="0" w:line="240" w:lineRule="auto"/>
      </w:pPr>
      <w:r>
        <w:separator/>
      </w:r>
    </w:p>
  </w:endnote>
  <w:endnote w:type="continuationSeparator" w:id="0">
    <w:p w:rsidR="009A7751" w:rsidRDefault="009A7751" w:rsidP="0077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751" w:rsidRDefault="009A7751" w:rsidP="0077265A">
      <w:pPr>
        <w:spacing w:after="0" w:line="240" w:lineRule="auto"/>
      </w:pPr>
      <w:r>
        <w:separator/>
      </w:r>
    </w:p>
  </w:footnote>
  <w:footnote w:type="continuationSeparator" w:id="0">
    <w:p w:rsidR="009A7751" w:rsidRDefault="009A7751" w:rsidP="00772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6756C"/>
    <w:multiLevelType w:val="hybridMultilevel"/>
    <w:tmpl w:val="8AA68C98"/>
    <w:lvl w:ilvl="0" w:tplc="6C9C00F8">
      <w:start w:val="1"/>
      <w:numFmt w:val="decimal"/>
      <w:lvlText w:val="%1."/>
      <w:lvlJc w:val="left"/>
      <w:pPr>
        <w:ind w:left="1083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1D"/>
    <w:rsid w:val="0008581D"/>
    <w:rsid w:val="001B2087"/>
    <w:rsid w:val="0022769A"/>
    <w:rsid w:val="0025652B"/>
    <w:rsid w:val="002B1360"/>
    <w:rsid w:val="002C1F83"/>
    <w:rsid w:val="003E28D6"/>
    <w:rsid w:val="005566C5"/>
    <w:rsid w:val="00607288"/>
    <w:rsid w:val="00652C61"/>
    <w:rsid w:val="00735C88"/>
    <w:rsid w:val="0077265A"/>
    <w:rsid w:val="007B060E"/>
    <w:rsid w:val="00843BDE"/>
    <w:rsid w:val="00875765"/>
    <w:rsid w:val="008A4A12"/>
    <w:rsid w:val="00912652"/>
    <w:rsid w:val="009A7751"/>
    <w:rsid w:val="009C5A93"/>
    <w:rsid w:val="009F75F1"/>
    <w:rsid w:val="00AC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4784C"/>
  <w15:chartTrackingRefBased/>
  <w15:docId w15:val="{712400C4-5555-455A-AD91-7DD10A67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8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B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2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265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2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265A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5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A9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12</cp:revision>
  <cp:lastPrinted>2023-05-18T12:29:00Z</cp:lastPrinted>
  <dcterms:created xsi:type="dcterms:W3CDTF">2023-04-27T07:14:00Z</dcterms:created>
  <dcterms:modified xsi:type="dcterms:W3CDTF">2023-05-18T12:29:00Z</dcterms:modified>
</cp:coreProperties>
</file>