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8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БОЛЬШЕВРУДСКОЕ СЕЛЬСКОЕ ПОСЕЛЕНИЕ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ВОЛОСОВСКОГО МУНИЦИПАЛЬНОГО РАЙОНА</w:t>
      </w:r>
    </w:p>
    <w:p w:rsidR="0027058B" w:rsidRPr="0027058B" w:rsidRDefault="0027058B" w:rsidP="009806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БОЛЬШЕВРУДСКОГО СЕЛЬСКОГО ПОСЕЛЕНИЯ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7058B" w:rsidRDefault="0027058B" w:rsidP="009806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406C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сорок седьмое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первого созыва)</w:t>
      </w:r>
    </w:p>
    <w:p w:rsidR="0098067F" w:rsidRPr="0027058B" w:rsidRDefault="0098067F" w:rsidP="009806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003A" w:rsidRPr="00565B96" w:rsidRDefault="00DB32D4" w:rsidP="009C00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C003A">
        <w:rPr>
          <w:rFonts w:ascii="Times New Roman" w:eastAsia="Times New Roman" w:hAnsi="Times New Roman" w:cs="Times New Roman"/>
          <w:sz w:val="28"/>
          <w:szCs w:val="28"/>
        </w:rPr>
        <w:t xml:space="preserve">от 11 декабря 2023г.     </w:t>
      </w:r>
      <w:r w:rsidR="009C003A" w:rsidRPr="00565B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C00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310</w:t>
      </w:r>
    </w:p>
    <w:p w:rsidR="009C003A" w:rsidRPr="0028154D" w:rsidRDefault="009C003A" w:rsidP="009C003A">
      <w:pPr>
        <w:pStyle w:val="aa"/>
        <w:jc w:val="center"/>
        <w:rPr>
          <w:b/>
          <w:sz w:val="28"/>
          <w:szCs w:val="28"/>
        </w:rPr>
      </w:pPr>
      <w:proofErr w:type="gramStart"/>
      <w:r w:rsidRPr="0028154D">
        <w:rPr>
          <w:b/>
          <w:bCs/>
          <w:sz w:val="28"/>
          <w:szCs w:val="28"/>
        </w:rPr>
        <w:t xml:space="preserve">О внесении изменений в </w:t>
      </w:r>
      <w:r w:rsidRPr="0028154D">
        <w:rPr>
          <w:b/>
          <w:sz w:val="28"/>
          <w:szCs w:val="28"/>
        </w:rPr>
        <w:t xml:space="preserve">Положение </w:t>
      </w:r>
      <w:r w:rsidRPr="00A3634B">
        <w:rPr>
          <w:b/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Pr="00A3634B">
        <w:rPr>
          <w:b/>
          <w:sz w:val="28"/>
          <w:szCs w:val="28"/>
        </w:rPr>
        <w:t xml:space="preserve"> муниципального образования Большеврудское сельское поселение Волосовского муниципального района Ленинградской области</w:t>
      </w:r>
      <w:r w:rsidRPr="0028154D">
        <w:rPr>
          <w:b/>
          <w:sz w:val="28"/>
          <w:szCs w:val="28"/>
        </w:rPr>
        <w:t xml:space="preserve">, утвержденное решением совета депутатов </w:t>
      </w:r>
      <w:r w:rsidRPr="0028154D">
        <w:rPr>
          <w:b/>
          <w:bCs/>
          <w:sz w:val="28"/>
          <w:szCs w:val="28"/>
        </w:rPr>
        <w:t xml:space="preserve">муниципального образования </w:t>
      </w:r>
      <w:r w:rsidRPr="0028154D">
        <w:rPr>
          <w:b/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от </w:t>
      </w:r>
      <w:r>
        <w:rPr>
          <w:b/>
          <w:sz w:val="28"/>
          <w:szCs w:val="28"/>
        </w:rPr>
        <w:t>23</w:t>
      </w:r>
      <w:r w:rsidRPr="0028154D">
        <w:rPr>
          <w:b/>
          <w:sz w:val="28"/>
          <w:szCs w:val="28"/>
        </w:rPr>
        <w:t>.09.20</w:t>
      </w:r>
      <w:r>
        <w:rPr>
          <w:b/>
          <w:sz w:val="28"/>
          <w:szCs w:val="28"/>
        </w:rPr>
        <w:t>21</w:t>
      </w:r>
      <w:r w:rsidRPr="0028154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163</w:t>
      </w:r>
    </w:p>
    <w:p w:rsidR="009C003A" w:rsidRPr="00B20326" w:rsidRDefault="009C003A" w:rsidP="009C003A">
      <w:pPr>
        <w:pStyle w:val="aa"/>
        <w:jc w:val="both"/>
        <w:rPr>
          <w:sz w:val="28"/>
          <w:szCs w:val="28"/>
        </w:rPr>
      </w:pPr>
      <w:r w:rsidRPr="000214A9">
        <w:rPr>
          <w:sz w:val="28"/>
          <w:szCs w:val="28"/>
          <w:lang w:eastAsia="ar-SA"/>
        </w:rPr>
        <w:t xml:space="preserve">            </w:t>
      </w:r>
      <w:proofErr w:type="gramStart"/>
      <w:r w:rsidRPr="003F59F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>
        <w:rPr>
          <w:sz w:val="28"/>
          <w:szCs w:val="28"/>
        </w:rPr>
        <w:t>, Федеральным законом от 31.07.</w:t>
      </w:r>
      <w:r w:rsidRPr="003F59F6">
        <w:rPr>
          <w:sz w:val="28"/>
          <w:szCs w:val="28"/>
        </w:rPr>
        <w:t>2020  № 248-ФЗ «О государственном контроле (надзоре) и муниципальном контроле в Российской Федерации</w:t>
      </w:r>
      <w:r w:rsidRPr="00996E05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>Большеврудское</w:t>
      </w:r>
      <w:r w:rsidRPr="00996E05">
        <w:rPr>
          <w:sz w:val="28"/>
          <w:szCs w:val="28"/>
        </w:rPr>
        <w:t xml:space="preserve"> сельское поселение Волосовского муниципального района Ленинградской области,  </w:t>
      </w:r>
      <w:r>
        <w:rPr>
          <w:sz w:val="28"/>
          <w:szCs w:val="28"/>
        </w:rPr>
        <w:t>с</w:t>
      </w:r>
      <w:r w:rsidRPr="00B20326">
        <w:rPr>
          <w:sz w:val="28"/>
          <w:szCs w:val="28"/>
        </w:rPr>
        <w:t>овет депутатов</w:t>
      </w:r>
      <w:r w:rsidRPr="00996E05">
        <w:rPr>
          <w:sz w:val="28"/>
          <w:szCs w:val="28"/>
        </w:rPr>
        <w:t xml:space="preserve"> </w:t>
      </w:r>
      <w:r w:rsidRPr="00D041FF">
        <w:rPr>
          <w:bCs/>
          <w:sz w:val="28"/>
          <w:szCs w:val="28"/>
        </w:rPr>
        <w:t xml:space="preserve">муниципального образования </w:t>
      </w:r>
      <w:r w:rsidRPr="00D041FF"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</w:t>
      </w:r>
      <w:r w:rsidRPr="00B20326">
        <w:rPr>
          <w:sz w:val="28"/>
          <w:szCs w:val="28"/>
        </w:rPr>
        <w:t>РЕШИЛ:</w:t>
      </w:r>
    </w:p>
    <w:p w:rsidR="009C003A" w:rsidRDefault="009C003A" w:rsidP="009C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C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</w:t>
      </w:r>
      <w:r w:rsidRPr="000340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340C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3634B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области,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23.09.2021 №16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34B">
        <w:rPr>
          <w:rFonts w:ascii="Times New Roman" w:hAnsi="Times New Roman" w:cs="Times New Roman"/>
          <w:sz w:val="28"/>
          <w:szCs w:val="28"/>
        </w:rPr>
        <w:t xml:space="preserve"> </w:t>
      </w:r>
      <w:r w:rsidRPr="001934D2">
        <w:rPr>
          <w:rFonts w:ascii="Times New Roman" w:hAnsi="Times New Roman" w:cs="Times New Roman"/>
          <w:sz w:val="28"/>
          <w:szCs w:val="28"/>
        </w:rPr>
        <w:t>(далее по тексту – Положение):</w:t>
      </w:r>
    </w:p>
    <w:p w:rsidR="009C003A" w:rsidRPr="001934D2" w:rsidRDefault="009C003A" w:rsidP="009C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03A" w:rsidRDefault="009C003A" w:rsidP="009C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BE"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Pr="007A12B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7A12BE">
        <w:rPr>
          <w:rFonts w:ascii="Times New Roman" w:hAnsi="Times New Roman" w:cs="Times New Roman"/>
          <w:sz w:val="28"/>
          <w:szCs w:val="28"/>
        </w:rPr>
        <w:t xml:space="preserve">.1 Положения </w:t>
      </w:r>
      <w:r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и» исключить.</w:t>
      </w:r>
    </w:p>
    <w:p w:rsidR="009C003A" w:rsidRPr="00B03D2D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 пункта 4.1.3</w:t>
      </w:r>
      <w:r w:rsidRPr="00B03D2D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раздела 4.1</w:t>
      </w:r>
      <w:r w:rsidRPr="00B03D2D">
        <w:rPr>
          <w:rFonts w:ascii="Times New Roman" w:hAnsi="Times New Roman" w:cs="Times New Roman"/>
          <w:sz w:val="28"/>
          <w:szCs w:val="28"/>
        </w:rPr>
        <w:t xml:space="preserve"> раздела 4 Положения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3A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03D2D">
        <w:rPr>
          <w:rFonts w:ascii="Times New Roman" w:hAnsi="Times New Roman" w:cs="Times New Roman"/>
          <w:sz w:val="28"/>
          <w:szCs w:val="28"/>
        </w:rPr>
        <w:t>. Подраздел 4.3 раздела 4 Положения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3A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Приложение 2 Положения текстом следующего содержания:</w:t>
      </w:r>
    </w:p>
    <w:p w:rsidR="009C003A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03A" w:rsidRPr="005B5466" w:rsidRDefault="009C003A" w:rsidP="009C00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66">
        <w:rPr>
          <w:rFonts w:ascii="Times New Roman" w:hAnsi="Times New Roman" w:cs="Times New Roman"/>
          <w:b/>
          <w:sz w:val="28"/>
          <w:szCs w:val="28"/>
        </w:rPr>
        <w:t>«Перечень индикаторов риска</w:t>
      </w:r>
    </w:p>
    <w:p w:rsidR="009C003A" w:rsidRPr="005B5466" w:rsidRDefault="009C003A" w:rsidP="009C00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66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 при осуществлении</w:t>
      </w:r>
    </w:p>
    <w:p w:rsidR="009C003A" w:rsidRPr="005B5466" w:rsidRDefault="009C003A" w:rsidP="009C00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66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</w:p>
    <w:p w:rsidR="009C003A" w:rsidRPr="005B5466" w:rsidRDefault="009C003A" w:rsidP="009C00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66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</w:p>
    <w:p w:rsidR="009C003A" w:rsidRPr="005B5466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 xml:space="preserve">1.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</w:r>
      <w:proofErr w:type="gramStart"/>
      <w:r w:rsidRPr="008753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5359">
        <w:rPr>
          <w:rFonts w:ascii="Times New Roman" w:hAnsi="Times New Roman" w:cs="Times New Roman"/>
          <w:sz w:val="28"/>
          <w:szCs w:val="28"/>
        </w:rPr>
        <w:t>:</w:t>
      </w: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 xml:space="preserve">1) выявлению </w:t>
      </w:r>
      <w:proofErr w:type="gramStart"/>
      <w:r w:rsidRPr="00875359">
        <w:rPr>
          <w:rFonts w:ascii="Times New Roman" w:hAnsi="Times New Roman" w:cs="Times New Roman"/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875359">
        <w:rPr>
          <w:rFonts w:ascii="Times New Roman" w:hAnsi="Times New Roman" w:cs="Times New Roman"/>
          <w:sz w:val="28"/>
          <w:szCs w:val="28"/>
        </w:rPr>
        <w:t xml:space="preserve"> Большеврудское сельское поселение Волосовского муниципального района Ленинградской области, утвержденные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Большеврудского сельского поселения </w:t>
      </w:r>
      <w:r w:rsidRPr="00875359">
        <w:rPr>
          <w:rFonts w:ascii="Times New Roman" w:hAnsi="Times New Roman" w:cs="Times New Roman"/>
          <w:sz w:val="28"/>
          <w:szCs w:val="28"/>
        </w:rPr>
        <w:t>от 10 ноября 2022 года № 238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 w:rsidRPr="00875359">
        <w:rPr>
          <w:rFonts w:ascii="Times New Roman" w:hAnsi="Times New Roman" w:cs="Times New Roman"/>
          <w:sz w:val="28"/>
          <w:szCs w:val="28"/>
        </w:rPr>
        <w:t>;</w:t>
      </w: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</w:t>
      </w:r>
      <w:r>
        <w:rPr>
          <w:rFonts w:ascii="Times New Roman" w:hAnsi="Times New Roman" w:cs="Times New Roman"/>
          <w:sz w:val="28"/>
          <w:szCs w:val="28"/>
        </w:rPr>
        <w:t>рушения Правил благоустройства</w:t>
      </w:r>
      <w:r w:rsidRPr="00875359">
        <w:rPr>
          <w:rFonts w:ascii="Times New Roman" w:hAnsi="Times New Roman" w:cs="Times New Roman"/>
          <w:sz w:val="28"/>
          <w:szCs w:val="28"/>
        </w:rPr>
        <w:t xml:space="preserve"> и риска причинения вреда (ущерба) охраняемым законом ценностям;</w:t>
      </w: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5359">
        <w:rPr>
          <w:rFonts w:ascii="Times New Roman" w:hAnsi="Times New Roman" w:cs="Times New Roman"/>
          <w:sz w:val="28"/>
          <w:szCs w:val="28"/>
        </w:rPr>
        <w:t xml:space="preserve">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5359">
        <w:rPr>
          <w:rFonts w:ascii="Times New Roman" w:hAnsi="Times New Roman" w:cs="Times New Roman"/>
          <w:sz w:val="28"/>
          <w:szCs w:val="28"/>
        </w:rPr>
        <w:t>31 июля 2020 года № 248-ФЗ «О государственном контроле (надзоре</w:t>
      </w:r>
      <w:proofErr w:type="gramEnd"/>
      <w:r w:rsidRPr="00875359">
        <w:rPr>
          <w:rFonts w:ascii="Times New Roman" w:hAnsi="Times New Roman" w:cs="Times New Roman"/>
          <w:sz w:val="28"/>
          <w:szCs w:val="28"/>
        </w:rPr>
        <w:t xml:space="preserve">) и муниципальном </w:t>
      </w:r>
      <w:proofErr w:type="gramStart"/>
      <w:r w:rsidRPr="0087535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875359">
        <w:rPr>
          <w:rFonts w:ascii="Times New Roman" w:hAnsi="Times New Roman" w:cs="Times New Roman"/>
          <w:sz w:val="28"/>
          <w:szCs w:val="28"/>
        </w:rPr>
        <w:t xml:space="preserve">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9C003A" w:rsidRPr="00875359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75359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</w:t>
      </w:r>
      <w:proofErr w:type="gramEnd"/>
      <w:r w:rsidRPr="00875359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9C003A" w:rsidRDefault="009C003A" w:rsidP="009C0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9">
        <w:rPr>
          <w:rFonts w:ascii="Times New Roman" w:hAnsi="Times New Roman" w:cs="Times New Roman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  <w:proofErr w:type="gramStart"/>
      <w:r w:rsidRPr="00875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C003A" w:rsidRPr="00B167C5" w:rsidRDefault="009C003A" w:rsidP="009C003A">
      <w:pPr>
        <w:spacing w:before="24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167C5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решение </w:t>
      </w:r>
      <w:r w:rsidRPr="00B167C5">
        <w:rPr>
          <w:rFonts w:ascii="Times New Roman" w:hAnsi="Times New Roman" w:cs="Times New Roman"/>
          <w:sz w:val="28"/>
          <w:szCs w:val="28"/>
        </w:rPr>
        <w:t>в газете «Большеврудский вестник»</w:t>
      </w:r>
      <w:r w:rsidRPr="00B167C5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муниципального образования Большеврудское сельское поселение Волосовского муниципального района Ленинградской области</w:t>
      </w:r>
      <w:r w:rsidRPr="00B167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B16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03A" w:rsidRPr="00B167C5" w:rsidRDefault="009C003A" w:rsidP="009C003A">
      <w:pPr>
        <w:autoSpaceDE w:val="0"/>
        <w:autoSpaceDN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C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B5234C" w:rsidRDefault="00B5234C" w:rsidP="002D474A">
      <w:pPr>
        <w:spacing w:after="0" w:line="240" w:lineRule="auto"/>
      </w:pPr>
    </w:p>
    <w:p w:rsidR="00C56346" w:rsidRDefault="00C56346" w:rsidP="002D474A">
      <w:pPr>
        <w:spacing w:after="0" w:line="240" w:lineRule="auto"/>
      </w:pP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Большеврудское сельское поселение Волосовского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Ленинградской области                           </w:t>
      </w:r>
      <w:r w:rsidRPr="0040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Лукина Н.В.</w:t>
      </w:r>
    </w:p>
    <w:sectPr w:rsidR="00406CFC" w:rsidRPr="00406CFC" w:rsidSect="005C3131">
      <w:headerReference w:type="default" r:id="rId8"/>
      <w:pgSz w:w="11906" w:h="16838"/>
      <w:pgMar w:top="0" w:right="991" w:bottom="851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B4" w:rsidRDefault="008F37B4">
      <w:pPr>
        <w:spacing w:after="0" w:line="240" w:lineRule="auto"/>
      </w:pPr>
      <w:r>
        <w:separator/>
      </w:r>
    </w:p>
  </w:endnote>
  <w:endnote w:type="continuationSeparator" w:id="0">
    <w:p w:rsidR="008F37B4" w:rsidRDefault="008F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B4" w:rsidRDefault="008F37B4">
      <w:pPr>
        <w:spacing w:after="0" w:line="240" w:lineRule="auto"/>
      </w:pPr>
      <w:r>
        <w:separator/>
      </w:r>
    </w:p>
  </w:footnote>
  <w:footnote w:type="continuationSeparator" w:id="0">
    <w:p w:rsidR="008F37B4" w:rsidRDefault="008F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33" w:rsidRPr="002F4833" w:rsidRDefault="008F37B4" w:rsidP="002F4833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7B066B4D"/>
    <w:multiLevelType w:val="hybridMultilevel"/>
    <w:tmpl w:val="2CD8A96A"/>
    <w:lvl w:ilvl="0" w:tplc="7D62BCD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58B"/>
    <w:rsid w:val="000D6FE5"/>
    <w:rsid w:val="0027058B"/>
    <w:rsid w:val="00274675"/>
    <w:rsid w:val="002D474A"/>
    <w:rsid w:val="00307DE9"/>
    <w:rsid w:val="003B0EC1"/>
    <w:rsid w:val="00406CFC"/>
    <w:rsid w:val="004C77D1"/>
    <w:rsid w:val="004D7689"/>
    <w:rsid w:val="004E3048"/>
    <w:rsid w:val="00563070"/>
    <w:rsid w:val="005C3131"/>
    <w:rsid w:val="006C1516"/>
    <w:rsid w:val="008134B6"/>
    <w:rsid w:val="008F37B4"/>
    <w:rsid w:val="0098067F"/>
    <w:rsid w:val="009C003A"/>
    <w:rsid w:val="00B5234C"/>
    <w:rsid w:val="00C56346"/>
    <w:rsid w:val="00D23C57"/>
    <w:rsid w:val="00D3512F"/>
    <w:rsid w:val="00D75BF4"/>
    <w:rsid w:val="00DB25FA"/>
    <w:rsid w:val="00DB32D4"/>
    <w:rsid w:val="00FC54D9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05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57"/>
  </w:style>
  <w:style w:type="paragraph" w:styleId="a7">
    <w:name w:val="Balloon Text"/>
    <w:basedOn w:val="a"/>
    <w:link w:val="a8"/>
    <w:uiPriority w:val="99"/>
    <w:semiHidden/>
    <w:unhideWhenUsed/>
    <w:rsid w:val="00FF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474A"/>
    <w:pPr>
      <w:ind w:left="720"/>
      <w:contextualSpacing/>
    </w:pPr>
  </w:style>
  <w:style w:type="paragraph" w:styleId="aa">
    <w:name w:val="Normal (Web)"/>
    <w:basedOn w:val="a"/>
    <w:uiPriority w:val="99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2023-12-08T11:27:00Z</cp:lastPrinted>
  <dcterms:created xsi:type="dcterms:W3CDTF">2023-12-08T10:43:00Z</dcterms:created>
  <dcterms:modified xsi:type="dcterms:W3CDTF">2023-12-08T11:28:00Z</dcterms:modified>
</cp:coreProperties>
</file>