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" cy="571500"/>
            <wp:effectExtent l="0" t="0" r="9525" b="0"/>
            <wp:docPr id="1" name="Рисунок 1" descr="Вруда_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руда_ко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БОЛЬШЕВРУДСКОЕ СЕЛЬСКОЕ ПОСЕЛЕНИЕ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ВОЛОСОВСКОГО МУНИЦИПАЛЬНОГО РАЙОНА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ЛЕНИНГРАДСКОЙ ОБЛАСТИ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bookmarkStart w:id="0" w:name="_GoBack"/>
      <w:bookmarkEnd w:id="0"/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2020 года                                                                    № </w:t>
      </w:r>
    </w:p>
    <w:p>
      <w:pPr>
        <w:suppressAutoHyphens/>
        <w:spacing w:after="0" w:line="240" w:lineRule="auto"/>
        <w:ind w:firstLine="850"/>
        <w:jc w:val="both"/>
        <w:rPr>
          <w:rStyle w:val="a4"/>
          <w:rFonts w:ascii="Times New Roman" w:hAnsi="Times New Roman"/>
          <w:color w:val="000000"/>
        </w:rPr>
      </w:pPr>
    </w:p>
    <w:p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Style w:val="a4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О внесении изменений в Порядок формирования, ведения, ежегодного дополнения и опубликования перечня муниципального имущества МО Большеврудское сельское поселение Волосовского муниципального района Ленинградской области, предназначенного для предоставления во (владение)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</w:t>
      </w:r>
      <w:r>
        <w:rPr>
          <w:sz w:val="28"/>
          <w:szCs w:val="28"/>
          <w:lang w:eastAsia="ar-SA"/>
        </w:rPr>
        <w:t xml:space="preserve">твержденный </w:t>
      </w:r>
      <w:r>
        <w:rPr>
          <w:rStyle w:val="a4"/>
          <w:b w:val="0"/>
          <w:color w:val="000000"/>
          <w:sz w:val="28"/>
          <w:szCs w:val="28"/>
        </w:rPr>
        <w:t xml:space="preserve">постановлением от 10.04.2020г. №80 </w:t>
      </w:r>
    </w:p>
    <w:p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положений </w:t>
      </w:r>
      <w:r>
        <w:rPr>
          <w:rFonts w:ascii="Times New Roman" w:hAnsi="Times New Roman"/>
          <w:bCs/>
          <w:kern w:val="36"/>
          <w:sz w:val="28"/>
          <w:szCs w:val="28"/>
        </w:rPr>
        <w:t>Федерального закона от 08.06.2020 N 169-ФЗ "О внесении изменений в Федеральный закон "О развитии малого и среднего предпринимательства в Российской Федерации" и статьи 1 и 2 Федерального закона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поддержки"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ПОСТАНОВЛЯЕТ</w:t>
      </w:r>
    </w:p>
    <w:p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изменения в </w:t>
      </w:r>
      <w:r>
        <w:rPr>
          <w:rStyle w:val="a4"/>
          <w:b w:val="0"/>
          <w:color w:val="000000"/>
          <w:sz w:val="28"/>
          <w:szCs w:val="28"/>
        </w:rPr>
        <w:t>П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оряд</w:t>
      </w:r>
      <w:r>
        <w:rPr>
          <w:rStyle w:val="a4"/>
          <w:b w:val="0"/>
          <w:color w:val="000000"/>
          <w:sz w:val="28"/>
          <w:szCs w:val="28"/>
        </w:rPr>
        <w:t>ок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 МО Большеврудское сельское поселение Волосовского муниципального района Ленинградской области, предназначенного для предоставления во (владение)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Style w:val="a4"/>
          <w:b w:val="0"/>
          <w:color w:val="000000"/>
          <w:sz w:val="28"/>
          <w:szCs w:val="28"/>
        </w:rPr>
        <w:t>, 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твержденн</w:t>
      </w:r>
      <w:r>
        <w:rPr>
          <w:sz w:val="28"/>
          <w:szCs w:val="28"/>
          <w:lang w:eastAsia="ar-SA"/>
        </w:rPr>
        <w:t>ый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постановлением от 10.04.2020г. №8</w:t>
      </w:r>
      <w:r>
        <w:rPr>
          <w:rStyle w:val="a4"/>
          <w:b w:val="0"/>
          <w:color w:val="000000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1.1. Раздел 1 Приложения №1 к постановлению №80 от 10.04.2020г. дополнить абзацем: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«Муниципальное имущество, включенное в перечень, предоставляется во владение и (или) пользование в том числе и физическим лицам, не </w:t>
      </w:r>
      <w:r>
        <w:rPr>
          <w:rFonts w:ascii="Times New Roman" w:hAnsi="Times New Roman"/>
          <w:sz w:val="28"/>
          <w:szCs w:val="28"/>
        </w:rPr>
        <w:lastRenderedPageBreak/>
        <w:t>являющимся индивидуальными предпринимателями и применяющим специальный налоговый режим «Налог на профессиональный доход (далее – физические лица)».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постановление опубликовать </w:t>
      </w:r>
      <w:r>
        <w:rPr>
          <w:sz w:val="28"/>
          <w:szCs w:val="28"/>
        </w:rPr>
        <w:t xml:space="preserve">в газете «Большеврудский вестник» и на официальном сайте администрации Большеврудского сельского поселения </w:t>
      </w:r>
      <w:r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4.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 МО</w:t>
      </w: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Большеврудское сельское </w:t>
      </w:r>
      <w:proofErr w:type="gramStart"/>
      <w:r>
        <w:rPr>
          <w:color w:val="000000"/>
          <w:sz w:val="28"/>
          <w:szCs w:val="28"/>
        </w:rPr>
        <w:t xml:space="preserve">поселение:   </w:t>
      </w:r>
      <w:proofErr w:type="gramEnd"/>
      <w:r>
        <w:rPr>
          <w:color w:val="000000"/>
          <w:sz w:val="28"/>
          <w:szCs w:val="28"/>
        </w:rPr>
        <w:t xml:space="preserve">                      А.В. Музалев</w:t>
      </w: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jc w:val="right"/>
        <w:rPr>
          <w:rFonts w:ascii="Times New Roman" w:hAnsi="Times New Roman"/>
          <w:sz w:val="24"/>
          <w:szCs w:val="24"/>
        </w:rPr>
      </w:pPr>
    </w:p>
    <w:p/>
    <w:sectPr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right"/>
    </w:pPr>
    <w:r>
      <w:t>ПРОЕКТ</w:t>
    </w:r>
  </w:p>
  <w:p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5982C-4202-4109-9339-C3CC5B88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Олеся</cp:lastModifiedBy>
  <cp:revision>3</cp:revision>
  <dcterms:created xsi:type="dcterms:W3CDTF">2020-11-11T13:25:00Z</dcterms:created>
  <dcterms:modified xsi:type="dcterms:W3CDTF">2020-11-11T13:27:00Z</dcterms:modified>
</cp:coreProperties>
</file>