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13" w:rsidRDefault="00BC2C13" w:rsidP="00BC2C13">
      <w:pPr>
        <w:ind w:left="142"/>
        <w:jc w:val="center"/>
        <w:rPr>
          <w:b/>
          <w:szCs w:val="28"/>
        </w:rPr>
      </w:pPr>
      <w:r>
        <w:rPr>
          <w:noProof/>
        </w:rPr>
        <w:drawing>
          <wp:inline distT="0" distB="0" distL="0" distR="0">
            <wp:extent cx="707390" cy="659765"/>
            <wp:effectExtent l="19050" t="0" r="0" b="0"/>
            <wp:docPr id="1" name="//upics.yandex.net/38006840/normal/mail/?rnd=74593" descr="https://upics.yandex.net/38006840/normal/mail/?rnd=74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//upics.yandex.net/38006840/normal/mail/?rnd=74593" descr="https://upics.yandex.net/38006840/normal/mail/?rnd=74593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C13" w:rsidRPr="00BC5425" w:rsidRDefault="00BC2C13" w:rsidP="00BC2C13">
      <w:pPr>
        <w:ind w:left="142"/>
        <w:jc w:val="center"/>
        <w:rPr>
          <w:b/>
          <w:sz w:val="32"/>
          <w:szCs w:val="32"/>
        </w:rPr>
      </w:pPr>
      <w:r w:rsidRPr="00BC5425">
        <w:rPr>
          <w:b/>
          <w:sz w:val="32"/>
          <w:szCs w:val="32"/>
        </w:rPr>
        <w:t>АДМИНИСТРАЦИ</w:t>
      </w:r>
      <w:r>
        <w:rPr>
          <w:b/>
          <w:sz w:val="32"/>
          <w:szCs w:val="32"/>
        </w:rPr>
        <w:t>Я</w:t>
      </w:r>
    </w:p>
    <w:p w:rsidR="00BC2C13" w:rsidRPr="00D634FE" w:rsidRDefault="00BC2C13" w:rsidP="00BC2C13">
      <w:pPr>
        <w:ind w:left="142"/>
        <w:jc w:val="center"/>
        <w:rPr>
          <w:b/>
          <w:szCs w:val="28"/>
        </w:rPr>
      </w:pPr>
      <w:r w:rsidRPr="00D634FE">
        <w:rPr>
          <w:b/>
          <w:szCs w:val="28"/>
        </w:rPr>
        <w:t>МУНИЦИПАЛЬНО</w:t>
      </w:r>
      <w:r>
        <w:rPr>
          <w:b/>
          <w:szCs w:val="28"/>
        </w:rPr>
        <w:t>ГО</w:t>
      </w:r>
      <w:r w:rsidRPr="00D634FE">
        <w:rPr>
          <w:b/>
          <w:szCs w:val="28"/>
        </w:rPr>
        <w:t xml:space="preserve"> ОБРАЗОВАНИ</w:t>
      </w:r>
      <w:r>
        <w:rPr>
          <w:b/>
          <w:szCs w:val="28"/>
        </w:rPr>
        <w:t>Я</w:t>
      </w:r>
    </w:p>
    <w:p w:rsidR="00BC2C13" w:rsidRPr="00D634FE" w:rsidRDefault="00BC2C13" w:rsidP="00BC2C13">
      <w:pPr>
        <w:ind w:left="142"/>
        <w:jc w:val="center"/>
        <w:rPr>
          <w:b/>
          <w:szCs w:val="28"/>
        </w:rPr>
      </w:pPr>
      <w:r w:rsidRPr="00D634FE">
        <w:rPr>
          <w:b/>
          <w:szCs w:val="28"/>
        </w:rPr>
        <w:t>БОЛЬШЕВРУДСКОЕ СЕЛЬСКОЕ ПОСЕЛЕНИЕ</w:t>
      </w:r>
    </w:p>
    <w:p w:rsidR="00BC2C13" w:rsidRPr="00D634FE" w:rsidRDefault="00BC2C13" w:rsidP="00BC2C13">
      <w:pPr>
        <w:ind w:left="142"/>
        <w:jc w:val="center"/>
        <w:rPr>
          <w:b/>
          <w:szCs w:val="28"/>
        </w:rPr>
      </w:pPr>
      <w:r w:rsidRPr="00D634FE">
        <w:rPr>
          <w:b/>
          <w:szCs w:val="28"/>
        </w:rPr>
        <w:t>ВОЛОСОВСКОГО МУНИЦИПАЛЬНОГО РАЙОНА</w:t>
      </w:r>
    </w:p>
    <w:p w:rsidR="00BC2C13" w:rsidRDefault="00BC2C13" w:rsidP="00BC2C13">
      <w:pPr>
        <w:ind w:left="142"/>
        <w:jc w:val="center"/>
        <w:rPr>
          <w:b/>
          <w:szCs w:val="28"/>
        </w:rPr>
      </w:pPr>
      <w:r w:rsidRPr="00D634FE">
        <w:rPr>
          <w:b/>
          <w:szCs w:val="28"/>
        </w:rPr>
        <w:t>ЛЕНИНГРАДСКОЙ ОБЛАСТИ</w:t>
      </w:r>
      <w:r>
        <w:rPr>
          <w:b/>
          <w:szCs w:val="28"/>
        </w:rPr>
        <w:t xml:space="preserve"> </w:t>
      </w:r>
    </w:p>
    <w:p w:rsidR="00BC2C13" w:rsidRPr="00D634FE" w:rsidRDefault="00BC2C13" w:rsidP="00BC2C13">
      <w:pPr>
        <w:ind w:left="142"/>
        <w:jc w:val="center"/>
        <w:rPr>
          <w:b/>
          <w:szCs w:val="28"/>
        </w:rPr>
      </w:pPr>
    </w:p>
    <w:p w:rsidR="00BC2C13" w:rsidRPr="00BC5425" w:rsidRDefault="00BC2C13" w:rsidP="005B64AA">
      <w:pPr>
        <w:ind w:left="567" w:firstLine="567"/>
        <w:jc w:val="center"/>
        <w:rPr>
          <w:b/>
          <w:szCs w:val="28"/>
        </w:rPr>
      </w:pPr>
      <w:r w:rsidRPr="00BC5425">
        <w:rPr>
          <w:b/>
          <w:szCs w:val="28"/>
        </w:rPr>
        <w:t>ПОСТАНОВЛЕНИЕ</w:t>
      </w:r>
    </w:p>
    <w:p w:rsidR="00BC2C13" w:rsidRDefault="00BC2C13" w:rsidP="00BC2C13">
      <w:pPr>
        <w:ind w:left="142"/>
      </w:pPr>
    </w:p>
    <w:p w:rsidR="00BC2C13" w:rsidRPr="00F62B4B" w:rsidRDefault="003859B5" w:rsidP="003859B5">
      <w:pPr>
        <w:ind w:right="-1"/>
        <w:rPr>
          <w:szCs w:val="28"/>
        </w:rPr>
      </w:pPr>
      <w:r>
        <w:rPr>
          <w:szCs w:val="28"/>
        </w:rPr>
        <w:t>о</w:t>
      </w:r>
      <w:r w:rsidR="00BC2C13" w:rsidRPr="00F62B4B">
        <w:rPr>
          <w:szCs w:val="28"/>
        </w:rPr>
        <w:t xml:space="preserve">т </w:t>
      </w:r>
      <w:r w:rsidR="00BC2C13">
        <w:rPr>
          <w:szCs w:val="28"/>
        </w:rPr>
        <w:t>23</w:t>
      </w:r>
      <w:r w:rsidR="00BC2C13" w:rsidRPr="00F62B4B">
        <w:rPr>
          <w:szCs w:val="28"/>
        </w:rPr>
        <w:t xml:space="preserve"> </w:t>
      </w:r>
      <w:r w:rsidR="00BC2C13">
        <w:rPr>
          <w:szCs w:val="28"/>
        </w:rPr>
        <w:t>октября</w:t>
      </w:r>
      <w:r w:rsidR="00BC2C13" w:rsidRPr="00F62B4B">
        <w:rPr>
          <w:szCs w:val="28"/>
        </w:rPr>
        <w:t xml:space="preserve"> 201</w:t>
      </w:r>
      <w:r w:rsidR="00BC2C13">
        <w:rPr>
          <w:szCs w:val="28"/>
        </w:rPr>
        <w:t>7</w:t>
      </w:r>
      <w:r w:rsidR="00BC2C13" w:rsidRPr="00F62B4B">
        <w:rPr>
          <w:szCs w:val="28"/>
        </w:rPr>
        <w:t xml:space="preserve"> года                                                      </w:t>
      </w:r>
      <w:r w:rsidR="00BC2C13">
        <w:rPr>
          <w:szCs w:val="28"/>
        </w:rPr>
        <w:t xml:space="preserve">                            </w:t>
      </w:r>
      <w:r w:rsidR="005B64AA">
        <w:rPr>
          <w:szCs w:val="28"/>
        </w:rPr>
        <w:t xml:space="preserve">       </w:t>
      </w:r>
      <w:r w:rsidR="00BC2C13" w:rsidRPr="00F62B4B">
        <w:rPr>
          <w:szCs w:val="28"/>
        </w:rPr>
        <w:t>№ 1</w:t>
      </w:r>
      <w:r w:rsidR="005B64AA">
        <w:rPr>
          <w:szCs w:val="28"/>
        </w:rPr>
        <w:t>54</w:t>
      </w:r>
    </w:p>
    <w:p w:rsidR="004D6384" w:rsidRPr="00BC12D4" w:rsidRDefault="004D6384" w:rsidP="005B64AA">
      <w:pPr>
        <w:widowControl w:val="0"/>
        <w:autoSpaceDE w:val="0"/>
        <w:autoSpaceDN w:val="0"/>
        <w:adjustRightInd w:val="0"/>
        <w:ind w:left="-567" w:right="-1" w:firstLine="567"/>
        <w:jc w:val="center"/>
        <w:outlineLvl w:val="0"/>
        <w:rPr>
          <w:b/>
          <w:bCs/>
          <w:szCs w:val="28"/>
        </w:rPr>
      </w:pPr>
    </w:p>
    <w:p w:rsidR="005B64AA" w:rsidRPr="00534F11" w:rsidRDefault="005B64AA" w:rsidP="00534F11">
      <w:pPr>
        <w:pStyle w:val="210"/>
        <w:shd w:val="clear" w:color="auto" w:fill="auto"/>
        <w:spacing w:before="0" w:after="0" w:line="240" w:lineRule="auto"/>
        <w:ind w:left="567" w:right="4943"/>
        <w:jc w:val="both"/>
        <w:rPr>
          <w:color w:val="000000"/>
          <w:sz w:val="24"/>
          <w:szCs w:val="24"/>
          <w:shd w:val="clear" w:color="auto" w:fill="FFFFFF"/>
        </w:rPr>
      </w:pPr>
      <w:r w:rsidRPr="00C1749A">
        <w:rPr>
          <w:rStyle w:val="21"/>
          <w:color w:val="000000"/>
          <w:sz w:val="24"/>
          <w:szCs w:val="24"/>
        </w:rPr>
        <w:t>Об утверждении Положения о муниципальной инвентаризационной комиссии</w:t>
      </w:r>
      <w:r w:rsidR="00534F11">
        <w:rPr>
          <w:rStyle w:val="21"/>
          <w:color w:val="000000"/>
          <w:sz w:val="24"/>
          <w:szCs w:val="24"/>
        </w:rPr>
        <w:t xml:space="preserve"> </w:t>
      </w:r>
      <w:r w:rsidRPr="00C1749A">
        <w:rPr>
          <w:rStyle w:val="21"/>
          <w:color w:val="000000"/>
          <w:sz w:val="24"/>
          <w:szCs w:val="24"/>
        </w:rPr>
        <w:t>по проведению инвентаризации дворовых и общественных территорий,</w:t>
      </w:r>
      <w:r w:rsidR="00534F11">
        <w:rPr>
          <w:rStyle w:val="21"/>
          <w:color w:val="000000"/>
          <w:sz w:val="24"/>
          <w:szCs w:val="24"/>
        </w:rPr>
        <w:t xml:space="preserve"> </w:t>
      </w:r>
      <w:r w:rsidRPr="00C1749A">
        <w:rPr>
          <w:rStyle w:val="21"/>
          <w:color w:val="000000"/>
          <w:sz w:val="24"/>
          <w:szCs w:val="24"/>
        </w:rPr>
        <w:t xml:space="preserve">включаемых в муниципальную </w:t>
      </w:r>
      <w:r w:rsidR="00534F11">
        <w:rPr>
          <w:rStyle w:val="21"/>
          <w:color w:val="000000"/>
          <w:sz w:val="24"/>
          <w:szCs w:val="24"/>
        </w:rPr>
        <w:t>под</w:t>
      </w:r>
      <w:r w:rsidRPr="00C1749A">
        <w:rPr>
          <w:rStyle w:val="21"/>
          <w:color w:val="000000"/>
          <w:sz w:val="24"/>
          <w:szCs w:val="24"/>
        </w:rPr>
        <w:t>программу «Формирование комфортной городской среды»</w:t>
      </w:r>
      <w:r w:rsidR="00534F11">
        <w:rPr>
          <w:rStyle w:val="21"/>
          <w:color w:val="000000"/>
          <w:sz w:val="24"/>
          <w:szCs w:val="24"/>
        </w:rPr>
        <w:t xml:space="preserve"> </w:t>
      </w:r>
      <w:r w:rsidRPr="00C1749A">
        <w:rPr>
          <w:rStyle w:val="21"/>
          <w:color w:val="000000"/>
          <w:sz w:val="24"/>
          <w:szCs w:val="24"/>
        </w:rPr>
        <w:t xml:space="preserve">на 2018-2022 годы </w:t>
      </w:r>
      <w:r w:rsidR="00534F11">
        <w:rPr>
          <w:rStyle w:val="21"/>
          <w:color w:val="000000"/>
          <w:sz w:val="24"/>
          <w:szCs w:val="24"/>
        </w:rPr>
        <w:t xml:space="preserve">на территории </w:t>
      </w:r>
      <w:r w:rsidRPr="00C1749A">
        <w:rPr>
          <w:rStyle w:val="21"/>
          <w:color w:val="000000"/>
          <w:sz w:val="24"/>
          <w:szCs w:val="24"/>
        </w:rPr>
        <w:t>муниципального образования</w:t>
      </w:r>
      <w:r w:rsidR="00534F11">
        <w:rPr>
          <w:rStyle w:val="21"/>
          <w:color w:val="000000"/>
          <w:sz w:val="24"/>
          <w:szCs w:val="24"/>
        </w:rPr>
        <w:t xml:space="preserve"> </w:t>
      </w:r>
      <w:r w:rsidRPr="00C1749A">
        <w:rPr>
          <w:rStyle w:val="21"/>
          <w:color w:val="000000"/>
          <w:sz w:val="24"/>
          <w:szCs w:val="24"/>
        </w:rPr>
        <w:t>Большеврудское сельское поселение Волосовского муниципального района</w:t>
      </w:r>
      <w:r w:rsidR="00534F11">
        <w:rPr>
          <w:rStyle w:val="21"/>
          <w:color w:val="000000"/>
          <w:sz w:val="24"/>
          <w:szCs w:val="24"/>
        </w:rPr>
        <w:t xml:space="preserve"> </w:t>
      </w:r>
      <w:r w:rsidRPr="00C1749A">
        <w:rPr>
          <w:rStyle w:val="21"/>
          <w:color w:val="000000"/>
          <w:sz w:val="24"/>
          <w:szCs w:val="24"/>
        </w:rPr>
        <w:t>Ленинградской области</w:t>
      </w:r>
    </w:p>
    <w:p w:rsidR="005B64AA" w:rsidRDefault="005B64AA" w:rsidP="005B64AA">
      <w:pPr>
        <w:pStyle w:val="210"/>
        <w:shd w:val="clear" w:color="auto" w:fill="auto"/>
        <w:spacing w:before="0" w:after="0" w:line="307" w:lineRule="exact"/>
        <w:ind w:left="567" w:right="-1" w:firstLine="567"/>
        <w:jc w:val="both"/>
        <w:rPr>
          <w:rStyle w:val="21"/>
          <w:color w:val="000000"/>
        </w:rPr>
      </w:pPr>
    </w:p>
    <w:p w:rsidR="005B64AA" w:rsidRPr="003859B5" w:rsidRDefault="005B64AA" w:rsidP="00C1749A">
      <w:pPr>
        <w:pStyle w:val="210"/>
        <w:shd w:val="clear" w:color="auto" w:fill="auto"/>
        <w:spacing w:before="0" w:after="0" w:line="276" w:lineRule="auto"/>
        <w:ind w:left="567" w:right="407" w:firstLine="567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В соответствии с постановлением Правительства Российской Федерации от 10.02.2017 </w:t>
      </w:r>
      <w:r>
        <w:rPr>
          <w:rStyle w:val="21"/>
          <w:color w:val="000000"/>
          <w:lang w:val="en-US" w:eastAsia="en-US"/>
        </w:rPr>
        <w:t>N</w:t>
      </w:r>
      <w:r w:rsidRPr="007651DF">
        <w:rPr>
          <w:rStyle w:val="21"/>
          <w:color w:val="000000"/>
          <w:lang w:eastAsia="en-US"/>
        </w:rPr>
        <w:t xml:space="preserve"> </w:t>
      </w:r>
      <w:r>
        <w:rPr>
          <w:rStyle w:val="21"/>
          <w:color w:val="000000"/>
        </w:rPr>
        <w:t xml:space="preserve">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среды", приказом Министерства строительства и жилищно-коммунального хозяйства Российской Федерации от 06.04.2017 </w:t>
      </w:r>
      <w:r>
        <w:rPr>
          <w:rStyle w:val="21"/>
          <w:color w:val="000000"/>
          <w:lang w:val="en-US" w:eastAsia="en-US"/>
        </w:rPr>
        <w:t>N</w:t>
      </w:r>
      <w:r w:rsidRPr="007651DF">
        <w:rPr>
          <w:rStyle w:val="21"/>
          <w:color w:val="000000"/>
          <w:lang w:eastAsia="en-US"/>
        </w:rPr>
        <w:t xml:space="preserve"> </w:t>
      </w:r>
      <w:r>
        <w:rPr>
          <w:rStyle w:val="21"/>
          <w:color w:val="000000"/>
        </w:rPr>
        <w:t>691/</w:t>
      </w:r>
      <w:proofErr w:type="spellStart"/>
      <w:proofErr w:type="gramStart"/>
      <w:r>
        <w:rPr>
          <w:rStyle w:val="21"/>
          <w:color w:val="000000"/>
        </w:rPr>
        <w:t>пр</w:t>
      </w:r>
      <w:proofErr w:type="spellEnd"/>
      <w:proofErr w:type="gramEnd"/>
      <w:r>
        <w:rPr>
          <w:rStyle w:val="21"/>
          <w:color w:val="000000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комфортной городской среды в рамках реализации приоритетного проекта "Формирование комфортной городской среды" на 2018 - 2022 годы", администрация муниципального образования Большеврудское сельское поселение Волосовского муниципального района Ленинградской области</w:t>
      </w:r>
    </w:p>
    <w:p w:rsidR="005B64AA" w:rsidRDefault="005B64AA" w:rsidP="00C1749A">
      <w:pPr>
        <w:pStyle w:val="210"/>
        <w:shd w:val="clear" w:color="auto" w:fill="auto"/>
        <w:spacing w:before="0" w:after="0" w:line="276" w:lineRule="auto"/>
        <w:ind w:left="567" w:right="407" w:firstLine="567"/>
        <w:jc w:val="center"/>
      </w:pPr>
      <w:r>
        <w:rPr>
          <w:rStyle w:val="21"/>
          <w:color w:val="000000"/>
        </w:rPr>
        <w:t>ПОСТАНОВЛЯЕТ:</w:t>
      </w:r>
    </w:p>
    <w:p w:rsidR="005B64AA" w:rsidRDefault="005B64AA" w:rsidP="00C1749A">
      <w:pPr>
        <w:pStyle w:val="210"/>
        <w:numPr>
          <w:ilvl w:val="0"/>
          <w:numId w:val="20"/>
        </w:numPr>
        <w:shd w:val="clear" w:color="auto" w:fill="auto"/>
        <w:tabs>
          <w:tab w:val="left" w:pos="1354"/>
        </w:tabs>
        <w:spacing w:before="0" w:after="0" w:line="276" w:lineRule="auto"/>
        <w:ind w:left="567" w:right="407" w:firstLine="567"/>
        <w:jc w:val="both"/>
      </w:pPr>
      <w:r w:rsidRPr="00BD5AE7">
        <w:rPr>
          <w:rStyle w:val="21"/>
          <w:color w:val="000000"/>
        </w:rPr>
        <w:t xml:space="preserve">Утвердить Положение о муниципальной инвентаризационной комиссии по проведению инвентаризации дворовых и общественных территорий, включаемых в муниципальную </w:t>
      </w:r>
      <w:r w:rsidR="00534F11">
        <w:rPr>
          <w:rStyle w:val="21"/>
          <w:color w:val="000000"/>
        </w:rPr>
        <w:t>под</w:t>
      </w:r>
      <w:r w:rsidRPr="00BD5AE7">
        <w:rPr>
          <w:rStyle w:val="21"/>
          <w:color w:val="000000"/>
        </w:rPr>
        <w:t>программу «Формирование</w:t>
      </w:r>
      <w:r w:rsidR="00BD5AE7">
        <w:rPr>
          <w:rStyle w:val="21"/>
          <w:color w:val="000000"/>
        </w:rPr>
        <w:t xml:space="preserve"> комфортной</w:t>
      </w:r>
      <w:r w:rsidRPr="00BD5AE7">
        <w:rPr>
          <w:rStyle w:val="21"/>
          <w:color w:val="000000"/>
        </w:rPr>
        <w:t xml:space="preserve"> городской среды» на 2018-2022 годы </w:t>
      </w:r>
      <w:r w:rsidR="00534F11">
        <w:rPr>
          <w:rStyle w:val="21"/>
          <w:color w:val="000000"/>
        </w:rPr>
        <w:t xml:space="preserve">на территории </w:t>
      </w:r>
      <w:r w:rsidRPr="00BD5AE7">
        <w:rPr>
          <w:rStyle w:val="21"/>
          <w:color w:val="000000"/>
        </w:rPr>
        <w:t xml:space="preserve">муниципального образования </w:t>
      </w:r>
      <w:r w:rsidR="00BD5AE7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области</w:t>
      </w:r>
      <w:r w:rsidRPr="00BD5AE7">
        <w:rPr>
          <w:rStyle w:val="21"/>
          <w:color w:val="000000"/>
        </w:rPr>
        <w:t>, согласно приложению № 1.</w:t>
      </w:r>
    </w:p>
    <w:p w:rsidR="003859B5" w:rsidRDefault="005B64AA" w:rsidP="00C1749A">
      <w:pPr>
        <w:pStyle w:val="210"/>
        <w:numPr>
          <w:ilvl w:val="0"/>
          <w:numId w:val="20"/>
        </w:numPr>
        <w:shd w:val="clear" w:color="auto" w:fill="auto"/>
        <w:tabs>
          <w:tab w:val="left" w:pos="1347"/>
        </w:tabs>
        <w:spacing w:before="0" w:after="0" w:line="276" w:lineRule="auto"/>
        <w:ind w:left="567" w:right="407" w:firstLine="567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Утвердить Состав муниципальной инвентаризационной комиссии по проведению инвентаризации дворовых и общественных территорий, включаемых в муниципальную </w:t>
      </w:r>
      <w:r w:rsidR="00534F11">
        <w:rPr>
          <w:rStyle w:val="21"/>
          <w:color w:val="000000"/>
        </w:rPr>
        <w:t>под</w:t>
      </w:r>
      <w:r>
        <w:rPr>
          <w:rStyle w:val="21"/>
          <w:color w:val="000000"/>
        </w:rPr>
        <w:t xml:space="preserve">программу «Формирование </w:t>
      </w:r>
      <w:r w:rsidR="00BD5AE7">
        <w:rPr>
          <w:rStyle w:val="21"/>
          <w:color w:val="000000"/>
        </w:rPr>
        <w:t>комфортной</w:t>
      </w:r>
      <w:r>
        <w:rPr>
          <w:rStyle w:val="21"/>
          <w:color w:val="000000"/>
        </w:rPr>
        <w:t xml:space="preserve"> городской среды» на </w:t>
      </w:r>
      <w:r w:rsidR="00534F11">
        <w:rPr>
          <w:rStyle w:val="21"/>
          <w:color w:val="000000"/>
        </w:rPr>
        <w:t>территории</w:t>
      </w:r>
      <w:r>
        <w:rPr>
          <w:rStyle w:val="21"/>
          <w:color w:val="000000"/>
        </w:rPr>
        <w:t xml:space="preserve"> муниципального образования </w:t>
      </w:r>
      <w:r w:rsidR="00BD5AE7">
        <w:rPr>
          <w:rStyle w:val="21"/>
          <w:color w:val="000000"/>
        </w:rPr>
        <w:t xml:space="preserve">Большеврудское сельское поселение Волосовского </w:t>
      </w:r>
      <w:r w:rsidR="00BD5AE7">
        <w:rPr>
          <w:rStyle w:val="21"/>
          <w:color w:val="000000"/>
        </w:rPr>
        <w:lastRenderedPageBreak/>
        <w:t>муниципального района Ленинградской области</w:t>
      </w:r>
      <w:r w:rsidR="00534F11">
        <w:rPr>
          <w:rStyle w:val="21"/>
          <w:color w:val="000000"/>
        </w:rPr>
        <w:t xml:space="preserve"> на 2018-2022 годы»</w:t>
      </w:r>
      <w:r>
        <w:rPr>
          <w:rStyle w:val="21"/>
          <w:color w:val="000000"/>
        </w:rPr>
        <w:t xml:space="preserve">, </w:t>
      </w:r>
      <w:proofErr w:type="gramStart"/>
      <w:r>
        <w:rPr>
          <w:rStyle w:val="21"/>
          <w:color w:val="000000"/>
        </w:rPr>
        <w:t>согласно приложения</w:t>
      </w:r>
      <w:proofErr w:type="gramEnd"/>
      <w:r>
        <w:rPr>
          <w:rStyle w:val="21"/>
          <w:color w:val="000000"/>
        </w:rPr>
        <w:t xml:space="preserve"> № 2.</w:t>
      </w:r>
    </w:p>
    <w:p w:rsidR="003859B5" w:rsidRPr="003859B5" w:rsidRDefault="00BD5AE7" w:rsidP="00534F11">
      <w:pPr>
        <w:pStyle w:val="210"/>
        <w:numPr>
          <w:ilvl w:val="0"/>
          <w:numId w:val="20"/>
        </w:numPr>
        <w:shd w:val="clear" w:color="auto" w:fill="auto"/>
        <w:tabs>
          <w:tab w:val="left" w:pos="1347"/>
        </w:tabs>
        <w:spacing w:before="0" w:after="0" w:line="276" w:lineRule="auto"/>
        <w:ind w:left="567" w:right="407" w:firstLine="567"/>
        <w:jc w:val="both"/>
        <w:rPr>
          <w:rStyle w:val="21"/>
          <w:shd w:val="clear" w:color="auto" w:fill="auto"/>
        </w:rPr>
      </w:pPr>
      <w:r w:rsidRPr="003859B5">
        <w:rPr>
          <w:rStyle w:val="21"/>
          <w:color w:val="000000"/>
        </w:rPr>
        <w:t xml:space="preserve">Утвердить график проведения инвентаризации дворовых и общественных территорий, включаемых в муниципальную </w:t>
      </w:r>
      <w:r w:rsidR="00534F11">
        <w:rPr>
          <w:rStyle w:val="21"/>
          <w:color w:val="000000"/>
        </w:rPr>
        <w:t>под</w:t>
      </w:r>
      <w:r w:rsidRPr="003859B5">
        <w:rPr>
          <w:rStyle w:val="21"/>
          <w:color w:val="000000"/>
        </w:rPr>
        <w:t>программу</w:t>
      </w:r>
      <w:r w:rsidR="009007A2">
        <w:rPr>
          <w:rStyle w:val="21"/>
          <w:color w:val="000000"/>
        </w:rPr>
        <w:t xml:space="preserve"> </w:t>
      </w:r>
      <w:r w:rsidR="00534F11" w:rsidRPr="00534F11">
        <w:rPr>
          <w:rStyle w:val="21"/>
          <w:color w:val="000000"/>
        </w:rPr>
        <w:t xml:space="preserve">Формирование комфортной городской среды» на территории муниципального образования Большеврудское сельское поселение Волосовского муниципального района Ленинградской области на 2018-2022 годы» </w:t>
      </w:r>
      <w:r w:rsidRPr="003859B5">
        <w:rPr>
          <w:rStyle w:val="21"/>
          <w:color w:val="000000"/>
        </w:rPr>
        <w:t xml:space="preserve">(далее - график), </w:t>
      </w:r>
      <w:proofErr w:type="gramStart"/>
      <w:r w:rsidRPr="003859B5">
        <w:rPr>
          <w:rStyle w:val="21"/>
          <w:color w:val="000000"/>
        </w:rPr>
        <w:t>согласно приложения</w:t>
      </w:r>
      <w:proofErr w:type="gramEnd"/>
      <w:r w:rsidR="00C1749A">
        <w:rPr>
          <w:rStyle w:val="21"/>
          <w:color w:val="000000"/>
        </w:rPr>
        <w:t xml:space="preserve"> № 3</w:t>
      </w:r>
      <w:r w:rsidRPr="003859B5">
        <w:rPr>
          <w:rStyle w:val="21"/>
          <w:color w:val="000000"/>
        </w:rPr>
        <w:t>.</w:t>
      </w:r>
    </w:p>
    <w:p w:rsidR="009007A2" w:rsidRPr="009007A2" w:rsidRDefault="009007A2" w:rsidP="009007A2">
      <w:pPr>
        <w:numPr>
          <w:ilvl w:val="0"/>
          <w:numId w:val="20"/>
        </w:numPr>
        <w:ind w:left="643" w:firstLine="491"/>
        <w:rPr>
          <w:sz w:val="26"/>
          <w:szCs w:val="26"/>
          <w:lang w:eastAsia="ar-SA"/>
        </w:rPr>
      </w:pPr>
      <w:r w:rsidRPr="009007A2">
        <w:rPr>
          <w:sz w:val="26"/>
          <w:szCs w:val="26"/>
          <w:lang w:eastAsia="ar-SA"/>
        </w:rPr>
        <w:t>Опубликовать настоящее постановление в средствах массовой информации.</w:t>
      </w:r>
    </w:p>
    <w:p w:rsidR="009007A2" w:rsidRPr="009007A2" w:rsidRDefault="009007A2" w:rsidP="009007A2">
      <w:pPr>
        <w:numPr>
          <w:ilvl w:val="0"/>
          <w:numId w:val="20"/>
        </w:numPr>
        <w:ind w:left="643" w:firstLine="491"/>
        <w:rPr>
          <w:b/>
          <w:sz w:val="26"/>
          <w:szCs w:val="26"/>
          <w:lang w:eastAsia="ar-SA"/>
        </w:rPr>
      </w:pPr>
      <w:r w:rsidRPr="009007A2">
        <w:rPr>
          <w:sz w:val="26"/>
          <w:szCs w:val="26"/>
          <w:lang w:eastAsia="ar-SA"/>
        </w:rPr>
        <w:t>Настоящее постановление вступает в законную силу с момента его опубликования.</w:t>
      </w:r>
    </w:p>
    <w:p w:rsidR="009007A2" w:rsidRPr="009007A2" w:rsidRDefault="009007A2" w:rsidP="009007A2">
      <w:pPr>
        <w:numPr>
          <w:ilvl w:val="0"/>
          <w:numId w:val="20"/>
        </w:numPr>
        <w:ind w:left="643" w:firstLine="491"/>
        <w:rPr>
          <w:sz w:val="26"/>
          <w:szCs w:val="26"/>
        </w:rPr>
      </w:pPr>
      <w:proofErr w:type="gramStart"/>
      <w:r w:rsidRPr="009007A2">
        <w:rPr>
          <w:sz w:val="26"/>
          <w:szCs w:val="26"/>
        </w:rPr>
        <w:t>Контроль за</w:t>
      </w:r>
      <w:proofErr w:type="gramEnd"/>
      <w:r w:rsidRPr="009007A2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007A2" w:rsidRDefault="009007A2" w:rsidP="009007A2">
      <w:pPr>
        <w:pStyle w:val="ConsNonformat"/>
        <w:widowControl/>
        <w:tabs>
          <w:tab w:val="left" w:pos="421"/>
        </w:tabs>
        <w:ind w:right="0" w:firstLine="491"/>
        <w:jc w:val="both"/>
      </w:pPr>
    </w:p>
    <w:p w:rsidR="003859B5" w:rsidRDefault="003859B5" w:rsidP="009007A2">
      <w:pPr>
        <w:pStyle w:val="ConsNonformat"/>
        <w:widowControl/>
        <w:tabs>
          <w:tab w:val="left" w:pos="421"/>
        </w:tabs>
        <w:spacing w:line="276" w:lineRule="auto"/>
        <w:ind w:left="1080" w:right="0" w:firstLine="491"/>
        <w:jc w:val="both"/>
      </w:pPr>
    </w:p>
    <w:p w:rsidR="003859B5" w:rsidRDefault="003859B5" w:rsidP="009007A2">
      <w:pPr>
        <w:pStyle w:val="ConsNonformat"/>
        <w:widowControl/>
        <w:tabs>
          <w:tab w:val="left" w:pos="421"/>
        </w:tabs>
        <w:spacing w:line="276" w:lineRule="auto"/>
        <w:ind w:right="0" w:firstLine="491"/>
        <w:jc w:val="both"/>
        <w:rPr>
          <w:rFonts w:ascii="Times New Roman" w:hAnsi="Times New Roman" w:cs="Times New Roman"/>
          <w:sz w:val="28"/>
          <w:szCs w:val="28"/>
        </w:rPr>
      </w:pPr>
    </w:p>
    <w:p w:rsidR="003859B5" w:rsidRPr="00FF760F" w:rsidRDefault="003859B5" w:rsidP="00C1749A">
      <w:pPr>
        <w:pStyle w:val="ConsNonformat"/>
        <w:widowControl/>
        <w:tabs>
          <w:tab w:val="left" w:pos="421"/>
        </w:tabs>
        <w:spacing w:line="276" w:lineRule="auto"/>
        <w:ind w:left="567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FF76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859B5" w:rsidRPr="009458A9" w:rsidRDefault="003859B5" w:rsidP="00C1749A">
      <w:pPr>
        <w:pStyle w:val="ConsNormal"/>
        <w:widowControl/>
        <w:spacing w:line="276" w:lineRule="auto"/>
        <w:ind w:left="567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Большеврудское сельское </w:t>
      </w:r>
      <w:r w:rsidRPr="00FF760F">
        <w:rPr>
          <w:rFonts w:ascii="Times New Roman" w:hAnsi="Times New Roman" w:cs="Times New Roman"/>
          <w:sz w:val="28"/>
          <w:szCs w:val="28"/>
        </w:rPr>
        <w:t>поселение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Музалев</w:t>
      </w:r>
      <w:proofErr w:type="spellEnd"/>
    </w:p>
    <w:p w:rsidR="003859B5" w:rsidRDefault="003859B5" w:rsidP="00C1749A">
      <w:pPr>
        <w:pStyle w:val="210"/>
        <w:shd w:val="clear" w:color="auto" w:fill="auto"/>
        <w:spacing w:before="0" w:after="0" w:line="276" w:lineRule="auto"/>
        <w:ind w:left="-567" w:right="-1" w:firstLine="567"/>
        <w:jc w:val="right"/>
        <w:rPr>
          <w:rStyle w:val="21"/>
          <w:color w:val="000000"/>
        </w:rPr>
      </w:pPr>
    </w:p>
    <w:p w:rsidR="003859B5" w:rsidRDefault="003859B5" w:rsidP="005B64AA">
      <w:pPr>
        <w:pStyle w:val="210"/>
        <w:shd w:val="clear" w:color="auto" w:fill="auto"/>
        <w:spacing w:before="0" w:after="0" w:line="307" w:lineRule="exact"/>
        <w:ind w:left="-567" w:right="-1" w:firstLine="567"/>
        <w:jc w:val="right"/>
        <w:rPr>
          <w:rStyle w:val="21"/>
          <w:color w:val="00000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C1749A" w:rsidRDefault="00C1749A" w:rsidP="003859B5">
      <w:pPr>
        <w:pStyle w:val="210"/>
        <w:shd w:val="clear" w:color="auto" w:fill="auto"/>
        <w:spacing w:before="0" w:after="0" w:line="240" w:lineRule="auto"/>
        <w:ind w:left="-567" w:right="-1" w:firstLine="567"/>
        <w:jc w:val="right"/>
        <w:rPr>
          <w:rStyle w:val="21"/>
          <w:color w:val="000000"/>
          <w:sz w:val="20"/>
          <w:szCs w:val="20"/>
        </w:rPr>
      </w:pPr>
    </w:p>
    <w:p w:rsidR="009007A2" w:rsidRDefault="009007A2" w:rsidP="009007A2">
      <w:pPr>
        <w:pStyle w:val="210"/>
        <w:shd w:val="clear" w:color="auto" w:fill="auto"/>
        <w:spacing w:before="0" w:after="0" w:line="240" w:lineRule="auto"/>
        <w:ind w:right="-1"/>
        <w:rPr>
          <w:rStyle w:val="21"/>
          <w:color w:val="000000"/>
          <w:sz w:val="20"/>
          <w:szCs w:val="20"/>
        </w:rPr>
      </w:pPr>
    </w:p>
    <w:p w:rsidR="00534F11" w:rsidRDefault="00534F11" w:rsidP="009007A2">
      <w:pPr>
        <w:pStyle w:val="210"/>
        <w:shd w:val="clear" w:color="auto" w:fill="auto"/>
        <w:spacing w:before="0" w:after="0" w:line="240" w:lineRule="auto"/>
        <w:ind w:right="-1"/>
        <w:rPr>
          <w:rStyle w:val="21"/>
          <w:color w:val="000000"/>
          <w:sz w:val="20"/>
          <w:szCs w:val="20"/>
        </w:rPr>
      </w:pPr>
    </w:p>
    <w:p w:rsidR="003859B5" w:rsidRPr="00701CFC" w:rsidRDefault="0099029D" w:rsidP="0099029D">
      <w:pPr>
        <w:pStyle w:val="210"/>
        <w:shd w:val="clear" w:color="auto" w:fill="auto"/>
        <w:spacing w:before="0" w:after="0" w:line="240" w:lineRule="auto"/>
        <w:ind w:left="-567" w:right="-1" w:firstLine="567"/>
        <w:jc w:val="center"/>
        <w:rPr>
          <w:rStyle w:val="21"/>
          <w:color w:val="000000"/>
          <w:sz w:val="20"/>
          <w:szCs w:val="20"/>
        </w:rPr>
      </w:pPr>
      <w:r>
        <w:rPr>
          <w:rStyle w:val="21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</w:t>
      </w:r>
      <w:r w:rsidR="00534F11">
        <w:rPr>
          <w:rStyle w:val="21"/>
          <w:color w:val="000000"/>
          <w:sz w:val="20"/>
          <w:szCs w:val="20"/>
        </w:rPr>
        <w:t xml:space="preserve">                                </w:t>
      </w:r>
      <w:r>
        <w:rPr>
          <w:rStyle w:val="21"/>
          <w:color w:val="000000"/>
          <w:sz w:val="20"/>
          <w:szCs w:val="20"/>
        </w:rPr>
        <w:t>Приложение №1</w:t>
      </w:r>
    </w:p>
    <w:p w:rsidR="003859B5" w:rsidRPr="00701CFC" w:rsidRDefault="005B64AA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к постановлению администрации </w:t>
      </w:r>
    </w:p>
    <w:p w:rsidR="003859B5" w:rsidRPr="00701CFC" w:rsidRDefault="005B64AA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муниципального образования</w:t>
      </w:r>
    </w:p>
    <w:p w:rsidR="003859B5" w:rsidRPr="00701CFC" w:rsidRDefault="003859B5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 </w:t>
      </w:r>
      <w:r w:rsidR="00BD5AE7" w:rsidRPr="00701CFC">
        <w:rPr>
          <w:rStyle w:val="21"/>
          <w:color w:val="000000"/>
          <w:sz w:val="20"/>
          <w:szCs w:val="20"/>
        </w:rPr>
        <w:t xml:space="preserve">Большеврудское сельское поселение </w:t>
      </w:r>
    </w:p>
    <w:p w:rsidR="003859B5" w:rsidRPr="00701CFC" w:rsidRDefault="00BD5AE7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Волосовского муниципального района </w:t>
      </w:r>
    </w:p>
    <w:p w:rsidR="005B64AA" w:rsidRPr="00701CFC" w:rsidRDefault="00BD5AE7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right"/>
        <w:rPr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Ленинградской области</w:t>
      </w:r>
      <w:r w:rsidR="003859B5" w:rsidRPr="00701CFC">
        <w:rPr>
          <w:rStyle w:val="21"/>
          <w:color w:val="000000"/>
          <w:sz w:val="20"/>
          <w:szCs w:val="20"/>
        </w:rPr>
        <w:t xml:space="preserve"> от 23.10</w:t>
      </w:r>
      <w:r w:rsidR="005B64AA" w:rsidRPr="00701CFC">
        <w:rPr>
          <w:rStyle w:val="21"/>
          <w:color w:val="000000"/>
          <w:sz w:val="20"/>
          <w:szCs w:val="20"/>
        </w:rPr>
        <w:t>.2017 г</w:t>
      </w:r>
      <w:r w:rsidR="003859B5" w:rsidRPr="00701CFC">
        <w:rPr>
          <w:rStyle w:val="21"/>
          <w:color w:val="000000"/>
          <w:sz w:val="20"/>
          <w:szCs w:val="20"/>
        </w:rPr>
        <w:t xml:space="preserve"> № 154</w:t>
      </w:r>
    </w:p>
    <w:p w:rsidR="005B64AA" w:rsidRDefault="005B64AA" w:rsidP="00C1749A">
      <w:pPr>
        <w:pStyle w:val="210"/>
        <w:shd w:val="clear" w:color="auto" w:fill="auto"/>
        <w:spacing w:before="0" w:after="0" w:line="312" w:lineRule="exact"/>
        <w:ind w:left="567" w:right="407" w:firstLine="567"/>
        <w:rPr>
          <w:rStyle w:val="21"/>
          <w:color w:val="000000"/>
        </w:rPr>
      </w:pPr>
    </w:p>
    <w:p w:rsidR="003859B5" w:rsidRDefault="003859B5" w:rsidP="00C1749A">
      <w:pPr>
        <w:pStyle w:val="210"/>
        <w:shd w:val="clear" w:color="auto" w:fill="auto"/>
        <w:spacing w:before="0" w:after="0" w:line="312" w:lineRule="exact"/>
        <w:ind w:left="567" w:right="407" w:firstLine="567"/>
        <w:jc w:val="center"/>
        <w:rPr>
          <w:rStyle w:val="21"/>
          <w:color w:val="000000"/>
          <w:sz w:val="28"/>
          <w:szCs w:val="28"/>
        </w:rPr>
      </w:pPr>
    </w:p>
    <w:p w:rsidR="005B64AA" w:rsidRPr="003859B5" w:rsidRDefault="005B64AA" w:rsidP="00C1749A">
      <w:pPr>
        <w:pStyle w:val="210"/>
        <w:shd w:val="clear" w:color="auto" w:fill="auto"/>
        <w:spacing w:before="0" w:after="0" w:line="312" w:lineRule="exact"/>
        <w:ind w:left="567" w:right="407" w:firstLine="567"/>
        <w:jc w:val="center"/>
        <w:rPr>
          <w:sz w:val="28"/>
          <w:szCs w:val="28"/>
        </w:rPr>
      </w:pPr>
      <w:r w:rsidRPr="003859B5">
        <w:rPr>
          <w:rStyle w:val="21"/>
          <w:color w:val="000000"/>
          <w:sz w:val="28"/>
          <w:szCs w:val="28"/>
        </w:rPr>
        <w:t>Положение</w:t>
      </w:r>
    </w:p>
    <w:p w:rsidR="003859B5" w:rsidRDefault="005B64AA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center"/>
        <w:rPr>
          <w:rStyle w:val="21"/>
          <w:color w:val="000000"/>
          <w:sz w:val="28"/>
          <w:szCs w:val="28"/>
        </w:rPr>
      </w:pPr>
      <w:r w:rsidRPr="003859B5">
        <w:rPr>
          <w:rStyle w:val="21"/>
          <w:color w:val="000000"/>
          <w:sz w:val="28"/>
          <w:szCs w:val="28"/>
        </w:rPr>
        <w:t xml:space="preserve">о муниципальной инвентаризационной комиссии по проведению </w:t>
      </w:r>
    </w:p>
    <w:p w:rsidR="003859B5" w:rsidRDefault="005B64AA" w:rsidP="00C1749A">
      <w:pPr>
        <w:pStyle w:val="210"/>
        <w:shd w:val="clear" w:color="auto" w:fill="auto"/>
        <w:spacing w:before="0" w:after="0" w:line="240" w:lineRule="auto"/>
        <w:ind w:left="567" w:right="407" w:firstLine="567"/>
        <w:jc w:val="center"/>
        <w:rPr>
          <w:rStyle w:val="21"/>
          <w:color w:val="000000"/>
          <w:sz w:val="28"/>
          <w:szCs w:val="28"/>
        </w:rPr>
      </w:pPr>
      <w:r w:rsidRPr="003859B5">
        <w:rPr>
          <w:rStyle w:val="21"/>
          <w:color w:val="000000"/>
          <w:sz w:val="28"/>
          <w:szCs w:val="28"/>
        </w:rPr>
        <w:t xml:space="preserve">инвентаризации дворовых и общественных территорий, включаемых </w:t>
      </w:r>
      <w:proofErr w:type="gramStart"/>
      <w:r w:rsidRPr="003859B5">
        <w:rPr>
          <w:rStyle w:val="21"/>
          <w:color w:val="000000"/>
          <w:sz w:val="28"/>
          <w:szCs w:val="28"/>
        </w:rPr>
        <w:t>в</w:t>
      </w:r>
      <w:proofErr w:type="gramEnd"/>
    </w:p>
    <w:p w:rsidR="00534F11" w:rsidRDefault="005B64AA" w:rsidP="00534F11">
      <w:pPr>
        <w:pStyle w:val="210"/>
        <w:shd w:val="clear" w:color="auto" w:fill="auto"/>
        <w:spacing w:before="0" w:after="0" w:line="240" w:lineRule="auto"/>
        <w:ind w:left="567" w:right="407" w:firstLine="567"/>
        <w:jc w:val="center"/>
        <w:rPr>
          <w:rStyle w:val="21"/>
          <w:color w:val="000000"/>
          <w:sz w:val="28"/>
          <w:szCs w:val="28"/>
        </w:rPr>
      </w:pPr>
      <w:r w:rsidRPr="003859B5">
        <w:rPr>
          <w:rStyle w:val="21"/>
          <w:color w:val="000000"/>
          <w:sz w:val="28"/>
          <w:szCs w:val="28"/>
        </w:rPr>
        <w:t xml:space="preserve">муниципальную </w:t>
      </w:r>
      <w:r w:rsidR="00534F11">
        <w:rPr>
          <w:rStyle w:val="21"/>
          <w:color w:val="000000"/>
          <w:sz w:val="28"/>
          <w:szCs w:val="28"/>
        </w:rPr>
        <w:t>под</w:t>
      </w:r>
      <w:r w:rsidRPr="003859B5">
        <w:rPr>
          <w:rStyle w:val="21"/>
          <w:color w:val="000000"/>
          <w:sz w:val="28"/>
          <w:szCs w:val="28"/>
        </w:rPr>
        <w:t>программу «</w:t>
      </w:r>
      <w:r w:rsidR="00534F11" w:rsidRPr="00534F11">
        <w:rPr>
          <w:rStyle w:val="21"/>
          <w:color w:val="000000"/>
          <w:sz w:val="28"/>
          <w:szCs w:val="28"/>
        </w:rPr>
        <w:t xml:space="preserve">«Формирование комфортной городской среды» на территории муниципального образования Большеврудское сельское поселение Волосовского муниципального района Ленинградской области </w:t>
      </w:r>
    </w:p>
    <w:p w:rsidR="003859B5" w:rsidRDefault="00534F11" w:rsidP="00534F11">
      <w:pPr>
        <w:pStyle w:val="210"/>
        <w:shd w:val="clear" w:color="auto" w:fill="auto"/>
        <w:spacing w:before="0" w:after="0" w:line="240" w:lineRule="auto"/>
        <w:ind w:left="567" w:right="407" w:firstLine="567"/>
        <w:jc w:val="center"/>
        <w:rPr>
          <w:rStyle w:val="21"/>
          <w:color w:val="000000"/>
        </w:rPr>
      </w:pPr>
      <w:r w:rsidRPr="00534F11">
        <w:rPr>
          <w:rStyle w:val="21"/>
          <w:color w:val="000000"/>
          <w:sz w:val="28"/>
          <w:szCs w:val="28"/>
        </w:rPr>
        <w:t>на 2018-2022 годы»</w:t>
      </w:r>
    </w:p>
    <w:p w:rsidR="00534F11" w:rsidRDefault="00534F11" w:rsidP="00C1749A">
      <w:pPr>
        <w:pStyle w:val="210"/>
        <w:shd w:val="clear" w:color="auto" w:fill="auto"/>
        <w:spacing w:before="0" w:after="0" w:line="260" w:lineRule="exact"/>
        <w:ind w:left="567" w:right="407" w:firstLine="567"/>
        <w:jc w:val="center"/>
        <w:rPr>
          <w:rStyle w:val="21"/>
          <w:color w:val="000000"/>
        </w:rPr>
      </w:pPr>
    </w:p>
    <w:p w:rsidR="005B64AA" w:rsidRDefault="005B64AA" w:rsidP="00C1749A">
      <w:pPr>
        <w:pStyle w:val="210"/>
        <w:shd w:val="clear" w:color="auto" w:fill="auto"/>
        <w:spacing w:before="0" w:after="0" w:line="260" w:lineRule="exact"/>
        <w:ind w:left="567" w:right="407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>1.Общие положения</w:t>
      </w:r>
    </w:p>
    <w:p w:rsidR="003859B5" w:rsidRDefault="003859B5" w:rsidP="00C1749A">
      <w:pPr>
        <w:pStyle w:val="210"/>
        <w:shd w:val="clear" w:color="auto" w:fill="auto"/>
        <w:spacing w:before="0" w:after="0" w:line="260" w:lineRule="exact"/>
        <w:ind w:left="567" w:right="407" w:firstLine="567"/>
        <w:jc w:val="center"/>
      </w:pPr>
    </w:p>
    <w:p w:rsidR="00362C51" w:rsidRDefault="005B64AA" w:rsidP="00534F11">
      <w:pPr>
        <w:pStyle w:val="210"/>
        <w:numPr>
          <w:ilvl w:val="0"/>
          <w:numId w:val="21"/>
        </w:numPr>
        <w:shd w:val="clear" w:color="auto" w:fill="auto"/>
        <w:tabs>
          <w:tab w:val="left" w:pos="1332"/>
        </w:tabs>
        <w:spacing w:before="0" w:after="0" w:line="307" w:lineRule="exact"/>
        <w:ind w:left="567" w:right="407" w:firstLine="567"/>
        <w:jc w:val="both"/>
        <w:rPr>
          <w:rStyle w:val="21"/>
          <w:shd w:val="clear" w:color="auto" w:fill="auto"/>
        </w:rPr>
      </w:pPr>
      <w:proofErr w:type="gramStart"/>
      <w:r>
        <w:rPr>
          <w:rStyle w:val="21"/>
          <w:color w:val="000000"/>
        </w:rPr>
        <w:t>Настоящее положение о муниципальной инвентаризационной комиссии по проведению инвентаризации дворовых и общественных территорий, включаемых в муниципальную программу «</w:t>
      </w:r>
      <w:r w:rsidR="00534F11" w:rsidRPr="00534F11">
        <w:rPr>
          <w:rStyle w:val="21"/>
          <w:color w:val="000000"/>
        </w:rPr>
        <w:t>«Формирование комфортной городской среды» на территории муниципального образования Большеврудское сельское поселение Волосовского муниципального района Ленинградской области на 2018-2022 годы»</w:t>
      </w:r>
      <w:r>
        <w:rPr>
          <w:rStyle w:val="21"/>
          <w:color w:val="000000"/>
        </w:rPr>
        <w:t xml:space="preserve"> (далее - Положение) разработано в соответствии с Уставом муниципального образования - </w:t>
      </w:r>
      <w:r w:rsidR="00BD5AE7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области</w:t>
      </w:r>
      <w:r>
        <w:rPr>
          <w:rStyle w:val="21"/>
          <w:color w:val="000000"/>
        </w:rPr>
        <w:t xml:space="preserve"> и определяет полномочия муниципальной инвентаризационной комиссии, порядок</w:t>
      </w:r>
      <w:proofErr w:type="gramEnd"/>
      <w:r>
        <w:rPr>
          <w:rStyle w:val="21"/>
          <w:color w:val="000000"/>
        </w:rPr>
        <w:t xml:space="preserve"> ее формирования и деятельность по проведению инвентаризации дворовых и общественных территорий (далее - инвентаризационная комиссия).</w:t>
      </w:r>
    </w:p>
    <w:p w:rsidR="00362C51" w:rsidRDefault="00362C51" w:rsidP="00C1749A">
      <w:pPr>
        <w:pStyle w:val="210"/>
        <w:numPr>
          <w:ilvl w:val="0"/>
          <w:numId w:val="21"/>
        </w:numPr>
        <w:shd w:val="clear" w:color="auto" w:fill="auto"/>
        <w:tabs>
          <w:tab w:val="left" w:pos="1332"/>
        </w:tabs>
        <w:spacing w:before="0" w:after="0" w:line="307" w:lineRule="exact"/>
        <w:ind w:left="567" w:right="407" w:firstLine="567"/>
        <w:jc w:val="both"/>
      </w:pPr>
      <w:proofErr w:type="gramStart"/>
      <w:r w:rsidRPr="00362C51">
        <w:rPr>
          <w:rStyle w:val="21"/>
          <w:color w:val="000000"/>
        </w:rPr>
        <w:t>Инвентаризационная комиссия</w:t>
      </w:r>
      <w:r w:rsidRPr="00362C51">
        <w:rPr>
          <w:rStyle w:val="21"/>
          <w:color w:val="000000"/>
        </w:rPr>
        <w:tab/>
        <w:t>является</w:t>
      </w:r>
      <w:r w:rsidRPr="00362C51">
        <w:rPr>
          <w:rStyle w:val="21"/>
          <w:color w:val="000000"/>
        </w:rPr>
        <w:tab/>
        <w:t>постоянно</w:t>
      </w:r>
      <w:r>
        <w:t xml:space="preserve"> </w:t>
      </w:r>
      <w:r>
        <w:rPr>
          <w:rStyle w:val="21"/>
          <w:color w:val="000000"/>
        </w:rPr>
        <w:t>д</w:t>
      </w:r>
      <w:r w:rsidRPr="00362C51">
        <w:rPr>
          <w:rStyle w:val="21"/>
          <w:color w:val="000000"/>
        </w:rPr>
        <w:t xml:space="preserve">ействующим коллегиальным органом, созданным при администрации </w:t>
      </w:r>
      <w:r>
        <w:rPr>
          <w:rStyle w:val="21"/>
          <w:color w:val="000000"/>
        </w:rPr>
        <w:t>Большеврудского</w:t>
      </w:r>
      <w:r w:rsidRPr="00362C51">
        <w:rPr>
          <w:rStyle w:val="21"/>
          <w:color w:val="000000"/>
        </w:rPr>
        <w:t xml:space="preserve"> сельского поселения для проверки фактического наличия имущества, учета, картографирования, определения и оценки текущего (качественного и количественного) состояния благоустройства дворовых и общественных территорий, а также потребности в работах по благоустройству указанных территорий.</w:t>
      </w:r>
      <w:proofErr w:type="gramEnd"/>
    </w:p>
    <w:p w:rsidR="00362C51" w:rsidRDefault="005B64AA" w:rsidP="00C1749A">
      <w:pPr>
        <w:pStyle w:val="210"/>
        <w:numPr>
          <w:ilvl w:val="0"/>
          <w:numId w:val="21"/>
        </w:numPr>
        <w:shd w:val="clear" w:color="auto" w:fill="auto"/>
        <w:tabs>
          <w:tab w:val="left" w:pos="1332"/>
        </w:tabs>
        <w:spacing w:before="0" w:after="0" w:line="307" w:lineRule="exact"/>
        <w:ind w:left="567" w:right="407" w:firstLine="567"/>
        <w:jc w:val="both"/>
      </w:pPr>
      <w:r w:rsidRPr="00362C51">
        <w:rPr>
          <w:rStyle w:val="21"/>
          <w:color w:val="000000"/>
        </w:rPr>
        <w:t xml:space="preserve">В своей деятельности инвентаризационная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иными нормативными правовыми актами </w:t>
      </w:r>
      <w:r w:rsidR="00362C51">
        <w:rPr>
          <w:rStyle w:val="21"/>
          <w:color w:val="000000"/>
        </w:rPr>
        <w:t xml:space="preserve">Ленинградской </w:t>
      </w:r>
      <w:r w:rsidRPr="00362C51">
        <w:rPr>
          <w:rStyle w:val="21"/>
          <w:color w:val="000000"/>
        </w:rPr>
        <w:t xml:space="preserve">области, нормативными правовыми актами </w:t>
      </w:r>
      <w:r w:rsidR="00362C51">
        <w:rPr>
          <w:rStyle w:val="21"/>
          <w:color w:val="000000"/>
        </w:rPr>
        <w:t>органов местного самоуправления.</w:t>
      </w:r>
      <w:r w:rsidRPr="00362C51">
        <w:rPr>
          <w:rStyle w:val="21"/>
          <w:color w:val="000000"/>
        </w:rPr>
        <w:t xml:space="preserve"> </w:t>
      </w:r>
    </w:p>
    <w:p w:rsidR="005B64AA" w:rsidRPr="00362C51" w:rsidRDefault="005B64AA" w:rsidP="00534F11">
      <w:pPr>
        <w:pStyle w:val="210"/>
        <w:numPr>
          <w:ilvl w:val="0"/>
          <w:numId w:val="21"/>
        </w:numPr>
        <w:shd w:val="clear" w:color="auto" w:fill="auto"/>
        <w:tabs>
          <w:tab w:val="left" w:pos="1332"/>
        </w:tabs>
        <w:spacing w:before="0" w:after="0" w:line="307" w:lineRule="exact"/>
        <w:ind w:left="567" w:right="407" w:firstLine="567"/>
        <w:jc w:val="both"/>
        <w:rPr>
          <w:rStyle w:val="21"/>
          <w:shd w:val="clear" w:color="auto" w:fill="auto"/>
        </w:rPr>
      </w:pPr>
      <w:r w:rsidRPr="00362C51">
        <w:rPr>
          <w:rStyle w:val="21"/>
          <w:color w:val="000000"/>
        </w:rPr>
        <w:t xml:space="preserve">Основной функцией инвентаризационной комиссии является проведение инвентаризации дворовых и общественных территорий, включаемых в муниципальную </w:t>
      </w:r>
      <w:r w:rsidRPr="00362C51">
        <w:rPr>
          <w:rStyle w:val="211pt"/>
          <w:color w:val="000000"/>
        </w:rPr>
        <w:t xml:space="preserve">программу </w:t>
      </w:r>
      <w:r w:rsidR="00534F11" w:rsidRPr="00534F11">
        <w:rPr>
          <w:rStyle w:val="21"/>
          <w:color w:val="000000"/>
        </w:rPr>
        <w:t>«Формирование комфортной городской среды» на территории муниципального образования Большеврудское сельское поселение Волосовского муниципального района Ленинградской области на 2018-2022 годы»</w:t>
      </w:r>
      <w:r w:rsidRPr="00362C51">
        <w:rPr>
          <w:rStyle w:val="21"/>
          <w:color w:val="000000"/>
        </w:rPr>
        <w:t>.</w:t>
      </w:r>
    </w:p>
    <w:p w:rsidR="00362C51" w:rsidRDefault="00362C51" w:rsidP="00C1749A">
      <w:pPr>
        <w:pStyle w:val="210"/>
        <w:shd w:val="clear" w:color="auto" w:fill="auto"/>
        <w:tabs>
          <w:tab w:val="left" w:pos="1332"/>
        </w:tabs>
        <w:spacing w:before="0" w:after="0" w:line="307" w:lineRule="exact"/>
        <w:ind w:left="567" w:right="407" w:firstLine="567"/>
        <w:jc w:val="both"/>
      </w:pPr>
    </w:p>
    <w:p w:rsidR="00B946C4" w:rsidRDefault="00B946C4" w:rsidP="00C1749A">
      <w:pPr>
        <w:pStyle w:val="210"/>
        <w:shd w:val="clear" w:color="auto" w:fill="auto"/>
        <w:tabs>
          <w:tab w:val="left" w:pos="1332"/>
        </w:tabs>
        <w:spacing w:before="0" w:after="0" w:line="307" w:lineRule="exact"/>
        <w:ind w:right="407"/>
        <w:jc w:val="both"/>
      </w:pPr>
    </w:p>
    <w:p w:rsidR="005B64AA" w:rsidRDefault="005B64AA" w:rsidP="00C1749A">
      <w:pPr>
        <w:pStyle w:val="210"/>
        <w:numPr>
          <w:ilvl w:val="0"/>
          <w:numId w:val="22"/>
        </w:numPr>
        <w:shd w:val="clear" w:color="auto" w:fill="auto"/>
        <w:tabs>
          <w:tab w:val="left" w:pos="1081"/>
        </w:tabs>
        <w:spacing w:before="0" w:after="240" w:line="260" w:lineRule="exact"/>
        <w:ind w:left="567" w:right="407" w:firstLine="567"/>
        <w:jc w:val="center"/>
      </w:pPr>
      <w:r>
        <w:rPr>
          <w:rStyle w:val="21"/>
          <w:color w:val="000000"/>
        </w:rPr>
        <w:t>Порядок формирования состава инвентаризационной комиссии</w:t>
      </w:r>
    </w:p>
    <w:p w:rsidR="005B64AA" w:rsidRDefault="005B64AA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210"/>
        </w:tabs>
        <w:spacing w:before="0" w:after="0" w:line="240" w:lineRule="auto"/>
        <w:ind w:left="567" w:right="407" w:firstLine="567"/>
      </w:pPr>
      <w:r>
        <w:rPr>
          <w:rStyle w:val="21"/>
          <w:color w:val="000000"/>
        </w:rPr>
        <w:t xml:space="preserve">Инвентаризационная комиссия формируется в составе председателя, </w:t>
      </w:r>
      <w:r>
        <w:rPr>
          <w:rStyle w:val="21"/>
          <w:color w:val="000000"/>
        </w:rPr>
        <w:lastRenderedPageBreak/>
        <w:t>секретаря и членов инвентаризационной комиссии.</w:t>
      </w:r>
    </w:p>
    <w:p w:rsidR="00362C51" w:rsidRDefault="005B64AA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214"/>
        </w:tabs>
        <w:spacing w:before="0" w:after="0" w:line="240" w:lineRule="auto"/>
        <w:ind w:left="567" w:right="407" w:firstLine="567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Состав инвентаризационной комиссии формируется в количестве 5 человек. Персональный состав утверждается постановлением администрации муниципального образования </w:t>
      </w:r>
      <w:r w:rsidR="00362C51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области</w:t>
      </w:r>
      <w:r>
        <w:rPr>
          <w:rStyle w:val="21"/>
          <w:color w:val="000000"/>
        </w:rPr>
        <w:t>.</w:t>
      </w:r>
    </w:p>
    <w:p w:rsidR="00362C51" w:rsidRDefault="00362C51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214"/>
        </w:tabs>
        <w:spacing w:before="0" w:after="0" w:line="240" w:lineRule="auto"/>
        <w:ind w:left="567" w:right="407" w:firstLine="567"/>
      </w:pPr>
      <w:r w:rsidRPr="00362C51">
        <w:rPr>
          <w:rStyle w:val="21"/>
          <w:color w:val="000000"/>
        </w:rPr>
        <w:t>Члены инвентаризационной комиссии исполняют свои обязанности на общественных началах.</w:t>
      </w:r>
    </w:p>
    <w:p w:rsidR="00362C51" w:rsidRPr="00362C51" w:rsidRDefault="00362C51" w:rsidP="00C1749A">
      <w:pPr>
        <w:pStyle w:val="210"/>
        <w:shd w:val="clear" w:color="auto" w:fill="auto"/>
        <w:tabs>
          <w:tab w:val="left" w:pos="1362"/>
        </w:tabs>
        <w:spacing w:before="0" w:after="244" w:line="260" w:lineRule="exact"/>
        <w:ind w:left="567" w:right="407" w:firstLine="567"/>
        <w:jc w:val="both"/>
        <w:rPr>
          <w:rStyle w:val="21"/>
          <w:shd w:val="clear" w:color="auto" w:fill="auto"/>
        </w:rPr>
      </w:pPr>
    </w:p>
    <w:p w:rsidR="005B64AA" w:rsidRDefault="005B64AA" w:rsidP="00C1749A">
      <w:pPr>
        <w:pStyle w:val="210"/>
        <w:numPr>
          <w:ilvl w:val="0"/>
          <w:numId w:val="22"/>
        </w:numPr>
        <w:shd w:val="clear" w:color="auto" w:fill="auto"/>
        <w:tabs>
          <w:tab w:val="left" w:pos="1362"/>
        </w:tabs>
        <w:spacing w:before="0" w:after="244" w:line="260" w:lineRule="exact"/>
        <w:ind w:left="567" w:right="407" w:firstLine="567"/>
        <w:jc w:val="center"/>
      </w:pPr>
      <w:r>
        <w:rPr>
          <w:rStyle w:val="21"/>
          <w:color w:val="000000"/>
        </w:rPr>
        <w:t>Основные задачи и функции инвентаризационной комиссии</w:t>
      </w:r>
    </w:p>
    <w:p w:rsidR="005B64AA" w:rsidRDefault="005B64AA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Основными задачами инвентаризационной комиссии являются:</w:t>
      </w:r>
    </w:p>
    <w:p w:rsidR="005B64AA" w:rsidRDefault="005B64AA" w:rsidP="00C1749A">
      <w:pPr>
        <w:pStyle w:val="210"/>
        <w:shd w:val="clear" w:color="auto" w:fill="auto"/>
        <w:tabs>
          <w:tab w:val="left" w:pos="1027"/>
          <w:tab w:val="left" w:pos="1134"/>
        </w:tabs>
        <w:spacing w:before="0" w:after="0" w:line="302" w:lineRule="exact"/>
        <w:ind w:left="567" w:right="407" w:firstLine="567"/>
        <w:jc w:val="both"/>
      </w:pPr>
      <w:proofErr w:type="gramStart"/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организация и проведение инвентаризации дворовых и общественных территорий, нуждающихся в благоустройстве (с учетом их физического состояния) и подлежащих благоустройству в 2018 - 2022 годах в соответствии с графиком, утверждаемым председателем инвентаризационной комиссии и устанавливающим срок завершения в 2017 году обследования всех подлежащих инвентаризации дворовых и общественных территорий и оформления паспортов благоустройства дворовых, общественных территории;</w:t>
      </w:r>
      <w:proofErr w:type="gramEnd"/>
    </w:p>
    <w:p w:rsidR="005B64AA" w:rsidRDefault="005B64AA" w:rsidP="00C1749A">
      <w:pPr>
        <w:pStyle w:val="210"/>
        <w:shd w:val="clear" w:color="auto" w:fill="auto"/>
        <w:tabs>
          <w:tab w:val="left" w:pos="1042"/>
          <w:tab w:val="left" w:pos="1134"/>
        </w:tabs>
        <w:spacing w:before="0" w:after="0" w:line="302" w:lineRule="exact"/>
        <w:ind w:left="567" w:right="407" w:firstLine="567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обеспечение актуализации данных, полученных в ходе натурального обследования дворовых и общественных территорий.</w:t>
      </w:r>
    </w:p>
    <w:p w:rsidR="005B64AA" w:rsidRDefault="005B64AA" w:rsidP="00C1749A">
      <w:pPr>
        <w:pStyle w:val="210"/>
        <w:shd w:val="clear" w:color="auto" w:fill="auto"/>
        <w:tabs>
          <w:tab w:val="left" w:pos="1134"/>
          <w:tab w:val="left" w:pos="1362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повышение эффективности деятельности администрац</w:t>
      </w:r>
      <w:r w:rsidR="00362C51">
        <w:rPr>
          <w:rStyle w:val="21"/>
          <w:color w:val="000000"/>
        </w:rPr>
        <w:t xml:space="preserve">ии муниципального образования </w:t>
      </w:r>
      <w:r w:rsidR="00BD5AE7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области</w:t>
      </w:r>
      <w:r>
        <w:rPr>
          <w:rStyle w:val="21"/>
          <w:color w:val="000000"/>
        </w:rPr>
        <w:t xml:space="preserve"> в сфере благоустройства.</w:t>
      </w:r>
    </w:p>
    <w:p w:rsidR="005B64AA" w:rsidRDefault="005B64AA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134"/>
          <w:tab w:val="left" w:pos="1214"/>
        </w:tabs>
        <w:spacing w:before="0" w:after="0" w:line="302" w:lineRule="exact"/>
        <w:ind w:left="567" w:right="407" w:firstLine="567"/>
      </w:pPr>
      <w:r>
        <w:rPr>
          <w:rStyle w:val="21"/>
          <w:color w:val="000000"/>
        </w:rPr>
        <w:t>Инвентаризационная комиссия для выполнения возложенных на нее основных задач выполняет следующие функции:</w:t>
      </w:r>
    </w:p>
    <w:p w:rsidR="005B64AA" w:rsidRDefault="005B64AA" w:rsidP="00C1749A">
      <w:pPr>
        <w:pStyle w:val="210"/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осуществляет инвентаризацию путем натурального обследования территории и расположенных на ней элементов благоустройства;</w:t>
      </w:r>
    </w:p>
    <w:p w:rsidR="005B64AA" w:rsidRDefault="005B64AA" w:rsidP="00C1749A">
      <w:pPr>
        <w:pStyle w:val="210"/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организует инвентаризацию дворовой территории в отношении</w:t>
      </w:r>
    </w:p>
    <w:p w:rsidR="005B64AA" w:rsidRDefault="005B64AA" w:rsidP="00C1749A">
      <w:pPr>
        <w:pStyle w:val="210"/>
        <w:shd w:val="clear" w:color="auto" w:fill="auto"/>
        <w:tabs>
          <w:tab w:val="left" w:pos="1134"/>
          <w:tab w:val="left" w:pos="5616"/>
          <w:tab w:val="left" w:pos="7781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многоквартирного дома (далее - МКД), расположенного на территор</w:t>
      </w:r>
      <w:r w:rsidR="00362C51">
        <w:rPr>
          <w:rStyle w:val="21"/>
          <w:color w:val="000000"/>
        </w:rPr>
        <w:t xml:space="preserve">ии муниципального образования </w:t>
      </w:r>
      <w:r w:rsidR="00BD5AE7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области</w:t>
      </w:r>
      <w:r>
        <w:rPr>
          <w:rStyle w:val="21"/>
          <w:color w:val="000000"/>
        </w:rPr>
        <w:t xml:space="preserve">, при условии, что МКД не </w:t>
      </w:r>
      <w:proofErr w:type="gramStart"/>
      <w:r>
        <w:rPr>
          <w:rStyle w:val="21"/>
          <w:color w:val="000000"/>
        </w:rPr>
        <w:t>вк</w:t>
      </w:r>
      <w:r w:rsidR="00362C51">
        <w:rPr>
          <w:rStyle w:val="21"/>
          <w:color w:val="000000"/>
        </w:rPr>
        <w:t>лючен</w:t>
      </w:r>
      <w:proofErr w:type="gramEnd"/>
      <w:r w:rsidR="00362C51">
        <w:rPr>
          <w:rStyle w:val="21"/>
          <w:color w:val="000000"/>
        </w:rPr>
        <w:t xml:space="preserve"> в государственные и (или) </w:t>
      </w:r>
      <w:r>
        <w:rPr>
          <w:rStyle w:val="21"/>
          <w:color w:val="000000"/>
        </w:rPr>
        <w:t>муниципальные</w:t>
      </w:r>
      <w:r w:rsidR="00362C51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программы,</w:t>
      </w:r>
      <w:r w:rsidR="00362C51">
        <w:t xml:space="preserve"> </w:t>
      </w:r>
      <w:r>
        <w:rPr>
          <w:rStyle w:val="21"/>
          <w:color w:val="000000"/>
        </w:rPr>
        <w:t>предусматривающие мероприятия по переселению и сносу МКД;</w:t>
      </w:r>
    </w:p>
    <w:p w:rsidR="005B64AA" w:rsidRDefault="005B64AA" w:rsidP="00C1749A">
      <w:pPr>
        <w:pStyle w:val="210"/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по результатам инвентаризации дворовой территории составляет паспорт благоустройства дворовой территории;</w:t>
      </w:r>
    </w:p>
    <w:p w:rsidR="003859B5" w:rsidRDefault="00B946C4" w:rsidP="00C1749A">
      <w:pPr>
        <w:pStyle w:val="210"/>
        <w:shd w:val="clear" w:color="auto" w:fill="auto"/>
        <w:tabs>
          <w:tab w:val="left" w:pos="1134"/>
          <w:tab w:val="left" w:pos="1362"/>
          <w:tab w:val="left" w:pos="5616"/>
          <w:tab w:val="left" w:pos="7781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 xml:space="preserve">организует инвентаризацию общественной </w:t>
      </w:r>
      <w:r w:rsidR="005B64AA">
        <w:rPr>
          <w:rStyle w:val="21"/>
          <w:color w:val="000000"/>
        </w:rPr>
        <w:t>территории,</w:t>
      </w:r>
      <w:r>
        <w:t xml:space="preserve"> </w:t>
      </w:r>
      <w:r w:rsidR="005B64AA">
        <w:rPr>
          <w:rStyle w:val="21"/>
          <w:color w:val="000000"/>
        </w:rPr>
        <w:t>расположенной на территор</w:t>
      </w:r>
      <w:r>
        <w:rPr>
          <w:rStyle w:val="21"/>
          <w:color w:val="000000"/>
        </w:rPr>
        <w:t xml:space="preserve">ии муниципального образования </w:t>
      </w:r>
      <w:r w:rsidR="00BD5AE7">
        <w:rPr>
          <w:rStyle w:val="21"/>
          <w:color w:val="000000"/>
        </w:rPr>
        <w:t>Большеврудское сельское поселение Волосовского муниципального района Ленинградской облас</w:t>
      </w:r>
      <w:r w:rsidR="003859B5">
        <w:rPr>
          <w:rStyle w:val="21"/>
          <w:color w:val="000000"/>
        </w:rPr>
        <w:t>ти</w:t>
      </w:r>
      <w:r>
        <w:rPr>
          <w:rStyle w:val="21"/>
          <w:color w:val="000000"/>
        </w:rPr>
        <w:t xml:space="preserve"> </w:t>
      </w:r>
      <w:r w:rsidR="003859B5">
        <w:rPr>
          <w:rStyle w:val="21"/>
          <w:color w:val="000000"/>
        </w:rPr>
        <w:t>по результатам инвентаризации общественной территории составляет паспорт благоустройства общественной территории;</w:t>
      </w:r>
    </w:p>
    <w:p w:rsidR="003859B5" w:rsidRDefault="003859B5" w:rsidP="00C1749A">
      <w:pPr>
        <w:pStyle w:val="210"/>
        <w:shd w:val="clear" w:color="auto" w:fill="auto"/>
        <w:tabs>
          <w:tab w:val="left" w:pos="1026"/>
          <w:tab w:val="left" w:pos="1134"/>
        </w:tabs>
        <w:spacing w:before="0" w:after="0" w:line="312" w:lineRule="exact"/>
        <w:ind w:left="567" w:right="407" w:firstLine="567"/>
        <w:jc w:val="both"/>
      </w:pPr>
      <w:r>
        <w:rPr>
          <w:rStyle w:val="21"/>
          <w:color w:val="000000"/>
        </w:rPr>
        <w:t>е)</w:t>
      </w:r>
      <w:r>
        <w:rPr>
          <w:rStyle w:val="21"/>
          <w:color w:val="000000"/>
        </w:rPr>
        <w:tab/>
        <w:t>обеспечивает актуализацию паспортов дворовой территории в период 2018 - 2022 годов;</w:t>
      </w:r>
    </w:p>
    <w:p w:rsidR="003859B5" w:rsidRDefault="003859B5" w:rsidP="00C1749A">
      <w:pPr>
        <w:pStyle w:val="210"/>
        <w:shd w:val="clear" w:color="auto" w:fill="auto"/>
        <w:tabs>
          <w:tab w:val="left" w:pos="1134"/>
        </w:tabs>
        <w:spacing w:before="0" w:after="286" w:line="317" w:lineRule="exact"/>
        <w:ind w:left="567" w:right="407" w:firstLine="567"/>
        <w:jc w:val="both"/>
      </w:pPr>
      <w:r>
        <w:rPr>
          <w:rStyle w:val="21"/>
          <w:color w:val="000000"/>
        </w:rPr>
        <w:t>ж)</w:t>
      </w:r>
      <w:r>
        <w:rPr>
          <w:rStyle w:val="21"/>
          <w:color w:val="000000"/>
        </w:rPr>
        <w:tab/>
        <w:t>осуществляет иные функции во исполнение возложенных на инвентаризационную</w:t>
      </w:r>
      <w:r w:rsidR="00B946C4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комиссию основных задач.</w:t>
      </w:r>
    </w:p>
    <w:p w:rsidR="003859B5" w:rsidRDefault="003859B5" w:rsidP="00C1749A">
      <w:pPr>
        <w:pStyle w:val="210"/>
        <w:numPr>
          <w:ilvl w:val="0"/>
          <w:numId w:val="22"/>
        </w:numPr>
        <w:shd w:val="clear" w:color="auto" w:fill="auto"/>
        <w:tabs>
          <w:tab w:val="left" w:pos="1134"/>
          <w:tab w:val="left" w:pos="1786"/>
        </w:tabs>
        <w:spacing w:before="0" w:after="229" w:line="260" w:lineRule="exact"/>
        <w:ind w:left="567" w:right="407" w:firstLine="567"/>
        <w:jc w:val="center"/>
      </w:pPr>
      <w:r>
        <w:rPr>
          <w:rStyle w:val="21"/>
          <w:color w:val="000000"/>
        </w:rPr>
        <w:t>Организация деятельности инвентаризационной комиссии</w:t>
      </w:r>
    </w:p>
    <w:p w:rsidR="003859B5" w:rsidRDefault="003859B5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134"/>
        </w:tabs>
        <w:spacing w:before="0" w:after="0" w:line="326" w:lineRule="exact"/>
        <w:ind w:left="567" w:right="407" w:firstLine="567"/>
        <w:jc w:val="both"/>
      </w:pPr>
      <w:r>
        <w:rPr>
          <w:rStyle w:val="21"/>
          <w:color w:val="000000"/>
        </w:rPr>
        <w:t>Основной формой деятельности инвентаризационной комиссии является заседание.</w:t>
      </w:r>
    </w:p>
    <w:p w:rsidR="003859B5" w:rsidRDefault="003859B5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lastRenderedPageBreak/>
        <w:t>Заседания инвентаризационной комиссии проводятся по мере необходимости.</w:t>
      </w:r>
    </w:p>
    <w:p w:rsidR="003859B5" w:rsidRDefault="003859B5" w:rsidP="00C1749A">
      <w:pPr>
        <w:pStyle w:val="210"/>
        <w:numPr>
          <w:ilvl w:val="1"/>
          <w:numId w:val="22"/>
        </w:numPr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Заседание инвентаризационной комиссии считается правомочным, если в нем участвует более половины от общего числа ее членов. Заседание инвентаризационной комиссии ведет председатель инвентаризационной комиссии.</w:t>
      </w:r>
    </w:p>
    <w:p w:rsidR="003859B5" w:rsidRDefault="003859B5" w:rsidP="00534F11">
      <w:pPr>
        <w:pStyle w:val="210"/>
        <w:numPr>
          <w:ilvl w:val="1"/>
          <w:numId w:val="22"/>
        </w:numPr>
        <w:shd w:val="clear" w:color="auto" w:fill="auto"/>
        <w:tabs>
          <w:tab w:val="left" w:pos="1134"/>
          <w:tab w:val="left" w:pos="1481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 xml:space="preserve">Результатом инвентаризации является протокол, который подписывается председателем инвентаризационной комиссии и секретарем, после чего протокол направляется в общественную комиссию по обсуждению проекта </w:t>
      </w:r>
      <w:r w:rsidR="00534F11">
        <w:rPr>
          <w:rStyle w:val="21"/>
          <w:color w:val="000000"/>
        </w:rPr>
        <w:t>под</w:t>
      </w:r>
      <w:r>
        <w:rPr>
          <w:rStyle w:val="21"/>
          <w:color w:val="000000"/>
        </w:rPr>
        <w:t xml:space="preserve">программы </w:t>
      </w:r>
      <w:r w:rsidR="00534F11" w:rsidRPr="00534F11">
        <w:rPr>
          <w:rStyle w:val="21"/>
          <w:color w:val="000000"/>
        </w:rPr>
        <w:t>«Формирование комфортной городской среды» на территории муниципального образования Большеврудское сельское поселение Волосовского муниципального района Ленинградской области на 2018-2022 годы»</w:t>
      </w:r>
      <w:r w:rsidR="00B946C4">
        <w:rPr>
          <w:rStyle w:val="21"/>
          <w:color w:val="000000"/>
        </w:rPr>
        <w:t>.</w:t>
      </w:r>
    </w:p>
    <w:p w:rsidR="003859B5" w:rsidRDefault="003859B5" w:rsidP="00C1749A">
      <w:pPr>
        <w:pStyle w:val="210"/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4.5. Председатель инвентаризационной комиссии:</w:t>
      </w:r>
    </w:p>
    <w:p w:rsidR="003859B5" w:rsidRDefault="003859B5" w:rsidP="00C1749A">
      <w:pPr>
        <w:pStyle w:val="210"/>
        <w:shd w:val="clear" w:color="auto" w:fill="auto"/>
        <w:tabs>
          <w:tab w:val="left" w:pos="1134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представляет инвентаризационную комиссию в органах государственной власти, органах местного самоуправления, общественных объединениях и организациях;</w:t>
      </w:r>
    </w:p>
    <w:p w:rsidR="003859B5" w:rsidRDefault="003859B5" w:rsidP="00C1749A">
      <w:pPr>
        <w:pStyle w:val="210"/>
        <w:shd w:val="clear" w:color="auto" w:fill="auto"/>
        <w:tabs>
          <w:tab w:val="left" w:pos="1481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определяет приоритетные направления деятельности инвентаризационной комиссии, организует работу инвентаризационной комиссии и председательствует на ее заседаниях;</w:t>
      </w:r>
    </w:p>
    <w:p w:rsidR="003859B5" w:rsidRDefault="003859B5" w:rsidP="00C1749A">
      <w:pPr>
        <w:pStyle w:val="210"/>
        <w:shd w:val="clear" w:color="auto" w:fill="auto"/>
        <w:tabs>
          <w:tab w:val="left" w:pos="6662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в) подписывает протоколы заседаний и</w:t>
      </w:r>
      <w:r w:rsidR="00B946C4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другие документы инвентаризационной комиссии;</w:t>
      </w:r>
    </w:p>
    <w:p w:rsidR="003859B5" w:rsidRDefault="003859B5" w:rsidP="00C1749A">
      <w:pPr>
        <w:pStyle w:val="210"/>
        <w:shd w:val="clear" w:color="auto" w:fill="auto"/>
        <w:tabs>
          <w:tab w:val="left" w:pos="1031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фор</w:t>
      </w:r>
      <w:r w:rsidR="00B946C4">
        <w:rPr>
          <w:rStyle w:val="21"/>
          <w:color w:val="000000"/>
        </w:rPr>
        <w:t xml:space="preserve">мирует при участии членов </w:t>
      </w:r>
      <w:r>
        <w:rPr>
          <w:rStyle w:val="21"/>
          <w:color w:val="000000"/>
        </w:rPr>
        <w:t>инвентаризационной комиссии, и утверждает план работы, повестку заседания инвентаризационной комиссии и состав иных лиц, приглашаемых на заседание инвентаризационной комиссии;</w:t>
      </w:r>
    </w:p>
    <w:p w:rsidR="003859B5" w:rsidRDefault="003859B5" w:rsidP="00C1749A">
      <w:pPr>
        <w:pStyle w:val="210"/>
        <w:shd w:val="clear" w:color="auto" w:fill="auto"/>
        <w:spacing w:before="0" w:after="0" w:line="302" w:lineRule="exact"/>
        <w:ind w:left="567" w:right="407" w:firstLine="567"/>
      </w:pPr>
      <w:r>
        <w:rPr>
          <w:rStyle w:val="21"/>
          <w:color w:val="000000"/>
        </w:rPr>
        <w:t>е) решает иные вопросы в установленной сфере деятельн</w:t>
      </w:r>
      <w:r w:rsidR="00B946C4">
        <w:rPr>
          <w:rStyle w:val="21"/>
          <w:color w:val="000000"/>
        </w:rPr>
        <w:t>ости инвентаризацион</w:t>
      </w:r>
      <w:r>
        <w:rPr>
          <w:rStyle w:val="21"/>
          <w:color w:val="000000"/>
        </w:rPr>
        <w:t>ной комиссии.</w:t>
      </w:r>
    </w:p>
    <w:p w:rsidR="003859B5" w:rsidRDefault="003859B5" w:rsidP="00C1749A">
      <w:pPr>
        <w:pStyle w:val="210"/>
        <w:numPr>
          <w:ilvl w:val="0"/>
          <w:numId w:val="23"/>
        </w:numPr>
        <w:shd w:val="clear" w:color="auto" w:fill="auto"/>
        <w:tabs>
          <w:tab w:val="left" w:pos="1312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Секретарь инвентаризационной комиссии:</w:t>
      </w:r>
    </w:p>
    <w:p w:rsidR="003859B5" w:rsidRDefault="003859B5" w:rsidP="00C1749A">
      <w:pPr>
        <w:pStyle w:val="210"/>
        <w:shd w:val="clear" w:color="auto" w:fill="auto"/>
        <w:tabs>
          <w:tab w:val="left" w:pos="1002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готовит проект повестки дня заседания инвентаризационной комиссии и проект протокола заседания инвентаризационной комиссии;</w:t>
      </w:r>
    </w:p>
    <w:p w:rsidR="003859B5" w:rsidRDefault="003859B5" w:rsidP="00C1749A">
      <w:pPr>
        <w:pStyle w:val="210"/>
        <w:shd w:val="clear" w:color="auto" w:fill="auto"/>
        <w:tabs>
          <w:tab w:val="left" w:pos="1089"/>
        </w:tabs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организует текущую деятельность инвентаризационной комиссии и координирует деятельность ее членов;</w:t>
      </w:r>
    </w:p>
    <w:p w:rsidR="005B64AA" w:rsidRDefault="003859B5" w:rsidP="00C1749A">
      <w:pPr>
        <w:pStyle w:val="210"/>
        <w:shd w:val="clear" w:color="auto" w:fill="auto"/>
        <w:spacing w:before="0" w:after="0" w:line="302" w:lineRule="exact"/>
        <w:ind w:left="567" w:right="407" w:firstLine="567"/>
        <w:jc w:val="both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информирует членов инвентаризационной комиссии о времени, месте и повестке дня заседания инвентаризационной комиссии не позднее 3 рабочих</w:t>
      </w:r>
      <w:r w:rsidR="00B946C4">
        <w:rPr>
          <w:rStyle w:val="21"/>
          <w:color w:val="000000"/>
        </w:rPr>
        <w:t xml:space="preserve"> дне</w:t>
      </w:r>
      <w:r w:rsidR="00B66D10">
        <w:rPr>
          <w:rStyle w:val="21"/>
          <w:color w:val="000000"/>
        </w:rPr>
        <w:t xml:space="preserve">й </w:t>
      </w:r>
      <w:r w:rsidR="005B64AA">
        <w:rPr>
          <w:rStyle w:val="21"/>
          <w:color w:val="000000"/>
        </w:rPr>
        <w:t>до ее заседания, а также об утвержденных планах работы инвентаризационной комиссии;</w:t>
      </w:r>
    </w:p>
    <w:p w:rsidR="005B64AA" w:rsidRDefault="005B64AA" w:rsidP="00C1749A">
      <w:pPr>
        <w:pStyle w:val="210"/>
        <w:shd w:val="clear" w:color="auto" w:fill="auto"/>
        <w:tabs>
          <w:tab w:val="left" w:pos="1006"/>
        </w:tabs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обеспечивает подготовку информационно-аналитических материалов к заседаниям инвентаризационной комиссии по вопросам, включенным в повестку дня инвентаризационной комиссии;</w:t>
      </w:r>
    </w:p>
    <w:p w:rsidR="005B64AA" w:rsidRDefault="005B64AA" w:rsidP="00C1749A">
      <w:pPr>
        <w:pStyle w:val="210"/>
        <w:shd w:val="clear" w:color="auto" w:fill="auto"/>
        <w:tabs>
          <w:tab w:val="left" w:pos="1149"/>
        </w:tabs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д)</w:t>
      </w:r>
      <w:r>
        <w:rPr>
          <w:rStyle w:val="21"/>
          <w:color w:val="000000"/>
        </w:rPr>
        <w:tab/>
        <w:t xml:space="preserve">осуществляет </w:t>
      </w:r>
      <w:proofErr w:type="gramStart"/>
      <w:r>
        <w:rPr>
          <w:rStyle w:val="21"/>
          <w:color w:val="000000"/>
        </w:rPr>
        <w:t>контроль за</w:t>
      </w:r>
      <w:proofErr w:type="gramEnd"/>
      <w:r>
        <w:rPr>
          <w:rStyle w:val="21"/>
          <w:color w:val="000000"/>
        </w:rPr>
        <w:t xml:space="preserve"> исполнением протокольных решений инвентаризационной комиссии;</w:t>
      </w:r>
    </w:p>
    <w:p w:rsidR="005B64AA" w:rsidRDefault="005B64AA" w:rsidP="00C1749A">
      <w:pPr>
        <w:pStyle w:val="210"/>
        <w:shd w:val="clear" w:color="auto" w:fill="auto"/>
        <w:tabs>
          <w:tab w:val="left" w:pos="1149"/>
        </w:tabs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е)</w:t>
      </w:r>
      <w:r>
        <w:rPr>
          <w:rStyle w:val="21"/>
          <w:color w:val="000000"/>
        </w:rPr>
        <w:tab/>
        <w:t>решает иные вопросы по поручению инвентаризационной комиссии;</w:t>
      </w:r>
    </w:p>
    <w:p w:rsidR="005B64AA" w:rsidRDefault="005B64AA" w:rsidP="00C1749A">
      <w:pPr>
        <w:pStyle w:val="210"/>
        <w:shd w:val="clear" w:color="auto" w:fill="auto"/>
        <w:tabs>
          <w:tab w:val="left" w:pos="1149"/>
        </w:tabs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ж)</w:t>
      </w:r>
      <w:r>
        <w:rPr>
          <w:rStyle w:val="21"/>
          <w:color w:val="000000"/>
        </w:rPr>
        <w:tab/>
        <w:t>составляет паспорта благоустройства дворовой, общественной территории. В случае отсутствия секретаря инвентаризационной комиссии его обязанности исполняет один из членов инвентаризационной комиссии по поручению председателя инвентаризационной комиссии.</w:t>
      </w:r>
    </w:p>
    <w:p w:rsidR="005B64AA" w:rsidRDefault="005B64AA" w:rsidP="00C1749A">
      <w:pPr>
        <w:pStyle w:val="210"/>
        <w:numPr>
          <w:ilvl w:val="0"/>
          <w:numId w:val="23"/>
        </w:numPr>
        <w:shd w:val="clear" w:color="auto" w:fill="auto"/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Члены инвентаризационной комиссии:</w:t>
      </w:r>
    </w:p>
    <w:p w:rsidR="005B64AA" w:rsidRDefault="005B64AA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участвуют в мероприятиях, проводимых инвентаризационной комиссией, а также в подготовке материалов по рассматриваемым вопросам;</w:t>
      </w:r>
    </w:p>
    <w:p w:rsidR="005B64AA" w:rsidRDefault="005B64AA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вносят предложения по формированию повестки дня заседаний инвентаризационной комиссии;</w:t>
      </w:r>
    </w:p>
    <w:p w:rsidR="000D46B7" w:rsidRDefault="005B64AA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высказывают свое мнение по существу обсуждаемых вопросов на заседании инвентаризационной комиссии;</w:t>
      </w:r>
    </w:p>
    <w:p w:rsidR="000D46B7" w:rsidRDefault="000D46B7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  <w:rPr>
          <w:rStyle w:val="21"/>
          <w:color w:val="000000"/>
        </w:rPr>
      </w:pPr>
      <w:r>
        <w:lastRenderedPageBreak/>
        <w:t xml:space="preserve">г) </w:t>
      </w:r>
      <w:r w:rsidR="005B64AA">
        <w:rPr>
          <w:rStyle w:val="21"/>
          <w:color w:val="000000"/>
        </w:rPr>
        <w:t>обладают равными правами при обсуждении вопросов и голосовании на заседании инвентаризационной комиссии.</w:t>
      </w:r>
    </w:p>
    <w:p w:rsidR="000D46B7" w:rsidRPr="000D46B7" w:rsidRDefault="005B64AA" w:rsidP="00C1749A">
      <w:pPr>
        <w:pStyle w:val="210"/>
        <w:numPr>
          <w:ilvl w:val="1"/>
          <w:numId w:val="26"/>
        </w:numPr>
        <w:shd w:val="clear" w:color="auto" w:fill="auto"/>
        <w:spacing w:before="0" w:after="0" w:line="307" w:lineRule="exact"/>
        <w:ind w:left="567" w:right="407" w:firstLine="567"/>
        <w:jc w:val="both"/>
        <w:rPr>
          <w:rStyle w:val="21"/>
          <w:shd w:val="clear" w:color="auto" w:fill="auto"/>
        </w:rPr>
      </w:pPr>
      <w:r w:rsidRPr="00B66D10">
        <w:rPr>
          <w:rStyle w:val="21"/>
          <w:color w:val="000000"/>
        </w:rPr>
        <w:t xml:space="preserve">По приглашению инвентаризационной комиссии при осмотре дворовой территории МКД могут присутствовать собственники помещений в МКД или их представители, лица, ответственные за управление и содержание общего имущества </w:t>
      </w:r>
      <w:r w:rsidR="000D46B7">
        <w:rPr>
          <w:rStyle w:val="21"/>
          <w:color w:val="000000"/>
        </w:rPr>
        <w:t xml:space="preserve">МКД с учетом выбранного </w:t>
      </w:r>
      <w:r w:rsidR="00B66D10">
        <w:rPr>
          <w:rStyle w:val="21"/>
          <w:color w:val="000000"/>
        </w:rPr>
        <w:t xml:space="preserve">способа </w:t>
      </w:r>
      <w:r w:rsidRPr="00B66D10">
        <w:rPr>
          <w:rStyle w:val="21"/>
          <w:color w:val="000000"/>
        </w:rPr>
        <w:t xml:space="preserve">управления МКД, и иные лица по согласованию </w:t>
      </w:r>
      <w:proofErr w:type="gramStart"/>
      <w:r w:rsidRPr="00B66D10">
        <w:rPr>
          <w:rStyle w:val="21"/>
          <w:color w:val="000000"/>
        </w:rPr>
        <w:t>с</w:t>
      </w:r>
      <w:proofErr w:type="gramEnd"/>
      <w:r w:rsidR="000D46B7">
        <w:rPr>
          <w:rStyle w:val="21"/>
          <w:color w:val="000000"/>
        </w:rPr>
        <w:t xml:space="preserve"> </w:t>
      </w:r>
    </w:p>
    <w:p w:rsidR="00B66D10" w:rsidRDefault="00B66D10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  <w:rPr>
          <w:rStyle w:val="21"/>
          <w:color w:val="000000"/>
        </w:rPr>
      </w:pPr>
      <w:r w:rsidRPr="00B66D10">
        <w:rPr>
          <w:rStyle w:val="21"/>
          <w:color w:val="000000"/>
        </w:rPr>
        <w:t>председателем</w:t>
      </w:r>
      <w:r>
        <w:rPr>
          <w:rStyle w:val="21"/>
          <w:color w:val="000000"/>
        </w:rPr>
        <w:t xml:space="preserve"> </w:t>
      </w:r>
      <w:r w:rsidR="005B64AA" w:rsidRPr="00B66D10">
        <w:rPr>
          <w:rStyle w:val="21"/>
          <w:color w:val="000000"/>
        </w:rPr>
        <w:t>комиссии.</w:t>
      </w:r>
    </w:p>
    <w:p w:rsidR="000D46B7" w:rsidRPr="00B66D10" w:rsidRDefault="000D46B7" w:rsidP="00C1749A">
      <w:pPr>
        <w:pStyle w:val="210"/>
        <w:shd w:val="clear" w:color="auto" w:fill="auto"/>
        <w:spacing w:before="0" w:after="0" w:line="307" w:lineRule="exact"/>
        <w:ind w:left="567" w:right="407" w:firstLine="567"/>
        <w:jc w:val="both"/>
        <w:rPr>
          <w:rStyle w:val="21"/>
          <w:shd w:val="clear" w:color="auto" w:fill="auto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 w:firstLine="56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C1749A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left="567" w:right="407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0D46B7" w:rsidRDefault="000D46B7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0D46B7">
      <w:pPr>
        <w:pStyle w:val="210"/>
        <w:shd w:val="clear" w:color="auto" w:fill="auto"/>
        <w:tabs>
          <w:tab w:val="left" w:pos="1349"/>
        </w:tabs>
        <w:spacing w:before="0" w:after="0" w:line="307" w:lineRule="exact"/>
        <w:ind w:right="-1"/>
        <w:jc w:val="right"/>
        <w:rPr>
          <w:rStyle w:val="21"/>
          <w:color w:val="000000"/>
        </w:rPr>
      </w:pPr>
    </w:p>
    <w:p w:rsidR="00701CFC" w:rsidRDefault="00701CFC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</w:p>
    <w:p w:rsidR="000D46B7" w:rsidRPr="00701CFC" w:rsidRDefault="005B64AA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lastRenderedPageBreak/>
        <w:t xml:space="preserve">Приложение </w:t>
      </w:r>
      <w:r w:rsidR="00701CFC">
        <w:rPr>
          <w:rStyle w:val="21"/>
          <w:color w:val="000000"/>
          <w:sz w:val="20"/>
          <w:szCs w:val="20"/>
        </w:rPr>
        <w:t>№ 2</w:t>
      </w:r>
      <w:r w:rsidRPr="00701CFC">
        <w:rPr>
          <w:rStyle w:val="21"/>
          <w:color w:val="000000"/>
          <w:sz w:val="20"/>
          <w:szCs w:val="20"/>
        </w:rPr>
        <w:t xml:space="preserve"> </w:t>
      </w:r>
    </w:p>
    <w:p w:rsidR="000D46B7" w:rsidRPr="00701CFC" w:rsidRDefault="005B64AA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к постановлению администрации </w:t>
      </w:r>
    </w:p>
    <w:p w:rsidR="000D46B7" w:rsidRPr="00701CFC" w:rsidRDefault="005B64AA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муниципального образования </w:t>
      </w:r>
    </w:p>
    <w:p w:rsidR="000D46B7" w:rsidRPr="00701CFC" w:rsidRDefault="00BD5AE7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Большеврудское сельское поселение</w:t>
      </w:r>
    </w:p>
    <w:p w:rsidR="000D46B7" w:rsidRPr="00701CFC" w:rsidRDefault="00BD5AE7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 Волосовского муниципального района </w:t>
      </w:r>
    </w:p>
    <w:p w:rsidR="005B64AA" w:rsidRPr="00701CFC" w:rsidRDefault="00BD5AE7" w:rsidP="00701CFC">
      <w:pPr>
        <w:pStyle w:val="210"/>
        <w:shd w:val="clear" w:color="auto" w:fill="auto"/>
        <w:tabs>
          <w:tab w:val="left" w:pos="1349"/>
        </w:tabs>
        <w:spacing w:before="0" w:after="0" w:line="240" w:lineRule="auto"/>
        <w:jc w:val="right"/>
        <w:rPr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Ленинградской области</w:t>
      </w:r>
      <w:r w:rsidR="000D46B7" w:rsidRPr="00701CFC">
        <w:rPr>
          <w:rStyle w:val="21"/>
          <w:color w:val="000000"/>
          <w:sz w:val="20"/>
          <w:szCs w:val="20"/>
        </w:rPr>
        <w:t xml:space="preserve"> от 23.10</w:t>
      </w:r>
      <w:r w:rsidR="005B64AA" w:rsidRPr="00701CFC">
        <w:rPr>
          <w:rStyle w:val="21"/>
          <w:color w:val="000000"/>
          <w:sz w:val="20"/>
          <w:szCs w:val="20"/>
        </w:rPr>
        <w:t xml:space="preserve">.2017 г. № </w:t>
      </w:r>
      <w:r w:rsidR="000D46B7" w:rsidRPr="00701CFC">
        <w:rPr>
          <w:rStyle w:val="21"/>
          <w:color w:val="000000"/>
          <w:sz w:val="20"/>
          <w:szCs w:val="20"/>
        </w:rPr>
        <w:t>154</w:t>
      </w:r>
    </w:p>
    <w:p w:rsidR="000D46B7" w:rsidRDefault="000D46B7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  <w:rPr>
          <w:rStyle w:val="21"/>
          <w:color w:val="000000"/>
        </w:rPr>
      </w:pPr>
    </w:p>
    <w:p w:rsidR="000D46B7" w:rsidRDefault="000D46B7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  <w:rPr>
          <w:rStyle w:val="21"/>
          <w:color w:val="000000"/>
        </w:rPr>
      </w:pPr>
    </w:p>
    <w:p w:rsidR="000D46B7" w:rsidRDefault="000D46B7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  <w:rPr>
          <w:rStyle w:val="21"/>
          <w:color w:val="000000"/>
        </w:rPr>
      </w:pPr>
    </w:p>
    <w:p w:rsidR="005B64AA" w:rsidRDefault="005B64AA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</w:pPr>
      <w:r>
        <w:rPr>
          <w:rStyle w:val="21"/>
          <w:color w:val="000000"/>
        </w:rPr>
        <w:t>Состав комиссии</w:t>
      </w:r>
    </w:p>
    <w:p w:rsidR="005B64AA" w:rsidRDefault="005B64AA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>по инвентаризации дворовых и общественных территорий</w:t>
      </w:r>
    </w:p>
    <w:p w:rsidR="000D46B7" w:rsidRDefault="000D46B7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  <w:rPr>
          <w:rStyle w:val="21"/>
          <w:color w:val="000000"/>
        </w:rPr>
      </w:pPr>
    </w:p>
    <w:p w:rsidR="000D46B7" w:rsidRDefault="000D46B7" w:rsidP="005B64AA">
      <w:pPr>
        <w:pStyle w:val="210"/>
        <w:shd w:val="clear" w:color="auto" w:fill="auto"/>
        <w:spacing w:before="0" w:after="0" w:line="260" w:lineRule="exact"/>
        <w:ind w:left="-567" w:right="-1" w:firstLine="567"/>
        <w:jc w:val="center"/>
      </w:pPr>
    </w:p>
    <w:tbl>
      <w:tblPr>
        <w:tblpPr w:leftFromText="180" w:rightFromText="180" w:vertAnchor="text" w:tblpY="1"/>
        <w:tblOverlap w:val="never"/>
        <w:tblW w:w="9356" w:type="dxa"/>
        <w:tblInd w:w="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4678"/>
      </w:tblGrid>
      <w:tr w:rsidR="00425114" w:rsidTr="00425114">
        <w:trPr>
          <w:trHeight w:hRule="exact" w:val="13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39F2" w:rsidRPr="004B6D27" w:rsidRDefault="004B6D27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sz w:val="26"/>
                <w:szCs w:val="26"/>
              </w:rPr>
              <w:t>Председатель</w:t>
            </w:r>
          </w:p>
          <w:p w:rsidR="004B6D27" w:rsidRPr="004B6D27" w:rsidRDefault="004B6D27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rStyle w:val="22"/>
                <w:color w:val="000000"/>
              </w:rPr>
              <w:t>инвентаризационной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39F2" w:rsidRPr="004B6D27" w:rsidRDefault="005539F2" w:rsidP="00425114">
            <w:pPr>
              <w:pStyle w:val="210"/>
              <w:shd w:val="clear" w:color="auto" w:fill="auto"/>
              <w:spacing w:before="0" w:after="0" w:line="260" w:lineRule="exact"/>
              <w:ind w:left="142" w:right="-1"/>
              <w:jc w:val="center"/>
            </w:pPr>
            <w:proofErr w:type="spellStart"/>
            <w:r w:rsidRPr="004B6D27">
              <w:rPr>
                <w:rStyle w:val="22"/>
                <w:color w:val="000000"/>
              </w:rPr>
              <w:t>Музалев</w:t>
            </w:r>
            <w:proofErr w:type="spellEnd"/>
            <w:r w:rsidRPr="004B6D27">
              <w:rPr>
                <w:rStyle w:val="22"/>
                <w:color w:val="000000"/>
              </w:rPr>
              <w:t xml:space="preserve"> Алексей Владимирович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39F2" w:rsidRPr="004B6D27" w:rsidRDefault="005539F2" w:rsidP="00425114">
            <w:pPr>
              <w:pStyle w:val="210"/>
              <w:shd w:val="clear" w:color="auto" w:fill="auto"/>
              <w:spacing w:before="0" w:after="0" w:line="307" w:lineRule="exact"/>
              <w:ind w:left="82" w:right="-283"/>
            </w:pPr>
            <w:r w:rsidRPr="004B6D27">
              <w:rPr>
                <w:rStyle w:val="22"/>
                <w:color w:val="000000"/>
              </w:rPr>
              <w:t>Глава администрации муниципального образования Большеврудское сельское поселение Волосовского муниципального района Ленинградской области;</w:t>
            </w:r>
          </w:p>
        </w:tc>
      </w:tr>
      <w:tr w:rsidR="00425114" w:rsidTr="00864B56">
        <w:trPr>
          <w:trHeight w:hRule="exact" w:val="1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5114" w:rsidRPr="004B6D27" w:rsidRDefault="00425114" w:rsidP="00425114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</w:t>
            </w:r>
          </w:p>
          <w:p w:rsidR="00425114" w:rsidRPr="004B6D27" w:rsidRDefault="00425114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rStyle w:val="22"/>
                <w:color w:val="000000"/>
              </w:rPr>
              <w:t>инвентаризационной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5114" w:rsidRPr="004B6D27" w:rsidRDefault="00425114" w:rsidP="00425114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</w:pPr>
            <w:r w:rsidRPr="004B6D27">
              <w:rPr>
                <w:rStyle w:val="22"/>
                <w:color w:val="000000"/>
              </w:rPr>
              <w:t>Маркова Ирина Юрьевна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5114" w:rsidRPr="004B6D27" w:rsidRDefault="00425114" w:rsidP="00425114">
            <w:pPr>
              <w:pStyle w:val="210"/>
              <w:shd w:val="clear" w:color="auto" w:fill="auto"/>
              <w:spacing w:before="0" w:after="0" w:line="307" w:lineRule="exact"/>
              <w:ind w:left="142" w:right="124"/>
            </w:pPr>
            <w:r w:rsidRPr="004B6D27">
              <w:rPr>
                <w:rStyle w:val="22"/>
                <w:color w:val="000000"/>
              </w:rPr>
              <w:t>Главный специалист администрации муниципального образования Большеврудское сельское поселение Волосовского муниципального района Ленинградской области;</w:t>
            </w:r>
          </w:p>
        </w:tc>
      </w:tr>
      <w:tr w:rsidR="00425114" w:rsidTr="00F1335B">
        <w:trPr>
          <w:trHeight w:hRule="exact" w:val="1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5114" w:rsidRPr="004B6D27" w:rsidRDefault="00425114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sz w:val="26"/>
                <w:szCs w:val="26"/>
              </w:rPr>
              <w:t>Член</w:t>
            </w:r>
            <w:r w:rsidRPr="004B6D27">
              <w:rPr>
                <w:rStyle w:val="22"/>
                <w:color w:val="000000"/>
              </w:rPr>
              <w:t xml:space="preserve"> инвентаризационной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5114" w:rsidRPr="004B6D27" w:rsidRDefault="00425114" w:rsidP="00425114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</w:pPr>
            <w:r w:rsidRPr="004B6D27">
              <w:rPr>
                <w:rStyle w:val="22"/>
                <w:color w:val="000000"/>
              </w:rPr>
              <w:t>Каменская Надежда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5114" w:rsidRPr="004B6D27" w:rsidRDefault="00425114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</w:pPr>
            <w:r w:rsidRPr="004B6D27">
              <w:rPr>
                <w:rStyle w:val="22"/>
                <w:color w:val="000000"/>
              </w:rPr>
              <w:t>Главный бухгалтер администрации муниципального образования Большеврудское сельское поселение Волосовского муниципального района Ленинградской области;</w:t>
            </w:r>
          </w:p>
        </w:tc>
      </w:tr>
      <w:tr w:rsidR="00F1335B" w:rsidTr="00F1335B">
        <w:trPr>
          <w:trHeight w:hRule="exact" w:val="1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335B" w:rsidRPr="004B6D27" w:rsidRDefault="00F1335B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sz w:val="26"/>
                <w:szCs w:val="26"/>
              </w:rPr>
              <w:t>Член</w:t>
            </w:r>
            <w:r w:rsidRPr="004B6D27">
              <w:rPr>
                <w:rStyle w:val="22"/>
                <w:color w:val="000000"/>
              </w:rPr>
              <w:t xml:space="preserve"> инвентаризационной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335B" w:rsidRPr="004B6D27" w:rsidRDefault="00F1335B" w:rsidP="00F1335B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Савина Анастасия Вячеславовна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335B" w:rsidRPr="004B6D27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С</w:t>
            </w:r>
            <w:r w:rsidRPr="004B6D27">
              <w:rPr>
                <w:rStyle w:val="22"/>
                <w:color w:val="000000"/>
              </w:rPr>
              <w:t>пециалист администрации муниципального образования Большеврудское сельское поселение Волосовского муниципального района Ленинградской области;</w:t>
            </w:r>
          </w:p>
        </w:tc>
      </w:tr>
      <w:tr w:rsidR="00F1335B" w:rsidTr="00F1335B">
        <w:trPr>
          <w:trHeight w:hRule="exact" w:val="13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335B" w:rsidRPr="004B6D27" w:rsidRDefault="00F1335B" w:rsidP="00425114">
            <w:pPr>
              <w:ind w:firstLine="0"/>
              <w:jc w:val="center"/>
              <w:rPr>
                <w:sz w:val="26"/>
                <w:szCs w:val="26"/>
              </w:rPr>
            </w:pPr>
            <w:r w:rsidRPr="004B6D27">
              <w:rPr>
                <w:sz w:val="26"/>
                <w:szCs w:val="26"/>
              </w:rPr>
              <w:t>Член</w:t>
            </w:r>
            <w:r w:rsidRPr="004B6D27">
              <w:rPr>
                <w:rStyle w:val="22"/>
                <w:color w:val="000000"/>
              </w:rPr>
              <w:t xml:space="preserve"> инвентаризационной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335B" w:rsidRPr="004B6D27" w:rsidRDefault="00F1335B" w:rsidP="00F1335B">
            <w:pPr>
              <w:pStyle w:val="210"/>
              <w:shd w:val="clear" w:color="auto" w:fill="auto"/>
              <w:spacing w:before="0" w:after="0" w:line="260" w:lineRule="exact"/>
              <w:ind w:left="142" w:right="-1"/>
              <w:jc w:val="center"/>
              <w:rPr>
                <w:rStyle w:val="22"/>
                <w:color w:val="000000"/>
              </w:rPr>
            </w:pPr>
            <w:proofErr w:type="spellStart"/>
            <w:r>
              <w:rPr>
                <w:rStyle w:val="22"/>
                <w:color w:val="000000"/>
              </w:rPr>
              <w:t>Лустенкова</w:t>
            </w:r>
            <w:proofErr w:type="spellEnd"/>
            <w:r>
              <w:rPr>
                <w:rStyle w:val="22"/>
                <w:color w:val="000000"/>
              </w:rPr>
              <w:t xml:space="preserve"> Татьяна Константиновна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335B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 xml:space="preserve">Депутат </w:t>
            </w:r>
            <w:r w:rsidRPr="004B6D27">
              <w:rPr>
                <w:rStyle w:val="22"/>
                <w:color w:val="000000"/>
              </w:rPr>
              <w:t>Большеврудское сельское поселение Волосовского муниципального района Ленинградской области</w:t>
            </w:r>
          </w:p>
          <w:p w:rsidR="00F1335B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</w:p>
          <w:p w:rsidR="00F1335B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</w:p>
          <w:p w:rsidR="00F1335B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</w:p>
          <w:p w:rsidR="00F1335B" w:rsidRPr="004B6D27" w:rsidRDefault="00F1335B" w:rsidP="00425114">
            <w:pPr>
              <w:pStyle w:val="210"/>
              <w:shd w:val="clear" w:color="auto" w:fill="auto"/>
              <w:spacing w:before="0" w:after="0" w:line="302" w:lineRule="exact"/>
              <w:ind w:left="142" w:right="124"/>
              <w:rPr>
                <w:rStyle w:val="22"/>
                <w:color w:val="000000"/>
              </w:rPr>
            </w:pPr>
          </w:p>
        </w:tc>
      </w:tr>
    </w:tbl>
    <w:p w:rsidR="00F1335B" w:rsidRDefault="00F1335B" w:rsidP="00F1335B">
      <w:pPr>
        <w:ind w:right="-1" w:firstLine="0"/>
        <w:rPr>
          <w:sz w:val="2"/>
          <w:szCs w:val="2"/>
        </w:rPr>
        <w:sectPr w:rsidR="00F1335B" w:rsidSect="000D46B7">
          <w:pgSz w:w="11900" w:h="16840"/>
          <w:pgMar w:top="819" w:right="360" w:bottom="993" w:left="360" w:header="0" w:footer="3" w:gutter="0"/>
          <w:cols w:space="720"/>
          <w:noEndnote/>
          <w:docGrid w:linePitch="360"/>
        </w:sectPr>
      </w:pPr>
    </w:p>
    <w:p w:rsidR="00012B54" w:rsidRDefault="00012B54" w:rsidP="00012B54">
      <w:pPr>
        <w:pStyle w:val="210"/>
        <w:shd w:val="clear" w:color="auto" w:fill="auto"/>
        <w:spacing w:before="0" w:after="0" w:line="307" w:lineRule="exact"/>
        <w:ind w:left="567" w:right="407" w:firstLine="567"/>
        <w:jc w:val="center"/>
      </w:pPr>
    </w:p>
    <w:p w:rsidR="00701CFC" w:rsidRDefault="005B64AA" w:rsidP="00F1335B">
      <w:pPr>
        <w:pStyle w:val="210"/>
        <w:shd w:val="clear" w:color="auto" w:fill="auto"/>
        <w:spacing w:before="0" w:after="0" w:line="240" w:lineRule="auto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Приложение</w:t>
      </w:r>
      <w:r w:rsidR="00701CFC" w:rsidRPr="00701CFC">
        <w:rPr>
          <w:rStyle w:val="21"/>
          <w:color w:val="000000"/>
          <w:sz w:val="20"/>
          <w:szCs w:val="20"/>
        </w:rPr>
        <w:t xml:space="preserve"> №3</w:t>
      </w:r>
      <w:r w:rsidRPr="00701CFC">
        <w:rPr>
          <w:rStyle w:val="21"/>
          <w:color w:val="000000"/>
          <w:sz w:val="20"/>
          <w:szCs w:val="20"/>
        </w:rPr>
        <w:t xml:space="preserve"> </w:t>
      </w:r>
    </w:p>
    <w:p w:rsidR="0099029D" w:rsidRDefault="005B64AA" w:rsidP="0099029D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к постановлению администрац</w:t>
      </w:r>
      <w:r w:rsidR="005519E6" w:rsidRPr="00701CFC">
        <w:rPr>
          <w:rStyle w:val="21"/>
          <w:color w:val="000000"/>
          <w:sz w:val="20"/>
          <w:szCs w:val="20"/>
        </w:rPr>
        <w:t xml:space="preserve">ии </w:t>
      </w:r>
    </w:p>
    <w:p w:rsidR="005519E6" w:rsidRPr="00701CFC" w:rsidRDefault="005519E6" w:rsidP="0099029D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муниципального образования </w:t>
      </w:r>
    </w:p>
    <w:p w:rsidR="005519E6" w:rsidRPr="00701CFC" w:rsidRDefault="00BD5AE7" w:rsidP="00701CFC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Большеврудское сельское поселение </w:t>
      </w:r>
    </w:p>
    <w:p w:rsidR="005519E6" w:rsidRPr="00701CFC" w:rsidRDefault="00BD5AE7" w:rsidP="00701CFC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 xml:space="preserve">Волосовского муниципального района </w:t>
      </w:r>
    </w:p>
    <w:p w:rsidR="005519E6" w:rsidRPr="00701CFC" w:rsidRDefault="00BD5AE7" w:rsidP="00701CFC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Ленинградской области</w:t>
      </w:r>
      <w:r w:rsidR="005B64AA" w:rsidRPr="00701CFC">
        <w:rPr>
          <w:rStyle w:val="21"/>
          <w:color w:val="000000"/>
          <w:sz w:val="20"/>
          <w:szCs w:val="20"/>
        </w:rPr>
        <w:t xml:space="preserve"> </w:t>
      </w:r>
    </w:p>
    <w:p w:rsidR="005B64AA" w:rsidRPr="00701CFC" w:rsidRDefault="005519E6" w:rsidP="00701CFC">
      <w:pPr>
        <w:pStyle w:val="210"/>
        <w:shd w:val="clear" w:color="auto" w:fill="auto"/>
        <w:spacing w:before="0" w:after="0" w:line="240" w:lineRule="auto"/>
        <w:ind w:left="-567" w:firstLine="567"/>
        <w:jc w:val="right"/>
        <w:rPr>
          <w:rStyle w:val="21"/>
          <w:color w:val="000000"/>
          <w:sz w:val="20"/>
          <w:szCs w:val="20"/>
        </w:rPr>
      </w:pPr>
      <w:r w:rsidRPr="00701CFC">
        <w:rPr>
          <w:rStyle w:val="21"/>
          <w:color w:val="000000"/>
          <w:sz w:val="20"/>
          <w:szCs w:val="20"/>
        </w:rPr>
        <w:t>от 23.10</w:t>
      </w:r>
      <w:r w:rsidR="005B64AA" w:rsidRPr="00701CFC">
        <w:rPr>
          <w:rStyle w:val="21"/>
          <w:color w:val="000000"/>
          <w:sz w:val="20"/>
          <w:szCs w:val="20"/>
        </w:rPr>
        <w:t xml:space="preserve">.2017 г. </w:t>
      </w:r>
      <w:r w:rsidRPr="00701CFC">
        <w:rPr>
          <w:rStyle w:val="21"/>
          <w:color w:val="000000"/>
          <w:sz w:val="20"/>
          <w:szCs w:val="20"/>
        </w:rPr>
        <w:t>№ 154</w:t>
      </w:r>
    </w:p>
    <w:p w:rsidR="005519E6" w:rsidRDefault="005519E6" w:rsidP="005B64AA">
      <w:pPr>
        <w:pStyle w:val="210"/>
        <w:shd w:val="clear" w:color="auto" w:fill="auto"/>
        <w:spacing w:before="0" w:after="0" w:line="312" w:lineRule="exact"/>
        <w:ind w:left="-567" w:right="-1" w:firstLine="567"/>
        <w:jc w:val="right"/>
        <w:rPr>
          <w:rStyle w:val="21"/>
          <w:color w:val="000000"/>
        </w:rPr>
      </w:pPr>
    </w:p>
    <w:p w:rsidR="005519E6" w:rsidRDefault="005519E6" w:rsidP="005B64AA">
      <w:pPr>
        <w:pStyle w:val="210"/>
        <w:shd w:val="clear" w:color="auto" w:fill="auto"/>
        <w:spacing w:before="0" w:after="0" w:line="312" w:lineRule="exact"/>
        <w:ind w:left="-567" w:right="-1" w:firstLine="567"/>
        <w:jc w:val="right"/>
      </w:pPr>
    </w:p>
    <w:p w:rsidR="005519E6" w:rsidRDefault="005B64AA" w:rsidP="005B64AA">
      <w:pPr>
        <w:pStyle w:val="210"/>
        <w:shd w:val="clear" w:color="auto" w:fill="auto"/>
        <w:spacing w:before="0" w:after="0" w:line="307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>График проведения инвентаризации</w:t>
      </w:r>
    </w:p>
    <w:p w:rsidR="005519E6" w:rsidRDefault="005B64AA" w:rsidP="005B64AA">
      <w:pPr>
        <w:pStyle w:val="210"/>
        <w:shd w:val="clear" w:color="auto" w:fill="auto"/>
        <w:spacing w:before="0" w:after="0" w:line="307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 xml:space="preserve">дворовых и общественных территорий, включаемых в </w:t>
      </w:r>
      <w:proofErr w:type="gramStart"/>
      <w:r>
        <w:rPr>
          <w:rStyle w:val="21"/>
          <w:color w:val="000000"/>
        </w:rPr>
        <w:t>муниципальную</w:t>
      </w:r>
      <w:proofErr w:type="gramEnd"/>
    </w:p>
    <w:p w:rsidR="005519E6" w:rsidRDefault="005B64AA" w:rsidP="005B64AA">
      <w:pPr>
        <w:pStyle w:val="210"/>
        <w:shd w:val="clear" w:color="auto" w:fill="auto"/>
        <w:spacing w:before="0" w:after="0" w:line="307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 xml:space="preserve">программу «Формирование </w:t>
      </w:r>
      <w:r w:rsidR="00BD5AE7">
        <w:rPr>
          <w:rStyle w:val="21"/>
          <w:color w:val="000000"/>
        </w:rPr>
        <w:t>комфортной</w:t>
      </w:r>
      <w:r>
        <w:rPr>
          <w:rStyle w:val="21"/>
          <w:color w:val="000000"/>
        </w:rPr>
        <w:t xml:space="preserve"> городской среды» на 2018-2022 годы</w:t>
      </w:r>
    </w:p>
    <w:p w:rsidR="005519E6" w:rsidRDefault="005B64AA" w:rsidP="005519E6">
      <w:pPr>
        <w:pStyle w:val="210"/>
        <w:shd w:val="clear" w:color="auto" w:fill="auto"/>
        <w:spacing w:before="0" w:after="0" w:line="312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>муниципального образования</w:t>
      </w:r>
      <w:r w:rsidR="005519E6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 </w:t>
      </w:r>
      <w:r w:rsidR="005519E6">
        <w:rPr>
          <w:rStyle w:val="21"/>
          <w:color w:val="000000"/>
        </w:rPr>
        <w:t xml:space="preserve">Большеврудское сельское поселение </w:t>
      </w:r>
    </w:p>
    <w:p w:rsidR="005B64AA" w:rsidRDefault="005519E6" w:rsidP="005519E6">
      <w:pPr>
        <w:pStyle w:val="210"/>
        <w:shd w:val="clear" w:color="auto" w:fill="auto"/>
        <w:spacing w:before="0" w:after="0" w:line="312" w:lineRule="exact"/>
        <w:ind w:left="-567" w:right="-1" w:firstLine="567"/>
        <w:jc w:val="center"/>
        <w:rPr>
          <w:rStyle w:val="21"/>
          <w:color w:val="000000"/>
        </w:rPr>
      </w:pPr>
      <w:r>
        <w:rPr>
          <w:rStyle w:val="21"/>
          <w:color w:val="000000"/>
        </w:rPr>
        <w:t>Волосовского муниципального района Ленинградской области</w:t>
      </w:r>
    </w:p>
    <w:p w:rsidR="005519E6" w:rsidRPr="005519E6" w:rsidRDefault="005519E6" w:rsidP="005519E6">
      <w:pPr>
        <w:pStyle w:val="210"/>
        <w:shd w:val="clear" w:color="auto" w:fill="auto"/>
        <w:spacing w:before="0" w:after="0" w:line="312" w:lineRule="exact"/>
        <w:ind w:left="-567" w:right="-1" w:firstLine="567"/>
        <w:jc w:val="center"/>
        <w:rPr>
          <w:color w:val="000000"/>
          <w:shd w:val="clear" w:color="auto" w:fill="FFFFFF"/>
        </w:rPr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"/>
        <w:gridCol w:w="3638"/>
        <w:gridCol w:w="993"/>
        <w:gridCol w:w="2693"/>
        <w:gridCol w:w="1289"/>
      </w:tblGrid>
      <w:tr w:rsidR="005B64AA" w:rsidTr="00C12D8D">
        <w:trPr>
          <w:trHeight w:hRule="exact" w:val="1099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№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  <w:r>
              <w:rPr>
                <w:rStyle w:val="211pt1"/>
                <w:color w:val="000000"/>
              </w:rPr>
              <w:t>/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proofErr w:type="gramStart"/>
            <w:r>
              <w:rPr>
                <w:rStyle w:val="211pt1"/>
                <w:color w:val="000000"/>
              </w:rPr>
              <w:t>п</w:t>
            </w:r>
            <w:proofErr w:type="gramEnd"/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Default="005B64AA" w:rsidP="005519E6">
            <w:pPr>
              <w:pStyle w:val="210"/>
              <w:shd w:val="clear" w:color="auto" w:fill="auto"/>
              <w:spacing w:before="0" w:after="60" w:line="220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Адрес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60" w:after="0" w:line="220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дворовой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Количество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дворовых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территорий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59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(шт.)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Default="005B64AA" w:rsidP="005519E6">
            <w:pPr>
              <w:pStyle w:val="210"/>
              <w:shd w:val="clear" w:color="auto" w:fill="auto"/>
              <w:spacing w:before="0" w:after="0" w:line="264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Адрес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64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общественной</w:t>
            </w:r>
          </w:p>
          <w:p w:rsidR="005B64AA" w:rsidRDefault="005B64AA" w:rsidP="005519E6">
            <w:pPr>
              <w:pStyle w:val="210"/>
              <w:shd w:val="clear" w:color="auto" w:fill="auto"/>
              <w:spacing w:before="0" w:after="0" w:line="264" w:lineRule="exact"/>
              <w:ind w:left="-567" w:right="-1" w:firstLine="567"/>
              <w:jc w:val="center"/>
            </w:pPr>
            <w:r>
              <w:rPr>
                <w:rStyle w:val="211pt1"/>
                <w:color w:val="000000"/>
              </w:rPr>
              <w:t>территории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B64AA" w:rsidRDefault="005B64AA" w:rsidP="00380C87">
            <w:pPr>
              <w:pStyle w:val="210"/>
              <w:shd w:val="clear" w:color="auto" w:fill="auto"/>
              <w:spacing w:before="0" w:after="0" w:line="264" w:lineRule="exact"/>
              <w:ind w:left="31" w:right="76" w:hanging="31"/>
              <w:jc w:val="both"/>
            </w:pPr>
            <w:r>
              <w:rPr>
                <w:rStyle w:val="211pt1"/>
                <w:color w:val="000000"/>
              </w:rPr>
              <w:t>Количество дворовых 1 территорий (шт.)</w:t>
            </w:r>
          </w:p>
        </w:tc>
      </w:tr>
      <w:tr w:rsidR="005B64AA" w:rsidTr="00C12D8D">
        <w:trPr>
          <w:trHeight w:hRule="exact" w:val="317"/>
          <w:jc w:val="center"/>
        </w:trPr>
        <w:tc>
          <w:tcPr>
            <w:tcW w:w="95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B64AA" w:rsidRDefault="00380C87" w:rsidP="005519E6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</w:pPr>
            <w:r>
              <w:rPr>
                <w:rStyle w:val="22"/>
                <w:color w:val="000000"/>
              </w:rPr>
              <w:t>до 30.10.2017</w:t>
            </w:r>
            <w:r w:rsidR="005B64AA">
              <w:rPr>
                <w:rStyle w:val="22"/>
                <w:color w:val="000000"/>
              </w:rPr>
              <w:t>г.</w:t>
            </w:r>
          </w:p>
        </w:tc>
      </w:tr>
      <w:tr w:rsidR="005B64AA" w:rsidTr="00C12D8D">
        <w:trPr>
          <w:trHeight w:hRule="exact" w:val="597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0F21" w:rsidRDefault="007C0F21" w:rsidP="007C0F21">
            <w:pPr>
              <w:pStyle w:val="210"/>
              <w:shd w:val="clear" w:color="auto" w:fill="auto"/>
              <w:spacing w:before="0" w:after="0" w:line="260" w:lineRule="exact"/>
              <w:ind w:left="1080"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B64AA" w:rsidRPr="007C0F21" w:rsidRDefault="007C0F21" w:rsidP="007C0F21">
            <w:pPr>
              <w:jc w:val="right"/>
            </w:pPr>
            <w: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Default="00380C87" w:rsidP="003044CD">
            <w:pPr>
              <w:pStyle w:val="210"/>
              <w:shd w:val="clear" w:color="auto" w:fill="auto"/>
              <w:spacing w:before="0" w:after="0" w:line="312" w:lineRule="exact"/>
              <w:ind w:left="191" w:right="-1"/>
            </w:pPr>
            <w:r>
              <w:rPr>
                <w:rStyle w:val="22"/>
                <w:color w:val="000000"/>
              </w:rPr>
              <w:t>дер. Большая Вруда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Pr="00961FEE" w:rsidRDefault="005B64AA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B64AA" w:rsidRPr="00380C87" w:rsidRDefault="003044CD" w:rsidP="00380C87">
            <w:pPr>
              <w:pStyle w:val="210"/>
              <w:shd w:val="clear" w:color="auto" w:fill="auto"/>
              <w:spacing w:before="0" w:after="0" w:line="307" w:lineRule="exact"/>
              <w:ind w:right="-1"/>
              <w:rPr>
                <w:sz w:val="24"/>
                <w:szCs w:val="24"/>
              </w:rPr>
            </w:pPr>
            <w:r>
              <w:rPr>
                <w:rStyle w:val="211pt1"/>
                <w:color w:val="000000"/>
                <w:sz w:val="24"/>
                <w:szCs w:val="24"/>
              </w:rPr>
              <w:t>д</w:t>
            </w:r>
            <w:r w:rsidR="00380C87" w:rsidRPr="00380C87">
              <w:rPr>
                <w:rStyle w:val="211pt1"/>
                <w:color w:val="000000"/>
                <w:sz w:val="24"/>
                <w:szCs w:val="24"/>
              </w:rPr>
              <w:t xml:space="preserve">ер. Большая Вруда </w:t>
            </w:r>
            <w:r w:rsidR="00F1335B">
              <w:rPr>
                <w:rStyle w:val="22"/>
                <w:color w:val="000000"/>
                <w:sz w:val="24"/>
                <w:szCs w:val="24"/>
              </w:rPr>
              <w:t>(возле Дом</w:t>
            </w:r>
            <w:r>
              <w:rPr>
                <w:rStyle w:val="22"/>
                <w:color w:val="000000"/>
                <w:sz w:val="24"/>
                <w:szCs w:val="24"/>
              </w:rPr>
              <w:t>а</w:t>
            </w:r>
            <w:r w:rsidR="00F1335B">
              <w:rPr>
                <w:rStyle w:val="22"/>
                <w:color w:val="000000"/>
                <w:sz w:val="24"/>
                <w:szCs w:val="24"/>
              </w:rPr>
              <w:t xml:space="preserve"> культуры</w:t>
            </w:r>
            <w:r w:rsidR="00380C87" w:rsidRPr="00380C87">
              <w:rPr>
                <w:rStyle w:val="22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4AA" w:rsidRPr="00961FEE" w:rsidRDefault="00380C87" w:rsidP="005519E6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5B64AA" w:rsidTr="00356181">
        <w:trPr>
          <w:trHeight w:hRule="exact" w:val="684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Pr="00C12D8D" w:rsidRDefault="005B64AA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</w:p>
          <w:p w:rsidR="007C0F21" w:rsidRDefault="007C0F21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</w:p>
          <w:p w:rsidR="00C12D8D" w:rsidRDefault="007C0F21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C12D8D" w:rsidRPr="00C12D8D" w:rsidRDefault="00C12D8D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Default="00380C87" w:rsidP="003044CD">
            <w:pPr>
              <w:pStyle w:val="210"/>
              <w:shd w:val="clear" w:color="auto" w:fill="auto"/>
              <w:spacing w:before="0" w:after="0" w:line="302" w:lineRule="exact"/>
              <w:ind w:left="191" w:right="-1"/>
            </w:pPr>
            <w:r>
              <w:rPr>
                <w:rStyle w:val="22"/>
                <w:color w:val="000000"/>
              </w:rPr>
              <w:t>дер. Большая Вруда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4AA" w:rsidRPr="00961FEE" w:rsidRDefault="005B64AA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044CD" w:rsidRDefault="003044CD" w:rsidP="003044CD">
            <w:pPr>
              <w:pStyle w:val="210"/>
              <w:shd w:val="clear" w:color="auto" w:fill="auto"/>
              <w:spacing w:before="0" w:after="0" w:line="302" w:lineRule="exact"/>
              <w:ind w:left="-567" w:right="-1" w:firstLine="567"/>
              <w:jc w:val="both"/>
              <w:rPr>
                <w:rStyle w:val="22"/>
                <w:color w:val="000000"/>
                <w:sz w:val="24"/>
                <w:szCs w:val="24"/>
              </w:rPr>
            </w:pPr>
            <w:r>
              <w:rPr>
                <w:rStyle w:val="22"/>
                <w:color w:val="000000"/>
                <w:sz w:val="24"/>
                <w:szCs w:val="24"/>
              </w:rPr>
              <w:t>д</w:t>
            </w:r>
            <w:r w:rsidR="00F1335B">
              <w:rPr>
                <w:rStyle w:val="22"/>
                <w:color w:val="000000"/>
                <w:sz w:val="24"/>
                <w:szCs w:val="24"/>
              </w:rPr>
              <w:t>ер. Большая Вруда</w:t>
            </w:r>
          </w:p>
          <w:p w:rsidR="005B64AA" w:rsidRPr="00380C87" w:rsidRDefault="00F1335B" w:rsidP="003044CD">
            <w:pPr>
              <w:pStyle w:val="210"/>
              <w:shd w:val="clear" w:color="auto" w:fill="auto"/>
              <w:spacing w:before="0" w:after="0" w:line="302" w:lineRule="exact"/>
              <w:ind w:left="-567" w:right="-1" w:firstLine="567"/>
              <w:jc w:val="both"/>
              <w:rPr>
                <w:sz w:val="24"/>
                <w:szCs w:val="24"/>
              </w:rPr>
            </w:pPr>
            <w:r>
              <w:rPr>
                <w:rStyle w:val="22"/>
                <w:color w:val="000000"/>
                <w:sz w:val="24"/>
                <w:szCs w:val="24"/>
              </w:rPr>
              <w:t xml:space="preserve"> </w:t>
            </w:r>
            <w:r w:rsidR="005B64AA" w:rsidRPr="00380C87">
              <w:rPr>
                <w:rStyle w:val="22"/>
                <w:color w:val="000000"/>
                <w:sz w:val="24"/>
                <w:szCs w:val="24"/>
              </w:rPr>
              <w:t xml:space="preserve">ул. </w:t>
            </w:r>
            <w:r w:rsidR="00380C87" w:rsidRPr="00380C87">
              <w:rPr>
                <w:rStyle w:val="22"/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4AA" w:rsidRPr="00961FEE" w:rsidRDefault="005B64AA" w:rsidP="005519E6">
            <w:pPr>
              <w:pStyle w:val="210"/>
              <w:shd w:val="clear" w:color="auto" w:fill="auto"/>
              <w:spacing w:before="0" w:after="0" w:line="24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ArialNarrow"/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D61D7" w:rsidTr="007D61D7">
        <w:trPr>
          <w:trHeight w:hRule="exact" w:val="992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Default="007D61D7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Pr="00C12D8D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Default="007D61D7" w:rsidP="003044CD">
            <w:pPr>
              <w:pStyle w:val="210"/>
              <w:shd w:val="clear" w:color="auto" w:fill="auto"/>
              <w:spacing w:before="0" w:after="0" w:line="302" w:lineRule="exact"/>
              <w:ind w:left="191" w:right="-1"/>
              <w:rPr>
                <w:rStyle w:val="22"/>
                <w:color w:val="000000"/>
              </w:rPr>
            </w:pPr>
            <w:r w:rsidRPr="007D61D7">
              <w:rPr>
                <w:rStyle w:val="22"/>
                <w:color w:val="000000"/>
              </w:rPr>
              <w:t>дер. Большая Вруда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Pr="00961FEE" w:rsidRDefault="007D61D7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Default="007D61D7" w:rsidP="007D61D7">
            <w:pPr>
              <w:pStyle w:val="210"/>
              <w:shd w:val="clear" w:color="auto" w:fill="auto"/>
              <w:spacing w:before="0" w:after="0" w:line="302" w:lineRule="exact"/>
              <w:ind w:left="46" w:right="95"/>
              <w:jc w:val="both"/>
              <w:rPr>
                <w:rStyle w:val="22"/>
                <w:color w:val="000000"/>
                <w:sz w:val="24"/>
                <w:szCs w:val="24"/>
              </w:rPr>
            </w:pPr>
            <w:r>
              <w:rPr>
                <w:rStyle w:val="22"/>
                <w:color w:val="000000"/>
                <w:sz w:val="24"/>
                <w:szCs w:val="24"/>
              </w:rPr>
              <w:t>Дер. Большая Вруда площадь около магазин</w:t>
            </w:r>
            <w:proofErr w:type="gramStart"/>
            <w:r>
              <w:rPr>
                <w:rStyle w:val="22"/>
                <w:color w:val="000000"/>
                <w:sz w:val="24"/>
                <w:szCs w:val="24"/>
              </w:rPr>
              <w:t>а ООО</w:t>
            </w:r>
            <w:proofErr w:type="gramEnd"/>
            <w:r>
              <w:rPr>
                <w:rStyle w:val="22"/>
                <w:color w:val="000000"/>
                <w:sz w:val="24"/>
                <w:szCs w:val="24"/>
              </w:rPr>
              <w:t xml:space="preserve"> «Петрохлеб»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D7" w:rsidRPr="00961FEE" w:rsidRDefault="007D61D7" w:rsidP="005519E6">
            <w:pPr>
              <w:pStyle w:val="210"/>
              <w:shd w:val="clear" w:color="auto" w:fill="auto"/>
              <w:spacing w:before="0" w:after="0" w:line="240" w:lineRule="exact"/>
              <w:ind w:left="-567" w:right="-1" w:firstLine="567"/>
              <w:jc w:val="center"/>
              <w:rPr>
                <w:rStyle w:val="2ArialNarrow"/>
                <w:rFonts w:ascii="Times New Roman" w:hAnsi="Times New Roman" w:cs="Times New Roman"/>
                <w:color w:val="000000"/>
              </w:rPr>
            </w:pPr>
            <w:r>
              <w:rPr>
                <w:rStyle w:val="2ArialNarrow"/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D61D7" w:rsidTr="007D61D7">
        <w:trPr>
          <w:trHeight w:hRule="exact" w:val="992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Default="007D61D7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7C0F21" w:rsidRPr="00C12D8D" w:rsidRDefault="007C0F21" w:rsidP="007C0F21">
            <w:pPr>
              <w:pStyle w:val="210"/>
              <w:shd w:val="clear" w:color="auto" w:fill="auto"/>
              <w:spacing w:before="0" w:after="0" w:line="220" w:lineRule="exact"/>
              <w:ind w:left="720"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Pr="007D61D7" w:rsidRDefault="007D61D7" w:rsidP="003044CD">
            <w:pPr>
              <w:pStyle w:val="210"/>
              <w:shd w:val="clear" w:color="auto" w:fill="auto"/>
              <w:spacing w:before="0" w:after="0" w:line="302" w:lineRule="exact"/>
              <w:ind w:left="191" w:right="-1"/>
              <w:rPr>
                <w:rStyle w:val="22"/>
                <w:color w:val="000000"/>
              </w:rPr>
            </w:pPr>
            <w:r w:rsidRPr="007D61D7">
              <w:rPr>
                <w:rStyle w:val="22"/>
                <w:color w:val="000000"/>
              </w:rPr>
              <w:t>дер. Большая Вруда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Pr="00961FEE" w:rsidRDefault="007D61D7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D7" w:rsidRDefault="007C0F21" w:rsidP="007D61D7">
            <w:pPr>
              <w:pStyle w:val="210"/>
              <w:shd w:val="clear" w:color="auto" w:fill="auto"/>
              <w:spacing w:before="0" w:after="0" w:line="302" w:lineRule="exact"/>
              <w:ind w:left="46" w:right="95"/>
              <w:jc w:val="both"/>
              <w:rPr>
                <w:rStyle w:val="22"/>
                <w:color w:val="000000"/>
                <w:sz w:val="24"/>
                <w:szCs w:val="24"/>
              </w:rPr>
            </w:pPr>
            <w:r w:rsidRPr="007C0F21">
              <w:rPr>
                <w:rStyle w:val="22"/>
                <w:color w:val="000000"/>
                <w:sz w:val="24"/>
                <w:szCs w:val="24"/>
              </w:rPr>
              <w:t>дер. Б.</w:t>
            </w:r>
            <w:r>
              <w:rPr>
                <w:rStyle w:val="22"/>
                <w:color w:val="000000"/>
                <w:sz w:val="24"/>
                <w:szCs w:val="24"/>
              </w:rPr>
              <w:t xml:space="preserve"> </w:t>
            </w:r>
            <w:r w:rsidRPr="007C0F21">
              <w:rPr>
                <w:rStyle w:val="22"/>
                <w:color w:val="000000"/>
                <w:sz w:val="24"/>
                <w:szCs w:val="24"/>
              </w:rPr>
              <w:t>Вруда (возле администрации, почта России)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D7" w:rsidRDefault="007C0F21" w:rsidP="005519E6">
            <w:pPr>
              <w:pStyle w:val="210"/>
              <w:shd w:val="clear" w:color="auto" w:fill="auto"/>
              <w:spacing w:before="0" w:after="0" w:line="240" w:lineRule="exact"/>
              <w:ind w:left="-567" w:right="-1" w:firstLine="567"/>
              <w:jc w:val="center"/>
              <w:rPr>
                <w:rStyle w:val="2ArialNarrow"/>
                <w:rFonts w:ascii="Times New Roman" w:hAnsi="Times New Roman" w:cs="Times New Roman"/>
                <w:color w:val="000000"/>
              </w:rPr>
            </w:pPr>
            <w:r>
              <w:rPr>
                <w:rStyle w:val="2ArialNarrow"/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85126" w:rsidTr="00356181">
        <w:trPr>
          <w:trHeight w:hRule="exact" w:val="684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26" w:rsidRDefault="00085126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</w:p>
          <w:p w:rsidR="00681D75" w:rsidRDefault="00681D75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</w:p>
          <w:p w:rsidR="00085126" w:rsidRPr="00C12D8D" w:rsidRDefault="007C0F21" w:rsidP="007C0F21">
            <w:pPr>
              <w:pStyle w:val="210"/>
              <w:shd w:val="clear" w:color="auto" w:fill="auto"/>
              <w:spacing w:before="0" w:after="0" w:line="22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26" w:rsidRDefault="00085126" w:rsidP="003044CD">
            <w:pPr>
              <w:pStyle w:val="210"/>
              <w:shd w:val="clear" w:color="auto" w:fill="auto"/>
              <w:spacing w:before="0" w:after="0" w:line="302" w:lineRule="exact"/>
              <w:ind w:left="191" w:right="-1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дер. Большая Вруда между домами №№ 1,2,4,9,10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1D75" w:rsidRDefault="00681D75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  <w:p w:rsidR="00085126" w:rsidRDefault="00681D75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81D75" w:rsidRPr="00961FEE" w:rsidRDefault="00681D75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126" w:rsidRDefault="00085126" w:rsidP="003044CD">
            <w:pPr>
              <w:pStyle w:val="210"/>
              <w:shd w:val="clear" w:color="auto" w:fill="auto"/>
              <w:spacing w:before="0" w:after="0" w:line="302" w:lineRule="exact"/>
              <w:ind w:left="-567" w:right="-1" w:firstLine="567"/>
              <w:jc w:val="both"/>
              <w:rPr>
                <w:rStyle w:val="22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5126" w:rsidRPr="00961FEE" w:rsidRDefault="00085126" w:rsidP="005519E6">
            <w:pPr>
              <w:pStyle w:val="210"/>
              <w:shd w:val="clear" w:color="auto" w:fill="auto"/>
              <w:spacing w:before="0" w:after="0" w:line="240" w:lineRule="exact"/>
              <w:ind w:left="-567" w:right="-1" w:firstLine="567"/>
              <w:jc w:val="center"/>
              <w:rPr>
                <w:rStyle w:val="2ArialNarrow"/>
                <w:rFonts w:ascii="Times New Roman" w:hAnsi="Times New Roman" w:cs="Times New Roman"/>
                <w:color w:val="000000"/>
              </w:rPr>
            </w:pPr>
          </w:p>
        </w:tc>
      </w:tr>
      <w:tr w:rsidR="00380C87" w:rsidTr="00681D75">
        <w:trPr>
          <w:trHeight w:hRule="exact" w:val="591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2D8D" w:rsidRPr="00C12D8D" w:rsidRDefault="00C12D8D" w:rsidP="007C0F21">
            <w:pPr>
              <w:pStyle w:val="210"/>
              <w:shd w:val="clear" w:color="auto" w:fill="auto"/>
              <w:spacing w:before="0" w:after="0" w:line="26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380C87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961FEE" w:rsidP="003044CD">
            <w:pPr>
              <w:ind w:left="191" w:firstLine="0"/>
              <w:jc w:val="left"/>
            </w:pPr>
            <w:r>
              <w:rPr>
                <w:rStyle w:val="22"/>
                <w:color w:val="000000"/>
              </w:rPr>
              <w:t>д</w:t>
            </w:r>
            <w:r w:rsidR="00380C87" w:rsidRPr="00BB519B">
              <w:rPr>
                <w:rStyle w:val="22"/>
                <w:color w:val="000000"/>
              </w:rPr>
              <w:t>ер. Большая Вруда</w:t>
            </w:r>
            <w:r w:rsidR="00F1335B">
              <w:rPr>
                <w:rStyle w:val="22"/>
                <w:color w:val="000000"/>
              </w:rPr>
              <w:t xml:space="preserve"> между домами</w:t>
            </w:r>
            <w:r w:rsidR="00380C87" w:rsidRPr="00BB519B">
              <w:rPr>
                <w:rStyle w:val="22"/>
                <w:color w:val="000000"/>
              </w:rPr>
              <w:t xml:space="preserve"> </w:t>
            </w:r>
            <w:r w:rsidR="00380C87">
              <w:rPr>
                <w:rStyle w:val="22"/>
                <w:color w:val="000000"/>
              </w:rPr>
              <w:t>д.</w:t>
            </w:r>
            <w:r w:rsidR="003044CD">
              <w:rPr>
                <w:rStyle w:val="22"/>
                <w:color w:val="000000"/>
              </w:rPr>
              <w:t xml:space="preserve"> </w:t>
            </w:r>
            <w:r>
              <w:rPr>
                <w:rStyle w:val="22"/>
                <w:color w:val="000000"/>
              </w:rPr>
              <w:t>№</w:t>
            </w:r>
            <w:r w:rsidR="00F1335B">
              <w:rPr>
                <w:rStyle w:val="22"/>
                <w:color w:val="000000"/>
              </w:rPr>
              <w:t>№ 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0C87" w:rsidRPr="00961FEE" w:rsidRDefault="00380C87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80C87" w:rsidRDefault="00380C87" w:rsidP="00961FEE">
            <w:pPr>
              <w:pStyle w:val="210"/>
              <w:shd w:val="clear" w:color="auto" w:fill="auto"/>
              <w:spacing w:before="0" w:after="0" w:line="260" w:lineRule="exact"/>
              <w:ind w:right="-1"/>
            </w:pPr>
          </w:p>
        </w:tc>
      </w:tr>
      <w:tr w:rsidR="00380C87" w:rsidTr="00681D75">
        <w:trPr>
          <w:trHeight w:hRule="exact" w:val="699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Pr="00C12D8D" w:rsidRDefault="00380C87" w:rsidP="007C0F21">
            <w:pPr>
              <w:pStyle w:val="210"/>
              <w:shd w:val="clear" w:color="auto" w:fill="auto"/>
              <w:spacing w:before="0" w:after="0" w:line="260" w:lineRule="exact"/>
              <w:ind w:left="720" w:right="-1"/>
              <w:jc w:val="right"/>
              <w:rPr>
                <w:sz w:val="28"/>
                <w:szCs w:val="28"/>
              </w:rPr>
            </w:pPr>
          </w:p>
          <w:p w:rsid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7C0F21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sz w:val="28"/>
                <w:szCs w:val="28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961FEE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д</w:t>
            </w:r>
            <w:r w:rsidR="00380C87" w:rsidRPr="00BB519B">
              <w:rPr>
                <w:rStyle w:val="22"/>
                <w:color w:val="000000"/>
              </w:rPr>
              <w:t xml:space="preserve">ер. Большая Вруда </w:t>
            </w:r>
            <w:r w:rsidR="00380C87">
              <w:rPr>
                <w:rStyle w:val="22"/>
                <w:color w:val="000000"/>
              </w:rPr>
              <w:t>д</w:t>
            </w:r>
            <w:r w:rsidR="00F1335B">
              <w:rPr>
                <w:rStyle w:val="22"/>
                <w:color w:val="000000"/>
              </w:rPr>
              <w:t>омами №№ 6,7</w:t>
            </w:r>
          </w:p>
          <w:p w:rsidR="00681D75" w:rsidRDefault="00681D75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</w:p>
          <w:p w:rsidR="00681D75" w:rsidRDefault="00681D75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</w:p>
          <w:p w:rsidR="00681D75" w:rsidRDefault="00681D75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</w:p>
          <w:p w:rsidR="00681D75" w:rsidRDefault="00681D75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</w:p>
          <w:p w:rsidR="00681D75" w:rsidRDefault="00681D75" w:rsidP="003044CD">
            <w:pPr>
              <w:ind w:left="191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0C87" w:rsidRPr="00961FEE" w:rsidRDefault="00380C87" w:rsidP="00961FEE">
            <w:pPr>
              <w:pStyle w:val="210"/>
              <w:shd w:val="clear" w:color="auto" w:fill="auto"/>
              <w:spacing w:before="0" w:after="0" w:line="23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CenturyGothic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80C87" w:rsidRDefault="00380C87" w:rsidP="00961FEE">
            <w:pPr>
              <w:pStyle w:val="210"/>
              <w:shd w:val="clear" w:color="auto" w:fill="auto"/>
              <w:spacing w:before="0" w:after="0" w:line="260" w:lineRule="exact"/>
              <w:ind w:right="-1"/>
            </w:pPr>
          </w:p>
        </w:tc>
      </w:tr>
      <w:tr w:rsidR="00380C87" w:rsidTr="00C12D8D">
        <w:trPr>
          <w:trHeight w:hRule="exact" w:val="421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0C87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961FEE" w:rsidP="003044CD">
            <w:pPr>
              <w:ind w:left="191" w:firstLine="0"/>
              <w:jc w:val="left"/>
            </w:pPr>
            <w:r>
              <w:rPr>
                <w:rStyle w:val="22"/>
                <w:color w:val="000000"/>
              </w:rPr>
              <w:t>д</w:t>
            </w:r>
            <w:r w:rsidR="00380C87" w:rsidRPr="00BB519B">
              <w:rPr>
                <w:rStyle w:val="22"/>
                <w:color w:val="000000"/>
              </w:rPr>
              <w:t xml:space="preserve">ер. Большая Вруда </w:t>
            </w:r>
            <w:r w:rsidR="00380C87">
              <w:rPr>
                <w:rStyle w:val="22"/>
                <w:color w:val="000000"/>
              </w:rPr>
              <w:t>д.</w:t>
            </w:r>
            <w:r>
              <w:rPr>
                <w:rStyle w:val="22"/>
                <w:color w:val="000000"/>
              </w:rPr>
              <w:t>№</w:t>
            </w:r>
            <w:r w:rsidR="00F1335B">
              <w:rPr>
                <w:rStyle w:val="22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0C87" w:rsidRPr="00961FEE" w:rsidRDefault="00380C87" w:rsidP="00961FEE">
            <w:pPr>
              <w:pStyle w:val="210"/>
              <w:shd w:val="clear" w:color="auto" w:fill="auto"/>
              <w:spacing w:before="0" w:after="0" w:line="24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ArialNarrow"/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</w:tr>
      <w:tr w:rsidR="00380C87" w:rsidTr="00C12D8D">
        <w:trPr>
          <w:trHeight w:hRule="exact" w:val="285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961FEE" w:rsidP="003044CD">
            <w:pPr>
              <w:ind w:left="191" w:firstLine="0"/>
              <w:jc w:val="left"/>
            </w:pPr>
            <w:r>
              <w:rPr>
                <w:rStyle w:val="22"/>
                <w:color w:val="000000"/>
              </w:rPr>
              <w:t>д</w:t>
            </w:r>
            <w:r w:rsidR="00380C87" w:rsidRPr="00BB519B">
              <w:rPr>
                <w:rStyle w:val="22"/>
                <w:color w:val="000000"/>
              </w:rPr>
              <w:t xml:space="preserve">ер. Большая Вруда </w:t>
            </w:r>
            <w:r w:rsidR="00380C87">
              <w:rPr>
                <w:rStyle w:val="22"/>
                <w:color w:val="000000"/>
              </w:rPr>
              <w:t>д.</w:t>
            </w:r>
            <w:r>
              <w:rPr>
                <w:rStyle w:val="22"/>
                <w:color w:val="000000"/>
              </w:rPr>
              <w:t>№</w:t>
            </w:r>
            <w:r w:rsidR="0092098B">
              <w:rPr>
                <w:rStyle w:val="22"/>
                <w:color w:val="00000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0C87" w:rsidRPr="00961FEE" w:rsidRDefault="00380C87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sz w:val="24"/>
                <w:szCs w:val="24"/>
              </w:rPr>
            </w:pPr>
            <w:r w:rsidRPr="00961FE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0C87" w:rsidRDefault="00380C87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</w:tr>
      <w:tr w:rsidR="00961FEE" w:rsidTr="00C12D8D">
        <w:trPr>
          <w:trHeight w:hRule="exact" w:val="346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61FEE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right="-1"/>
              <w:jc w:val="right"/>
              <w:rPr>
                <w:rStyle w:val="22"/>
                <w:color w:val="000000"/>
                <w:sz w:val="28"/>
                <w:szCs w:val="28"/>
              </w:rPr>
            </w:pPr>
            <w:r>
              <w:rPr>
                <w:rStyle w:val="22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1FEE" w:rsidRPr="00BB519B" w:rsidRDefault="00961FEE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д</w:t>
            </w:r>
            <w:r w:rsidRPr="00BB519B">
              <w:rPr>
                <w:rStyle w:val="22"/>
                <w:color w:val="000000"/>
              </w:rPr>
              <w:t xml:space="preserve">ер. Большая Вруда </w:t>
            </w:r>
            <w:r>
              <w:rPr>
                <w:rStyle w:val="22"/>
                <w:color w:val="000000"/>
              </w:rPr>
              <w:t>д. №12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61FEE" w:rsidRPr="00961FEE" w:rsidRDefault="00961FEE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961FE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1FEE" w:rsidRDefault="00961FEE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FEE" w:rsidRDefault="00961FEE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</w:tr>
      <w:tr w:rsidR="00961FEE" w:rsidTr="00C12D8D">
        <w:trPr>
          <w:trHeight w:hRule="exact" w:val="346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61FEE" w:rsidRPr="00C12D8D" w:rsidRDefault="007C0F21" w:rsidP="007C0F21">
            <w:pPr>
              <w:pStyle w:val="210"/>
              <w:shd w:val="clear" w:color="auto" w:fill="auto"/>
              <w:spacing w:before="0" w:after="0" w:line="260" w:lineRule="exact"/>
              <w:ind w:left="395" w:right="-1"/>
              <w:jc w:val="right"/>
              <w:rPr>
                <w:rStyle w:val="22"/>
                <w:color w:val="000000"/>
                <w:sz w:val="28"/>
                <w:szCs w:val="28"/>
              </w:rPr>
            </w:pPr>
            <w:r>
              <w:rPr>
                <w:rStyle w:val="22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1FEE" w:rsidRPr="00BB519B" w:rsidRDefault="00961FEE" w:rsidP="003044CD">
            <w:pPr>
              <w:ind w:left="191" w:firstLine="0"/>
              <w:jc w:val="left"/>
              <w:rPr>
                <w:rStyle w:val="22"/>
                <w:color w:val="000000"/>
              </w:rPr>
            </w:pPr>
            <w:r>
              <w:rPr>
                <w:rStyle w:val="22"/>
                <w:color w:val="000000"/>
              </w:rPr>
              <w:t>д</w:t>
            </w:r>
            <w:r w:rsidRPr="00BB519B">
              <w:rPr>
                <w:rStyle w:val="22"/>
                <w:color w:val="000000"/>
              </w:rPr>
              <w:t xml:space="preserve">ер. Большая Вруда </w:t>
            </w:r>
            <w:r>
              <w:rPr>
                <w:rStyle w:val="22"/>
                <w:color w:val="000000"/>
              </w:rPr>
              <w:t>д. №12А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61FEE" w:rsidRPr="00961FEE" w:rsidRDefault="00961FEE" w:rsidP="00961FEE">
            <w:pPr>
              <w:pStyle w:val="210"/>
              <w:shd w:val="clear" w:color="auto" w:fill="auto"/>
              <w:spacing w:before="0" w:after="0" w:line="260" w:lineRule="exact"/>
              <w:ind w:left="-567" w:right="-1" w:firstLine="567"/>
              <w:jc w:val="center"/>
              <w:rPr>
                <w:rStyle w:val="22"/>
                <w:color w:val="000000"/>
                <w:sz w:val="24"/>
                <w:szCs w:val="24"/>
              </w:rPr>
            </w:pPr>
            <w:r w:rsidRPr="00961FEE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61FEE" w:rsidRDefault="00961FEE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FEE" w:rsidRDefault="00961FEE" w:rsidP="005519E6">
            <w:pPr>
              <w:ind w:left="-567" w:right="-1" w:firstLine="567"/>
              <w:jc w:val="center"/>
              <w:rPr>
                <w:sz w:val="10"/>
                <w:szCs w:val="10"/>
              </w:rPr>
            </w:pPr>
          </w:p>
        </w:tc>
      </w:tr>
    </w:tbl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385C81" w:rsidP="00961FEE">
      <w:pPr>
        <w:pStyle w:val="af0"/>
        <w:shd w:val="clear" w:color="auto" w:fill="auto"/>
        <w:tabs>
          <w:tab w:val="left" w:pos="5251"/>
        </w:tabs>
        <w:spacing w:line="220" w:lineRule="exact"/>
        <w:ind w:right="-1"/>
        <w:jc w:val="center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Всего: 8</w:t>
      </w:r>
      <w:r w:rsidR="00961FEE" w:rsidRPr="00961FEE">
        <w:rPr>
          <w:rStyle w:val="af"/>
          <w:color w:val="000000"/>
          <w:sz w:val="24"/>
          <w:szCs w:val="24"/>
        </w:rPr>
        <w:t xml:space="preserve"> (</w:t>
      </w:r>
      <w:r>
        <w:rPr>
          <w:rStyle w:val="af"/>
          <w:color w:val="000000"/>
          <w:sz w:val="24"/>
          <w:szCs w:val="24"/>
        </w:rPr>
        <w:t>восемь</w:t>
      </w:r>
      <w:r w:rsidR="00120AF7">
        <w:rPr>
          <w:rStyle w:val="af"/>
          <w:color w:val="000000"/>
          <w:sz w:val="24"/>
          <w:szCs w:val="24"/>
        </w:rPr>
        <w:t>) дворовых территорий; Всего: 4</w:t>
      </w:r>
      <w:r w:rsidR="00961FEE" w:rsidRPr="00961FEE">
        <w:rPr>
          <w:rStyle w:val="af"/>
          <w:color w:val="000000"/>
          <w:sz w:val="24"/>
          <w:szCs w:val="24"/>
        </w:rPr>
        <w:t>(</w:t>
      </w:r>
      <w:r w:rsidR="00120AF7">
        <w:rPr>
          <w:rStyle w:val="af"/>
          <w:color w:val="000000"/>
          <w:sz w:val="24"/>
          <w:szCs w:val="24"/>
        </w:rPr>
        <w:t>четыре</w:t>
      </w:r>
      <w:r w:rsidR="00961FEE" w:rsidRPr="00961FEE">
        <w:rPr>
          <w:rStyle w:val="af"/>
          <w:color w:val="000000"/>
          <w:sz w:val="24"/>
          <w:szCs w:val="24"/>
        </w:rPr>
        <w:t>) общественные территории</w:t>
      </w: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Pr="00961FEE" w:rsidRDefault="00961FEE" w:rsidP="00961FEE">
      <w:pPr>
        <w:rPr>
          <w:sz w:val="2"/>
          <w:szCs w:val="2"/>
        </w:rPr>
      </w:pPr>
    </w:p>
    <w:p w:rsidR="00961FEE" w:rsidRDefault="00961FEE" w:rsidP="00961FEE">
      <w:pPr>
        <w:rPr>
          <w:sz w:val="2"/>
          <w:szCs w:val="2"/>
        </w:rPr>
      </w:pPr>
    </w:p>
    <w:p w:rsidR="00D24176" w:rsidRPr="00D24176" w:rsidRDefault="00D24176" w:rsidP="00961FEE">
      <w:pPr>
        <w:ind w:right="-1" w:firstLine="0"/>
        <w:jc w:val="left"/>
        <w:rPr>
          <w:sz w:val="24"/>
          <w:szCs w:val="24"/>
        </w:rPr>
      </w:pPr>
      <w:bookmarkStart w:id="0" w:name="_GoBack"/>
      <w:bookmarkEnd w:id="0"/>
    </w:p>
    <w:sectPr w:rsidR="00D24176" w:rsidRPr="00D24176" w:rsidSect="005B64AA">
      <w:headerReference w:type="even" r:id="rId11"/>
      <w:headerReference w:type="default" r:id="rId12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9A" w:rsidRDefault="0022489A">
      <w:r>
        <w:separator/>
      </w:r>
    </w:p>
  </w:endnote>
  <w:endnote w:type="continuationSeparator" w:id="0">
    <w:p w:rsidR="0022489A" w:rsidRDefault="0022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9A" w:rsidRDefault="0022489A">
      <w:r>
        <w:separator/>
      </w:r>
    </w:p>
  </w:footnote>
  <w:footnote w:type="continuationSeparator" w:id="0">
    <w:p w:rsidR="0022489A" w:rsidRDefault="00224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1A50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1E0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Pr="00E20D77" w:rsidRDefault="00C21E02">
    <w:pPr>
      <w:pStyle w:val="a5"/>
      <w:framePr w:wrap="around" w:vAnchor="text" w:hAnchor="margin" w:xAlign="center" w:y="1"/>
      <w:rPr>
        <w:rStyle w:val="a7"/>
        <w:lang w:val="en-US"/>
      </w:rPr>
    </w:pPr>
  </w:p>
  <w:p w:rsidR="00C21E02" w:rsidRDefault="00C21E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10FE3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1D86359"/>
    <w:multiLevelType w:val="multilevel"/>
    <w:tmpl w:val="3266B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04084AAB"/>
    <w:multiLevelType w:val="multilevel"/>
    <w:tmpl w:val="30AC96E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5">
    <w:nsid w:val="05096D2D"/>
    <w:multiLevelType w:val="hybridMultilevel"/>
    <w:tmpl w:val="4432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4E513D"/>
    <w:multiLevelType w:val="multilevel"/>
    <w:tmpl w:val="8EA273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abstractNum w:abstractNumId="17">
    <w:nsid w:val="26362127"/>
    <w:multiLevelType w:val="hybridMultilevel"/>
    <w:tmpl w:val="F744AF8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36B042ED"/>
    <w:multiLevelType w:val="hybridMultilevel"/>
    <w:tmpl w:val="83C6A8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75D3B0C"/>
    <w:multiLevelType w:val="hybridMultilevel"/>
    <w:tmpl w:val="779C11FC"/>
    <w:lvl w:ilvl="0" w:tplc="67C0CBF2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DB805DD"/>
    <w:multiLevelType w:val="multilevel"/>
    <w:tmpl w:val="780E54BC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  <w:b w:val="0"/>
      </w:rPr>
    </w:lvl>
  </w:abstractNum>
  <w:abstractNum w:abstractNumId="21">
    <w:nsid w:val="493C3F4C"/>
    <w:multiLevelType w:val="multilevel"/>
    <w:tmpl w:val="FB12671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4ABD78DA"/>
    <w:multiLevelType w:val="multilevel"/>
    <w:tmpl w:val="780E54BC"/>
    <w:numStyleLink w:val="1"/>
  </w:abstractNum>
  <w:abstractNum w:abstractNumId="23">
    <w:nsid w:val="4B3B5612"/>
    <w:multiLevelType w:val="hybridMultilevel"/>
    <w:tmpl w:val="E1F403DA"/>
    <w:lvl w:ilvl="0" w:tplc="B5CE3AEC">
      <w:start w:val="1"/>
      <w:numFmt w:val="decimal"/>
      <w:lvlText w:val="%1."/>
      <w:lvlJc w:val="left"/>
      <w:pPr>
        <w:ind w:left="1500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4AC1034"/>
    <w:multiLevelType w:val="multilevel"/>
    <w:tmpl w:val="97E498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>
    <w:nsid w:val="5B4F31EE"/>
    <w:multiLevelType w:val="hybridMultilevel"/>
    <w:tmpl w:val="E9FABB30"/>
    <w:lvl w:ilvl="0" w:tplc="21308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BA57A5"/>
    <w:multiLevelType w:val="multilevel"/>
    <w:tmpl w:val="5E9298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b/>
      </w:rPr>
    </w:lvl>
  </w:abstractNum>
  <w:abstractNum w:abstractNumId="27">
    <w:nsid w:val="625D5E04"/>
    <w:multiLevelType w:val="multilevel"/>
    <w:tmpl w:val="0096BF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b/>
      </w:rPr>
    </w:lvl>
  </w:abstractNum>
  <w:abstractNum w:abstractNumId="28">
    <w:nsid w:val="66905FEF"/>
    <w:multiLevelType w:val="multilevel"/>
    <w:tmpl w:val="059CA75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9">
    <w:nsid w:val="7D335014"/>
    <w:multiLevelType w:val="hybridMultilevel"/>
    <w:tmpl w:val="87AAF04E"/>
    <w:lvl w:ilvl="0" w:tplc="3020CA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29"/>
  </w:num>
  <w:num w:numId="11">
    <w:abstractNumId w:val="19"/>
  </w:num>
  <w:num w:numId="12">
    <w:abstractNumId w:val="27"/>
  </w:num>
  <w:num w:numId="13">
    <w:abstractNumId w:val="26"/>
  </w:num>
  <w:num w:numId="14">
    <w:abstractNumId w:val="21"/>
  </w:num>
  <w:num w:numId="15">
    <w:abstractNumId w:val="14"/>
  </w:num>
  <w:num w:numId="16">
    <w:abstractNumId w:val="28"/>
  </w:num>
  <w:num w:numId="17">
    <w:abstractNumId w:val="22"/>
  </w:num>
  <w:num w:numId="18">
    <w:abstractNumId w:val="16"/>
  </w:num>
  <w:num w:numId="19">
    <w:abstractNumId w:val="20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7"/>
  </w:num>
  <w:num w:numId="26">
    <w:abstractNumId w:val="24"/>
  </w:num>
  <w:num w:numId="27">
    <w:abstractNumId w:val="13"/>
  </w:num>
  <w:num w:numId="28">
    <w:abstractNumId w:val="18"/>
  </w:num>
  <w:num w:numId="29">
    <w:abstractNumId w:val="15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ef27b812-f649-4bc2-9a3a-84a8ef674f0e"/>
  </w:docVars>
  <w:rsids>
    <w:rsidRoot w:val="0052602F"/>
    <w:rsid w:val="00012B54"/>
    <w:rsid w:val="0002191E"/>
    <w:rsid w:val="00021F29"/>
    <w:rsid w:val="00043115"/>
    <w:rsid w:val="00062BF6"/>
    <w:rsid w:val="00085126"/>
    <w:rsid w:val="000D1823"/>
    <w:rsid w:val="000D46B7"/>
    <w:rsid w:val="00120AF7"/>
    <w:rsid w:val="001A500A"/>
    <w:rsid w:val="001C1CE0"/>
    <w:rsid w:val="00221C59"/>
    <w:rsid w:val="0022489A"/>
    <w:rsid w:val="003044CD"/>
    <w:rsid w:val="00304B3D"/>
    <w:rsid w:val="00322E49"/>
    <w:rsid w:val="00327513"/>
    <w:rsid w:val="00330682"/>
    <w:rsid w:val="00356181"/>
    <w:rsid w:val="00362C51"/>
    <w:rsid w:val="00380C87"/>
    <w:rsid w:val="003859B5"/>
    <w:rsid w:val="00385C81"/>
    <w:rsid w:val="00387FB0"/>
    <w:rsid w:val="003A5E6B"/>
    <w:rsid w:val="003A6E53"/>
    <w:rsid w:val="003B1726"/>
    <w:rsid w:val="003C4017"/>
    <w:rsid w:val="003D30D1"/>
    <w:rsid w:val="00425114"/>
    <w:rsid w:val="00443641"/>
    <w:rsid w:val="004625E5"/>
    <w:rsid w:val="004938EC"/>
    <w:rsid w:val="004A785D"/>
    <w:rsid w:val="004B6D27"/>
    <w:rsid w:val="004D6384"/>
    <w:rsid w:val="004E3A83"/>
    <w:rsid w:val="00522F24"/>
    <w:rsid w:val="0052602F"/>
    <w:rsid w:val="00532C28"/>
    <w:rsid w:val="00534F11"/>
    <w:rsid w:val="005519E6"/>
    <w:rsid w:val="005539F2"/>
    <w:rsid w:val="00565963"/>
    <w:rsid w:val="0058486C"/>
    <w:rsid w:val="005A633D"/>
    <w:rsid w:val="005B4A37"/>
    <w:rsid w:val="005B64AA"/>
    <w:rsid w:val="005B7040"/>
    <w:rsid w:val="006031B4"/>
    <w:rsid w:val="00632C51"/>
    <w:rsid w:val="00640E7D"/>
    <w:rsid w:val="00650058"/>
    <w:rsid w:val="00675EDF"/>
    <w:rsid w:val="00681D75"/>
    <w:rsid w:val="00701CFC"/>
    <w:rsid w:val="007346A1"/>
    <w:rsid w:val="0078139A"/>
    <w:rsid w:val="007C0F21"/>
    <w:rsid w:val="007C10FC"/>
    <w:rsid w:val="007C5A6F"/>
    <w:rsid w:val="007D61D7"/>
    <w:rsid w:val="007E63C6"/>
    <w:rsid w:val="0081500A"/>
    <w:rsid w:val="00835847"/>
    <w:rsid w:val="0084665E"/>
    <w:rsid w:val="00867369"/>
    <w:rsid w:val="00894A17"/>
    <w:rsid w:val="008A5377"/>
    <w:rsid w:val="008D724F"/>
    <w:rsid w:val="008F03AA"/>
    <w:rsid w:val="009007A2"/>
    <w:rsid w:val="00905C4B"/>
    <w:rsid w:val="0092098B"/>
    <w:rsid w:val="00933197"/>
    <w:rsid w:val="00961FEE"/>
    <w:rsid w:val="00971B72"/>
    <w:rsid w:val="0099029D"/>
    <w:rsid w:val="00990D7B"/>
    <w:rsid w:val="00993ECD"/>
    <w:rsid w:val="00A74964"/>
    <w:rsid w:val="00A814E3"/>
    <w:rsid w:val="00B457E1"/>
    <w:rsid w:val="00B66D10"/>
    <w:rsid w:val="00B803CC"/>
    <w:rsid w:val="00B946C4"/>
    <w:rsid w:val="00BC12D4"/>
    <w:rsid w:val="00BC2C13"/>
    <w:rsid w:val="00BD5AE7"/>
    <w:rsid w:val="00C12D8D"/>
    <w:rsid w:val="00C1749A"/>
    <w:rsid w:val="00C21E02"/>
    <w:rsid w:val="00C7582F"/>
    <w:rsid w:val="00D20ED5"/>
    <w:rsid w:val="00D24176"/>
    <w:rsid w:val="00D317FC"/>
    <w:rsid w:val="00D4235A"/>
    <w:rsid w:val="00D5450C"/>
    <w:rsid w:val="00D73449"/>
    <w:rsid w:val="00E20D77"/>
    <w:rsid w:val="00E326D9"/>
    <w:rsid w:val="00EB0306"/>
    <w:rsid w:val="00F1335B"/>
    <w:rsid w:val="00F37C04"/>
    <w:rsid w:val="00FF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35847"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835847"/>
    <w:pPr>
      <w:tabs>
        <w:tab w:val="center" w:pos="4153"/>
        <w:tab w:val="right" w:pos="8306"/>
      </w:tabs>
    </w:pPr>
  </w:style>
  <w:style w:type="paragraph" w:styleId="a6">
    <w:name w:val="footer"/>
    <w:basedOn w:val="a1"/>
    <w:rsid w:val="00835847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  <w:rsid w:val="00835847"/>
  </w:style>
  <w:style w:type="paragraph" w:styleId="20">
    <w:name w:val="List Bullet 2"/>
    <w:basedOn w:val="a1"/>
    <w:autoRedefine/>
    <w:rsid w:val="00835847"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rsid w:val="00835847"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rsid w:val="00835847"/>
    <w:pPr>
      <w:numPr>
        <w:numId w:val="4"/>
      </w:numPr>
      <w:ind w:left="0" w:firstLine="680"/>
    </w:pPr>
  </w:style>
  <w:style w:type="paragraph" w:styleId="a">
    <w:name w:val="List Number"/>
    <w:basedOn w:val="a1"/>
    <w:rsid w:val="00835847"/>
    <w:pPr>
      <w:numPr>
        <w:numId w:val="5"/>
      </w:numPr>
      <w:ind w:left="0" w:firstLine="680"/>
    </w:pPr>
  </w:style>
  <w:style w:type="paragraph" w:styleId="2">
    <w:name w:val="List Number 2"/>
    <w:basedOn w:val="a1"/>
    <w:rsid w:val="00835847"/>
    <w:pPr>
      <w:numPr>
        <w:numId w:val="6"/>
      </w:numPr>
      <w:ind w:left="0" w:firstLine="680"/>
    </w:pPr>
  </w:style>
  <w:style w:type="paragraph" w:styleId="3">
    <w:name w:val="List Number 3"/>
    <w:basedOn w:val="a1"/>
    <w:rsid w:val="00835847"/>
    <w:pPr>
      <w:numPr>
        <w:numId w:val="7"/>
      </w:numPr>
      <w:ind w:left="0" w:firstLine="709"/>
    </w:pPr>
  </w:style>
  <w:style w:type="paragraph" w:styleId="4">
    <w:name w:val="List Number 4"/>
    <w:basedOn w:val="a1"/>
    <w:rsid w:val="00835847"/>
    <w:pPr>
      <w:numPr>
        <w:numId w:val="8"/>
      </w:numPr>
      <w:ind w:left="0" w:firstLine="709"/>
    </w:pPr>
  </w:style>
  <w:style w:type="paragraph" w:styleId="a8">
    <w:name w:val="Body Text"/>
    <w:basedOn w:val="a1"/>
    <w:rsid w:val="00835847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styleId="a9">
    <w:name w:val="List Paragraph"/>
    <w:basedOn w:val="a1"/>
    <w:uiPriority w:val="34"/>
    <w:qFormat/>
    <w:rsid w:val="00650058"/>
    <w:pPr>
      <w:ind w:left="720"/>
      <w:contextualSpacing/>
    </w:pPr>
  </w:style>
  <w:style w:type="paragraph" w:customStyle="1" w:styleId="ConsPlusTitle">
    <w:name w:val="ConsPlusTitle"/>
    <w:uiPriority w:val="99"/>
    <w:rsid w:val="00A74964"/>
    <w:pPr>
      <w:autoSpaceDE w:val="0"/>
      <w:autoSpaceDN w:val="0"/>
      <w:adjustRightInd w:val="0"/>
    </w:pPr>
    <w:rPr>
      <w:rFonts w:eastAsia="Calibri"/>
      <w:b/>
      <w:bCs/>
      <w:sz w:val="22"/>
      <w:szCs w:val="22"/>
      <w:lang w:eastAsia="en-US"/>
    </w:rPr>
  </w:style>
  <w:style w:type="character" w:styleId="aa">
    <w:name w:val="Emphasis"/>
    <w:basedOn w:val="a2"/>
    <w:qFormat/>
    <w:rsid w:val="00905C4B"/>
    <w:rPr>
      <w:i/>
      <w:iCs/>
    </w:rPr>
  </w:style>
  <w:style w:type="numbering" w:customStyle="1" w:styleId="1">
    <w:name w:val="Стиль1"/>
    <w:uiPriority w:val="99"/>
    <w:rsid w:val="00D24176"/>
    <w:pPr>
      <w:numPr>
        <w:numId w:val="19"/>
      </w:numPr>
    </w:pPr>
  </w:style>
  <w:style w:type="paragraph" w:styleId="ab">
    <w:name w:val="Balloon Text"/>
    <w:basedOn w:val="a1"/>
    <w:link w:val="ac"/>
    <w:rsid w:val="00BC2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BC2C13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2"/>
    <w:link w:val="210"/>
    <w:uiPriority w:val="99"/>
    <w:rsid w:val="005B64AA"/>
    <w:rPr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1"/>
    <w:uiPriority w:val="99"/>
    <w:rsid w:val="005B64AA"/>
    <w:rPr>
      <w:sz w:val="22"/>
      <w:szCs w:val="22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5B64AA"/>
    <w:rPr>
      <w:sz w:val="26"/>
      <w:szCs w:val="26"/>
      <w:shd w:val="clear" w:color="auto" w:fill="FFFFFF"/>
    </w:rPr>
  </w:style>
  <w:style w:type="character" w:customStyle="1" w:styleId="ad">
    <w:name w:val="Подпись к картинке_"/>
    <w:basedOn w:val="a2"/>
    <w:link w:val="ae"/>
    <w:uiPriority w:val="99"/>
    <w:rsid w:val="005B64AA"/>
    <w:rPr>
      <w:sz w:val="26"/>
      <w:szCs w:val="26"/>
      <w:shd w:val="clear" w:color="auto" w:fill="FFFFFF"/>
    </w:rPr>
  </w:style>
  <w:style w:type="character" w:customStyle="1" w:styleId="211pt1">
    <w:name w:val="Основной текст (2) + 11 pt1"/>
    <w:basedOn w:val="21"/>
    <w:uiPriority w:val="99"/>
    <w:rsid w:val="005B64AA"/>
    <w:rPr>
      <w:sz w:val="22"/>
      <w:szCs w:val="22"/>
      <w:shd w:val="clear" w:color="auto" w:fill="FFFFFF"/>
    </w:rPr>
  </w:style>
  <w:style w:type="character" w:customStyle="1" w:styleId="2ArialNarrow">
    <w:name w:val="Основной текст (2) + Arial Narrow"/>
    <w:aliases w:val="12 pt"/>
    <w:basedOn w:val="21"/>
    <w:uiPriority w:val="99"/>
    <w:rsid w:val="005B64AA"/>
    <w:rPr>
      <w:rFonts w:ascii="Arial Narrow" w:hAnsi="Arial Narrow" w:cs="Arial Narrow"/>
      <w:sz w:val="24"/>
      <w:szCs w:val="24"/>
      <w:shd w:val="clear" w:color="auto" w:fill="FFFFFF"/>
    </w:rPr>
  </w:style>
  <w:style w:type="character" w:customStyle="1" w:styleId="27pt">
    <w:name w:val="Основной текст (2) + 7 pt"/>
    <w:basedOn w:val="21"/>
    <w:uiPriority w:val="99"/>
    <w:rsid w:val="005B64AA"/>
    <w:rPr>
      <w:sz w:val="14"/>
      <w:szCs w:val="14"/>
      <w:shd w:val="clear" w:color="auto" w:fill="FFFFFF"/>
      <w:lang w:val="en-US" w:eastAsia="en-US"/>
    </w:rPr>
  </w:style>
  <w:style w:type="character" w:customStyle="1" w:styleId="2CenturyGothic">
    <w:name w:val="Основной текст (2) + Century Gothic"/>
    <w:aliases w:val="11,5 pt"/>
    <w:basedOn w:val="21"/>
    <w:uiPriority w:val="99"/>
    <w:rsid w:val="005B64AA"/>
    <w:rPr>
      <w:rFonts w:ascii="Century Gothic" w:hAnsi="Century Gothic" w:cs="Century Gothic"/>
      <w:sz w:val="23"/>
      <w:szCs w:val="23"/>
      <w:shd w:val="clear" w:color="auto" w:fill="FFFFFF"/>
    </w:rPr>
  </w:style>
  <w:style w:type="character" w:customStyle="1" w:styleId="2Candara">
    <w:name w:val="Основной текст (2) + Candara"/>
    <w:aliases w:val="8,5 pt1,Полужирный"/>
    <w:basedOn w:val="21"/>
    <w:uiPriority w:val="99"/>
    <w:rsid w:val="005B64AA"/>
    <w:rPr>
      <w:rFonts w:ascii="Candara" w:hAnsi="Candara" w:cs="Candara"/>
      <w:b/>
      <w:bCs/>
      <w:sz w:val="17"/>
      <w:szCs w:val="17"/>
      <w:shd w:val="clear" w:color="auto" w:fill="FFFFFF"/>
    </w:rPr>
  </w:style>
  <w:style w:type="character" w:customStyle="1" w:styleId="2Candara1">
    <w:name w:val="Основной текст (2) + Candara1"/>
    <w:aliases w:val="21 pt"/>
    <w:basedOn w:val="21"/>
    <w:uiPriority w:val="99"/>
    <w:rsid w:val="005B64AA"/>
    <w:rPr>
      <w:rFonts w:ascii="Candara" w:hAnsi="Candara" w:cs="Candara"/>
      <w:w w:val="100"/>
      <w:sz w:val="42"/>
      <w:szCs w:val="42"/>
      <w:shd w:val="clear" w:color="auto" w:fill="FFFFFF"/>
      <w:lang w:val="en-US" w:eastAsia="en-US"/>
    </w:rPr>
  </w:style>
  <w:style w:type="character" w:customStyle="1" w:styleId="af">
    <w:name w:val="Подпись к таблице_"/>
    <w:basedOn w:val="a2"/>
    <w:link w:val="af0"/>
    <w:uiPriority w:val="99"/>
    <w:rsid w:val="005B64AA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1"/>
    <w:uiPriority w:val="99"/>
    <w:rsid w:val="005B64AA"/>
    <w:pPr>
      <w:widowControl w:val="0"/>
      <w:shd w:val="clear" w:color="auto" w:fill="FFFFFF"/>
      <w:spacing w:before="420" w:after="660" w:line="240" w:lineRule="atLeast"/>
      <w:ind w:firstLine="0"/>
      <w:jc w:val="left"/>
    </w:pPr>
    <w:rPr>
      <w:sz w:val="26"/>
      <w:szCs w:val="26"/>
    </w:rPr>
  </w:style>
  <w:style w:type="paragraph" w:customStyle="1" w:styleId="ae">
    <w:name w:val="Подпись к картинке"/>
    <w:basedOn w:val="a1"/>
    <w:link w:val="ad"/>
    <w:uiPriority w:val="99"/>
    <w:rsid w:val="005B64AA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paragraph" w:customStyle="1" w:styleId="af0">
    <w:name w:val="Подпись к таблице"/>
    <w:basedOn w:val="a1"/>
    <w:link w:val="af"/>
    <w:uiPriority w:val="99"/>
    <w:rsid w:val="005B64AA"/>
    <w:pPr>
      <w:widowControl w:val="0"/>
      <w:shd w:val="clear" w:color="auto" w:fill="FFFFFF"/>
      <w:spacing w:line="240" w:lineRule="atLeast"/>
      <w:ind w:firstLine="0"/>
    </w:pPr>
    <w:rPr>
      <w:sz w:val="22"/>
      <w:szCs w:val="22"/>
    </w:rPr>
  </w:style>
  <w:style w:type="paragraph" w:customStyle="1" w:styleId="ConsNonformat">
    <w:name w:val="ConsNonformat"/>
    <w:rsid w:val="003859B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3859B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f1">
    <w:name w:val="Title"/>
    <w:basedOn w:val="a1"/>
    <w:next w:val="a1"/>
    <w:link w:val="af2"/>
    <w:qFormat/>
    <w:rsid w:val="007C0F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2"/>
    <w:link w:val="af1"/>
    <w:rsid w:val="007C0F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styleId="a9">
    <w:name w:val="List Paragraph"/>
    <w:basedOn w:val="a1"/>
    <w:uiPriority w:val="34"/>
    <w:qFormat/>
    <w:rsid w:val="00650058"/>
    <w:pPr>
      <w:ind w:left="720"/>
      <w:contextualSpacing/>
    </w:pPr>
  </w:style>
  <w:style w:type="paragraph" w:customStyle="1" w:styleId="ConsPlusTitle">
    <w:name w:val="ConsPlusTitle"/>
    <w:uiPriority w:val="99"/>
    <w:rsid w:val="00A74964"/>
    <w:pPr>
      <w:autoSpaceDE w:val="0"/>
      <w:autoSpaceDN w:val="0"/>
      <w:adjustRightInd w:val="0"/>
    </w:pPr>
    <w:rPr>
      <w:rFonts w:eastAsia="Calibri"/>
      <w:b/>
      <w:bCs/>
      <w:sz w:val="22"/>
      <w:szCs w:val="22"/>
      <w:lang w:eastAsia="en-US"/>
    </w:rPr>
  </w:style>
  <w:style w:type="character" w:styleId="aa">
    <w:name w:val="Emphasis"/>
    <w:basedOn w:val="a2"/>
    <w:qFormat/>
    <w:rsid w:val="00905C4B"/>
    <w:rPr>
      <w:i/>
      <w:iCs/>
    </w:rPr>
  </w:style>
  <w:style w:type="numbering" w:customStyle="1" w:styleId="1">
    <w:name w:val="Стиль1"/>
    <w:uiPriority w:val="99"/>
    <w:rsid w:val="00D24176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https://upics.yandex.net/38006840/normal/mail/?rnd=7459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_pavlenko\AppData\Local\Temp\bdttmp\610cc170-889c-47df-ba00-68d55d86bf5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C207C-2A3F-48F9-8FAC-BBEF4B1C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610cc170-889c-47df-ba00-68d55d86bf5d.dot</Template>
  <TotalTime>194</TotalTime>
  <Pages>1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оказании единовременной материальной помощи Михайлову В</vt:lpstr>
    </vt:vector>
  </TitlesOfParts>
  <Company>Ajax</Company>
  <LinksUpToDate>false</LinksUpToDate>
  <CharactersWithSpaces>14359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оказании единовременной материальной помощи Михайлову В</dc:title>
  <dc:creator>Светлана Николаевна ПАВЛЕНКО</dc:creator>
  <cp:lastModifiedBy>Вруда</cp:lastModifiedBy>
  <cp:revision>11</cp:revision>
  <cp:lastPrinted>2017-12-06T06:57:00Z</cp:lastPrinted>
  <dcterms:created xsi:type="dcterms:W3CDTF">2017-10-25T11:48:00Z</dcterms:created>
  <dcterms:modified xsi:type="dcterms:W3CDTF">2018-02-01T10:44:00Z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ef27b812-f649-4bc2-9a3a-84a8ef674f0e</vt:lpwstr>
  </property>
</Properties>
</file>