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887" w:rsidRDefault="00223554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noProof/>
          <w:kern w:val="32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noProof/>
          <w:kern w:val="32"/>
          <w:sz w:val="28"/>
          <w:szCs w:val="28"/>
        </w:rPr>
        <w:instrText xml:space="preserve"> INCLUDEPICTURE  "https://upics.yandex.net/38006840/normal/mail/?rnd=74593" \* MERGEFORMATINET </w:instrText>
      </w:r>
      <w:r>
        <w:rPr>
          <w:rFonts w:ascii="Times New Roman" w:hAnsi="Times New Roman" w:cs="Times New Roman"/>
          <w:b/>
          <w:noProof/>
          <w:kern w:val="32"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noProof/>
          <w:kern w:val="32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noProof/>
          <w:kern w:val="32"/>
          <w:sz w:val="28"/>
          <w:szCs w:val="28"/>
        </w:rPr>
        <w:instrText xml:space="preserve"> INCLUDEPICTURE  "https://upics.yandex.net/38006840/normal/mail/?rnd=74593" \* MERGEFORMATINET </w:instrText>
      </w:r>
      <w:r>
        <w:rPr>
          <w:rFonts w:ascii="Times New Roman" w:hAnsi="Times New Roman" w:cs="Times New Roman"/>
          <w:b/>
          <w:noProof/>
          <w:kern w:val="32"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noProof/>
          <w:kern w:val="32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noProof/>
          <w:kern w:val="32"/>
          <w:sz w:val="28"/>
          <w:szCs w:val="28"/>
        </w:rPr>
        <w:instrText xml:space="preserve"> INCLUDEPICTURE  "https://upics.yandex.net/38006840/normal/mail/?rnd=74593" \* MERGEFORMATINET </w:instrText>
      </w:r>
      <w:r>
        <w:rPr>
          <w:rFonts w:ascii="Times New Roman" w:hAnsi="Times New Roman" w:cs="Times New Roman"/>
          <w:b/>
          <w:noProof/>
          <w:kern w:val="32"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noProof/>
          <w:kern w:val="32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noProof/>
          <w:kern w:val="32"/>
          <w:sz w:val="28"/>
          <w:szCs w:val="28"/>
        </w:rPr>
        <w:instrText xml:space="preserve"> INCLUDEPICTURE  "https://upics.yandex.net/38006840/normal/mail/?rnd=74593" \* MERGEFORMATINET </w:instrText>
      </w:r>
      <w:r>
        <w:rPr>
          <w:rFonts w:ascii="Times New Roman" w:hAnsi="Times New Roman" w:cs="Times New Roman"/>
          <w:b/>
          <w:noProof/>
          <w:kern w:val="32"/>
          <w:sz w:val="28"/>
          <w:szCs w:val="28"/>
        </w:rPr>
        <w:fldChar w:fldCharType="separate"/>
      </w:r>
      <w:r w:rsidR="002E023D">
        <w:rPr>
          <w:rFonts w:ascii="Times New Roman" w:hAnsi="Times New Roman" w:cs="Times New Roman"/>
          <w:b/>
          <w:noProof/>
          <w:kern w:val="32"/>
          <w:sz w:val="28"/>
          <w:szCs w:val="28"/>
        </w:rPr>
        <w:fldChar w:fldCharType="begin"/>
      </w:r>
      <w:r w:rsidR="002E023D">
        <w:rPr>
          <w:rFonts w:ascii="Times New Roman" w:hAnsi="Times New Roman" w:cs="Times New Roman"/>
          <w:b/>
          <w:noProof/>
          <w:kern w:val="32"/>
          <w:sz w:val="28"/>
          <w:szCs w:val="28"/>
        </w:rPr>
        <w:instrText xml:space="preserve"> </w:instrText>
      </w:r>
      <w:r w:rsidR="002E023D">
        <w:rPr>
          <w:rFonts w:ascii="Times New Roman" w:hAnsi="Times New Roman" w:cs="Times New Roman"/>
          <w:b/>
          <w:noProof/>
          <w:kern w:val="32"/>
          <w:sz w:val="28"/>
          <w:szCs w:val="28"/>
        </w:rPr>
        <w:instrText>INCLUDEPICTURE  "https://upics.yandex.net/38006840/normal/mail/?r</w:instrText>
      </w:r>
      <w:r w:rsidR="002E023D">
        <w:rPr>
          <w:rFonts w:ascii="Times New Roman" w:hAnsi="Times New Roman" w:cs="Times New Roman"/>
          <w:b/>
          <w:noProof/>
          <w:kern w:val="32"/>
          <w:sz w:val="28"/>
          <w:szCs w:val="28"/>
        </w:rPr>
        <w:instrText>nd=74593" \* MERGEFORMATINET</w:instrText>
      </w:r>
      <w:r w:rsidR="002E023D">
        <w:rPr>
          <w:rFonts w:ascii="Times New Roman" w:hAnsi="Times New Roman" w:cs="Times New Roman"/>
          <w:b/>
          <w:noProof/>
          <w:kern w:val="32"/>
          <w:sz w:val="28"/>
          <w:szCs w:val="28"/>
        </w:rPr>
        <w:instrText xml:space="preserve"> </w:instrText>
      </w:r>
      <w:r w:rsidR="002E023D">
        <w:rPr>
          <w:rFonts w:ascii="Times New Roman" w:hAnsi="Times New Roman" w:cs="Times New Roman"/>
          <w:b/>
          <w:noProof/>
          <w:kern w:val="32"/>
          <w:sz w:val="28"/>
          <w:szCs w:val="28"/>
        </w:rPr>
        <w:fldChar w:fldCharType="separate"/>
      </w:r>
      <w:r w:rsidR="00A52AC3">
        <w:rPr>
          <w:rFonts w:ascii="Times New Roman" w:hAnsi="Times New Roman" w:cs="Times New Roman"/>
          <w:b/>
          <w:noProof/>
          <w:kern w:val="3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46.5pt;visibility:visible">
            <v:imagedata r:id="rId6" r:href="rId7"/>
          </v:shape>
        </w:pict>
      </w:r>
      <w:r w:rsidR="002E023D">
        <w:rPr>
          <w:rFonts w:ascii="Times New Roman" w:hAnsi="Times New Roman" w:cs="Times New Roman"/>
          <w:b/>
          <w:noProof/>
          <w:kern w:val="32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noProof/>
          <w:kern w:val="32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noProof/>
          <w:kern w:val="32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noProof/>
          <w:kern w:val="32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noProof/>
          <w:kern w:val="32"/>
          <w:sz w:val="28"/>
          <w:szCs w:val="28"/>
        </w:rPr>
        <w:fldChar w:fldCharType="end"/>
      </w:r>
    </w:p>
    <w:p w:rsidR="008B7887" w:rsidRDefault="00223554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>МУНИЦИПАЛЬНОЕ ОБРАЗОВАНИЕ</w:t>
      </w:r>
    </w:p>
    <w:p w:rsidR="008B7887" w:rsidRDefault="00223554">
      <w:pPr>
        <w:widowControl w:val="0"/>
        <w:suppressAutoHyphens/>
        <w:autoSpaceDE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БОЛЬШЕВРУДСКОЕ СЕЛЬСКОЕ ПОСЕЛЕНИЕ</w:t>
      </w:r>
    </w:p>
    <w:p w:rsidR="008B7887" w:rsidRDefault="00223554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>ВОЛОСОВСКОГО МУНИЦИПАЛЬНОГО РАЙОНА</w:t>
      </w:r>
    </w:p>
    <w:p w:rsidR="008B7887" w:rsidRDefault="00223554">
      <w:pPr>
        <w:widowControl w:val="0"/>
        <w:suppressAutoHyphens/>
        <w:autoSpaceDE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ЛЕНИНГРАДСКОЙ ОБЛАСТИ</w:t>
      </w:r>
    </w:p>
    <w:p w:rsidR="008B7887" w:rsidRDefault="008B7887">
      <w:pPr>
        <w:widowControl w:val="0"/>
        <w:suppressAutoHyphens/>
        <w:autoSpaceDE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8B7887" w:rsidRDefault="00223554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kern w:val="32"/>
          <w:sz w:val="24"/>
          <w:szCs w:val="24"/>
        </w:rPr>
        <w:t>СОВЕТ ДЕПУТАТОВ</w:t>
      </w:r>
    </w:p>
    <w:p w:rsidR="008B7887" w:rsidRDefault="00223554">
      <w:pPr>
        <w:widowControl w:val="0"/>
        <w:suppressAutoHyphens/>
        <w:autoSpaceDE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БОЛЬШЕВРУДСКОГО СЕЛЬСКОГО ПОСЕЛЕНИЯ</w:t>
      </w:r>
    </w:p>
    <w:p w:rsidR="008B7887" w:rsidRDefault="00223554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>Р Е Ш Е Н И Е</w:t>
      </w:r>
    </w:p>
    <w:p w:rsidR="008B7887" w:rsidRDefault="00223554">
      <w:pPr>
        <w:widowControl w:val="0"/>
        <w:suppressAutoHyphens/>
        <w:autoSpaceDE w:val="0"/>
        <w:spacing w:after="0"/>
        <w:jc w:val="center"/>
        <w:rPr>
          <w:rFonts w:ascii="Times New Roman" w:hAnsi="Times New Roman" w:cs="Times New Roman"/>
          <w:lang w:bidi="ru-RU"/>
        </w:rPr>
      </w:pPr>
      <w:r>
        <w:rPr>
          <w:rFonts w:ascii="Times New Roman" w:hAnsi="Times New Roman" w:cs="Times New Roman"/>
          <w:lang w:bidi="ru-RU"/>
        </w:rPr>
        <w:t xml:space="preserve"> (семнадцатое заседание первого созыва)</w:t>
      </w:r>
    </w:p>
    <w:p w:rsidR="008B7887" w:rsidRDefault="008B7887">
      <w:pPr>
        <w:widowControl w:val="0"/>
        <w:suppressAutoHyphens/>
        <w:autoSpaceDE w:val="0"/>
        <w:spacing w:after="0"/>
        <w:jc w:val="center"/>
        <w:rPr>
          <w:rFonts w:ascii="Times New Roman" w:hAnsi="Times New Roman" w:cs="Times New Roman"/>
          <w:lang w:bidi="ru-RU"/>
        </w:rPr>
      </w:pPr>
    </w:p>
    <w:p w:rsidR="008B7887" w:rsidRDefault="00A114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10 </w:t>
      </w:r>
      <w:r w:rsidR="00223554">
        <w:rPr>
          <w:rFonts w:ascii="Times New Roman" w:hAnsi="Times New Roman" w:cs="Times New Roman"/>
          <w:sz w:val="28"/>
          <w:szCs w:val="28"/>
        </w:rPr>
        <w:t xml:space="preserve">декабря 2020 года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52AC3">
        <w:rPr>
          <w:rFonts w:ascii="Times New Roman" w:hAnsi="Times New Roman" w:cs="Times New Roman"/>
          <w:sz w:val="28"/>
          <w:szCs w:val="28"/>
        </w:rPr>
        <w:t xml:space="preserve">                           № 114</w:t>
      </w: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431"/>
      </w:tblGrid>
      <w:tr w:rsidR="008B7887">
        <w:trPr>
          <w:trHeight w:val="726"/>
        </w:trPr>
        <w:tc>
          <w:tcPr>
            <w:tcW w:w="4431" w:type="dxa"/>
            <w:shd w:val="clear" w:color="auto" w:fill="auto"/>
          </w:tcPr>
          <w:p w:rsidR="008B7887" w:rsidRDefault="008B7887">
            <w:pPr>
              <w:pStyle w:val="a4"/>
              <w:shd w:val="clear" w:color="auto" w:fill="FEFFFF"/>
              <w:tabs>
                <w:tab w:val="right" w:pos="858"/>
                <w:tab w:val="left" w:pos="1391"/>
                <w:tab w:val="center" w:pos="4876"/>
                <w:tab w:val="left" w:pos="5034"/>
              </w:tabs>
              <w:spacing w:line="249" w:lineRule="exact"/>
              <w:rPr>
                <w:sz w:val="22"/>
                <w:szCs w:val="22"/>
              </w:rPr>
            </w:pPr>
          </w:p>
          <w:p w:rsidR="008B7887" w:rsidRDefault="00223554">
            <w:pPr>
              <w:pStyle w:val="a4"/>
              <w:shd w:val="clear" w:color="auto" w:fill="FEFFFF"/>
              <w:tabs>
                <w:tab w:val="right" w:pos="858"/>
                <w:tab w:val="left" w:pos="1391"/>
                <w:tab w:val="center" w:pos="4876"/>
                <w:tab w:val="left" w:pos="5034"/>
              </w:tabs>
              <w:spacing w:line="249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 утверждении Положения о порядке продажи объектов жилищного фонда </w:t>
            </w:r>
            <w:r>
              <w:rPr>
                <w:sz w:val="22"/>
                <w:szCs w:val="22"/>
                <w:shd w:val="clear" w:color="auto" w:fill="FEFFFF"/>
              </w:rPr>
              <w:t>Большеврудского сельского поселения</w:t>
            </w:r>
          </w:p>
        </w:tc>
      </w:tr>
    </w:tbl>
    <w:p w:rsidR="008B7887" w:rsidRDefault="008B7887">
      <w:pPr>
        <w:jc w:val="both"/>
        <w:rPr>
          <w:sz w:val="28"/>
          <w:szCs w:val="28"/>
        </w:rPr>
      </w:pPr>
    </w:p>
    <w:p w:rsidR="008B7887" w:rsidRDefault="00223554">
      <w:pPr>
        <w:pStyle w:val="a4"/>
        <w:shd w:val="clear" w:color="auto" w:fill="FEFFFF"/>
        <w:tabs>
          <w:tab w:val="right" w:pos="858"/>
          <w:tab w:val="left" w:pos="1391"/>
          <w:tab w:val="center" w:pos="4876"/>
          <w:tab w:val="left" w:pos="5034"/>
        </w:tabs>
        <w:spacing w:line="276" w:lineRule="auto"/>
        <w:jc w:val="both"/>
        <w:rPr>
          <w:sz w:val="28"/>
          <w:szCs w:val="28"/>
          <w:shd w:val="clear" w:color="auto" w:fill="FEFFFF"/>
        </w:rPr>
      </w:pPr>
      <w:r>
        <w:rPr>
          <w:color w:val="404147"/>
          <w:shd w:val="clear" w:color="auto" w:fill="FEFFFF"/>
        </w:rPr>
        <w:tab/>
      </w:r>
      <w:r>
        <w:rPr>
          <w:color w:val="404147"/>
          <w:shd w:val="clear" w:color="auto" w:fill="FEFFFF"/>
        </w:rPr>
        <w:tab/>
      </w:r>
      <w:r>
        <w:rPr>
          <w:sz w:val="28"/>
          <w:szCs w:val="28"/>
          <w:shd w:val="clear" w:color="auto" w:fill="FEFFFF"/>
        </w:rPr>
        <w:t>В целях приведения в соответствие с действующим законодательством нормативной правовой базы Большеврудского сельского поселения Волосовского муниципального района Ленинградской области в сфере управления и распоряжения муниципальной собственностью, в соответствии с Гражданским кодексом Российской Федерации, Жилищным кодексом Российской Федерации, Федеральным законом от 6 октября 2003 года № 131-ФЗ "Об общих принципах организации местного самоуправления в Российской Федерации", руководствуясь Уставом Большеврудского сельского поселения Волосовского муниципального района Ленинградской области,  Совет депутатов Большеврудского сельского поселения</w:t>
      </w:r>
    </w:p>
    <w:p w:rsidR="008B7887" w:rsidRDefault="00223554">
      <w:pPr>
        <w:pStyle w:val="a4"/>
        <w:shd w:val="clear" w:color="auto" w:fill="FEFFFF"/>
        <w:tabs>
          <w:tab w:val="right" w:pos="858"/>
          <w:tab w:val="left" w:pos="1391"/>
          <w:tab w:val="center" w:pos="4876"/>
          <w:tab w:val="left" w:pos="5034"/>
        </w:tabs>
        <w:spacing w:line="276" w:lineRule="auto"/>
        <w:jc w:val="both"/>
        <w:rPr>
          <w:shd w:val="clear" w:color="auto" w:fill="FEFFFF"/>
        </w:rPr>
      </w:pPr>
      <w:r>
        <w:rPr>
          <w:shd w:val="clear" w:color="auto" w:fill="FEFFFF"/>
        </w:rPr>
        <w:t>РЕШИЛ:</w:t>
      </w:r>
    </w:p>
    <w:p w:rsidR="008B7887" w:rsidRDefault="002235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Положение о порядке продажи объектов жилищного фонда муниципального образования Большеврудское сельское поселение Волосовского муниципального района Ленинградской области согласно приложению.</w:t>
      </w:r>
    </w:p>
    <w:p w:rsidR="008B7887" w:rsidRDefault="00223554">
      <w:pPr>
        <w:pStyle w:val="a4"/>
        <w:shd w:val="clear" w:color="auto" w:fill="FEFFFF"/>
        <w:tabs>
          <w:tab w:val="right" w:pos="858"/>
          <w:tab w:val="left" w:pos="1391"/>
          <w:tab w:val="center" w:pos="4876"/>
          <w:tab w:val="left" w:pos="5034"/>
        </w:tabs>
        <w:spacing w:line="276" w:lineRule="auto"/>
        <w:jc w:val="both"/>
        <w:rPr>
          <w:sz w:val="28"/>
          <w:szCs w:val="28"/>
          <w:shd w:val="clear" w:color="auto" w:fill="FEFFFF"/>
        </w:rPr>
      </w:pPr>
      <w:r>
        <w:rPr>
          <w:sz w:val="28"/>
          <w:szCs w:val="28"/>
          <w:shd w:val="clear" w:color="auto" w:fill="FEFFFF"/>
        </w:rPr>
        <w:t>2. Опубликовать настоящее решение в средствах массовой информации и разместить на официальном сайте администрации МО Большеврудское сельское поселение.</w:t>
      </w:r>
    </w:p>
    <w:p w:rsidR="008B7887" w:rsidRDefault="00223554">
      <w:pPr>
        <w:pStyle w:val="a4"/>
        <w:shd w:val="clear" w:color="auto" w:fill="FEFFFF"/>
        <w:tabs>
          <w:tab w:val="right" w:pos="858"/>
          <w:tab w:val="left" w:pos="1391"/>
          <w:tab w:val="center" w:pos="4876"/>
          <w:tab w:val="left" w:pos="5034"/>
        </w:tabs>
        <w:spacing w:line="276" w:lineRule="auto"/>
        <w:jc w:val="both"/>
        <w:rPr>
          <w:sz w:val="28"/>
          <w:szCs w:val="28"/>
          <w:shd w:val="clear" w:color="auto" w:fill="FEFFFF"/>
        </w:rPr>
      </w:pPr>
      <w:r>
        <w:rPr>
          <w:sz w:val="28"/>
          <w:szCs w:val="28"/>
          <w:shd w:val="clear" w:color="auto" w:fill="FEFFFF"/>
        </w:rPr>
        <w:t>3. Настоящее решение вступает в силу после его официального опубликования.</w:t>
      </w:r>
    </w:p>
    <w:p w:rsidR="008B7887" w:rsidRDefault="008B7887">
      <w:pPr>
        <w:pStyle w:val="a4"/>
        <w:shd w:val="clear" w:color="auto" w:fill="FEFFFF"/>
        <w:tabs>
          <w:tab w:val="right" w:pos="858"/>
          <w:tab w:val="left" w:pos="1391"/>
          <w:tab w:val="center" w:pos="4876"/>
          <w:tab w:val="left" w:pos="5034"/>
        </w:tabs>
        <w:spacing w:line="276" w:lineRule="auto"/>
        <w:jc w:val="both"/>
        <w:rPr>
          <w:sz w:val="28"/>
          <w:szCs w:val="28"/>
          <w:shd w:val="clear" w:color="auto" w:fill="FEFFFF"/>
        </w:rPr>
      </w:pPr>
    </w:p>
    <w:p w:rsidR="008B7887" w:rsidRDefault="00223554">
      <w:pPr>
        <w:pStyle w:val="a4"/>
        <w:shd w:val="clear" w:color="auto" w:fill="FEFFFF"/>
        <w:tabs>
          <w:tab w:val="right" w:pos="858"/>
          <w:tab w:val="left" w:pos="1391"/>
          <w:tab w:val="center" w:pos="4876"/>
          <w:tab w:val="left" w:pos="5034"/>
        </w:tabs>
        <w:spacing w:line="276" w:lineRule="auto"/>
        <w:jc w:val="both"/>
        <w:rPr>
          <w:sz w:val="28"/>
          <w:szCs w:val="28"/>
          <w:shd w:val="clear" w:color="auto" w:fill="FEFFFF"/>
        </w:rPr>
      </w:pPr>
      <w:r>
        <w:rPr>
          <w:sz w:val="28"/>
          <w:szCs w:val="28"/>
          <w:shd w:val="clear" w:color="auto" w:fill="FEFFFF"/>
        </w:rPr>
        <w:t>Глава муниципального образования</w:t>
      </w:r>
    </w:p>
    <w:p w:rsidR="008B7887" w:rsidRDefault="00223554">
      <w:pPr>
        <w:pStyle w:val="a4"/>
        <w:shd w:val="clear" w:color="auto" w:fill="FEFFFF"/>
        <w:tabs>
          <w:tab w:val="right" w:pos="858"/>
          <w:tab w:val="left" w:pos="1391"/>
          <w:tab w:val="center" w:pos="4876"/>
          <w:tab w:val="left" w:pos="5034"/>
        </w:tabs>
        <w:spacing w:line="276" w:lineRule="auto"/>
        <w:jc w:val="both"/>
        <w:rPr>
          <w:sz w:val="28"/>
          <w:szCs w:val="28"/>
          <w:shd w:val="clear" w:color="auto" w:fill="FEFFFF"/>
        </w:rPr>
      </w:pPr>
      <w:r>
        <w:rPr>
          <w:sz w:val="28"/>
          <w:szCs w:val="28"/>
          <w:shd w:val="clear" w:color="auto" w:fill="FEFFFF"/>
        </w:rPr>
        <w:t>Большеврудское сельское поселение:                                         А.В. Музалев</w:t>
      </w:r>
    </w:p>
    <w:p w:rsidR="008B7887" w:rsidRDefault="008B7887">
      <w:pPr>
        <w:pStyle w:val="a4"/>
        <w:shd w:val="clear" w:color="auto" w:fill="FEFFFF"/>
        <w:tabs>
          <w:tab w:val="right" w:pos="858"/>
          <w:tab w:val="left" w:pos="1391"/>
          <w:tab w:val="center" w:pos="4876"/>
          <w:tab w:val="left" w:pos="5034"/>
        </w:tabs>
        <w:spacing w:line="249" w:lineRule="exact"/>
        <w:jc w:val="both"/>
        <w:rPr>
          <w:color w:val="404147"/>
          <w:shd w:val="clear" w:color="auto" w:fill="FEFFFF"/>
        </w:rPr>
      </w:pPr>
    </w:p>
    <w:p w:rsidR="008B7887" w:rsidRDefault="008B7887">
      <w:pPr>
        <w:pStyle w:val="a4"/>
        <w:shd w:val="clear" w:color="auto" w:fill="FEFFFF"/>
        <w:tabs>
          <w:tab w:val="right" w:pos="858"/>
          <w:tab w:val="left" w:pos="1391"/>
          <w:tab w:val="center" w:pos="4876"/>
          <w:tab w:val="left" w:pos="5034"/>
        </w:tabs>
        <w:spacing w:line="249" w:lineRule="exact"/>
        <w:jc w:val="both"/>
        <w:rPr>
          <w:color w:val="404147"/>
          <w:shd w:val="clear" w:color="auto" w:fill="FEFFFF"/>
        </w:rPr>
      </w:pPr>
    </w:p>
    <w:p w:rsidR="008B7887" w:rsidRDefault="00223554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Приложение</w:t>
      </w:r>
    </w:p>
    <w:p w:rsidR="008B7887" w:rsidRDefault="00223554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к решению совета депутатов</w:t>
      </w:r>
    </w:p>
    <w:p w:rsidR="008B7887" w:rsidRDefault="00A11467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№ 108 </w:t>
      </w:r>
      <w:r w:rsidR="00223554">
        <w:rPr>
          <w:rFonts w:ascii="Times New Roman" w:eastAsia="Times New Roman" w:hAnsi="Times New Roman" w:cs="Times New Roman"/>
          <w:bCs/>
          <w:lang w:eastAsia="ru-RU"/>
        </w:rPr>
        <w:t>от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10.12.2020г</w:t>
      </w:r>
      <w:r w:rsidR="002235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B7887" w:rsidRDefault="008B7887">
      <w:p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7887" w:rsidRDefault="00223554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 о порядке продажи объектов жилищного фонда муниципального образования Большеврудское сельское поселение Волосовского муниципального района Ленинградской области</w:t>
      </w:r>
    </w:p>
    <w:p w:rsidR="008B7887" w:rsidRDefault="0022355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8B7887" w:rsidRDefault="002235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Положение о порядке продажи объектов жилищного фонда муниципального образования Большеврудское сельское поселение Волосовского муниципального района Ленинградской области (далее - Положение) разработано в соответствии с </w:t>
      </w:r>
      <w:hyperlink r:id="rId8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Гражданским кодексом Российской Федерации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9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Жилищным кодексом Российской Федерации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0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Федеральными законами от 6 октября 2003 г. N 131-ФЗ "Об общих принципах организации местного самоуправления в Российской Федерации"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1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29 июля 1998 г. N 135-ФЗ "Об оценочной деятельности в Российской Федерации"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определяет порядок и условия продажи объектов жилищного фонда МО Большеврудское сельское поселение Волосовского муниципального района Ленинградской области.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1.2. Предметом продажи в соответствии с настоящим Положением могут являться:</w:t>
      </w:r>
    </w:p>
    <w:p w:rsidR="008B7887" w:rsidRDefault="002235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1.2.1. Свободные от прав третьих лиц объекты жилищного фонда, на которые зарегистрировано в установленном порядке право собственности МО Большеврудское сельское поселение Волосовского муниципального района Ленинградской области и не соответствующие установленным для жилых помещений санитарным, техническим правилам и нормам, иным требованиям законодательства.</w:t>
      </w:r>
    </w:p>
    <w:p w:rsidR="008B7887" w:rsidRDefault="002235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1.2.2. Свободные от прав третьих лиц объекты жилищного фонда, отнесенные к объектам культурного наследия, в соответствии с </w:t>
      </w:r>
      <w:hyperlink r:id="rId12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 от 25 июня 2002 г. N 73-ФЗ "Об объектах культурного наследия (памятниках истории и культуры) народов Российской Федерации"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7887" w:rsidRDefault="002235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1.2.3. Доля в праве общей долевой собственности на жилое помещение, в случае отказа остальных участников долевой собственности, имеющих преимущественное право покупки продаваемой доли по цене, за которую она продается, от ее покупки или </w:t>
      </w:r>
      <w:r w:rsidR="00A1146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приобретения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ими продаваемой доли в течение месяца со дня извещения.</w:t>
      </w:r>
    </w:p>
    <w:p w:rsidR="008B7887" w:rsidRDefault="002235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Предметом продажи в соответствии с настоящим Положением не могут являться:</w:t>
      </w:r>
    </w:p>
    <w:p w:rsidR="008B7887" w:rsidRDefault="002235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жилые помещения, признанные аварийными и подлежащими сносу в установленном порядке, включенные в федеральную, региональную или муниципальную программу по переселению граждан из ветхого и аварийного жилья, за исключением объектов, отнесенных </w:t>
      </w:r>
      <w:hyperlink r:id="rId13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 от 25 июня 2002 г. N 73-ФЗ "Об объектах культурного наследия (памятниках истории и культуры) народов Российской Федерации"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объектам культурного наследия;</w:t>
      </w:r>
    </w:p>
    <w:p w:rsidR="008B7887" w:rsidRDefault="002235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жилые помещения, отнесенные к специализированному жилищному фонду в соответствии с законодательством;</w:t>
      </w:r>
    </w:p>
    <w:p w:rsidR="008B7887" w:rsidRDefault="002235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жилые помещения, отнесенные к муниципальному жилищному фонду коммерческого использования;</w:t>
      </w:r>
    </w:p>
    <w:p w:rsidR="008B7887" w:rsidRDefault="002235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жилые помещения, подлежащие предоставлению гражданам в соответствии с </w:t>
      </w:r>
      <w:hyperlink r:id="rId14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Жилищным кодексом Российской Федерации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7887" w:rsidRDefault="008B788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887" w:rsidRDefault="00223554">
      <w:pPr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Порядок и условия продажи объектов жилищного фонда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Большеврудское сельское поселение Волосовского муниципального района Ленинградской области </w:t>
      </w:r>
    </w:p>
    <w:p w:rsidR="008B7887" w:rsidRDefault="00223554">
      <w:pPr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Продажа объектов жилищного фонда МО Большеврудское сельское поселение Волосовского муниципального района Ленинградской области осуществляется посредством проведения открытого аукциона в электронной форме (далее - аукцион).</w:t>
      </w:r>
    </w:p>
    <w:p w:rsidR="008B7887" w:rsidRDefault="002235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Продавцом объектов жилищного фонда на аукционе выступает администрация МО Большеврудское сельское поселение Волосовского муниципального района Ленинградской области.</w:t>
      </w:r>
    </w:p>
    <w:p w:rsidR="008B7887" w:rsidRDefault="0022355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Решение о продаже объектов жилищного фонда принимается постановлением администрации МО Большеврудское сельское поселение Волосовского муниципального района Ленинградской области на основании протокола </w:t>
      </w:r>
      <w:r>
        <w:rPr>
          <w:rFonts w:ascii="Times New Roman" w:hAnsi="Times New Roman" w:cs="Times New Roman"/>
          <w:sz w:val="28"/>
          <w:szCs w:val="28"/>
        </w:rPr>
        <w:t>постоянной комиссии совета депутатов Большеврудского сельского поселения Волосовского муниципального района Ленинградской области по бюджету, налогам и собственности.</w:t>
      </w:r>
    </w:p>
    <w:p w:rsidR="008B7887" w:rsidRDefault="002235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Продавец в соответствии с законодательством Российской Федерации при продаже имущества осуществляет следующие функции:</w:t>
      </w:r>
    </w:p>
    <w:p w:rsidR="008B7887" w:rsidRDefault="002235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обеспечивает в установленном порядке проведение оценки подлежащего продаже имущества;</w:t>
      </w:r>
    </w:p>
    <w:p w:rsidR="008B7887" w:rsidRDefault="00223554">
      <w:pPr>
        <w:spacing w:after="0" w:line="276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осуществляет продажу (приватизацию) объектов жилищного фонда в соответствие с </w:t>
      </w:r>
      <w:hyperlink r:id="rId15" w:history="1">
        <w:r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</w:rPr>
          <w:t>Постановлением Правительства РФ от 27 августа 2012 г. N 860 "Об организации и проведении продажи государственного или муниципального имущества в электронной форме" (с изменениями и дополнениями)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8B7887" w:rsidRDefault="002235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обеспечивает передачу имущества и оформление перехода права собственности на него в соответствии с законодательством Российской Федерации и договором купли-продажи имущества не позднее чем через 30 календарных дней после дня оплаты имущества.</w:t>
      </w:r>
    </w:p>
    <w:p w:rsidR="008B7887" w:rsidRDefault="00223554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Порядок оплаты муниципального имущества:</w:t>
      </w:r>
    </w:p>
    <w:p w:rsidR="008B7887" w:rsidRDefault="00223554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Оплата приобретаемого покупателем муниципального имущества производится единовременно или в рассрочку. В решении о предоставлении рассрочки указываются сроки ее предоставления и порядок внесения платежей. </w:t>
      </w:r>
    </w:p>
    <w:p w:rsidR="008B7887" w:rsidRDefault="00223554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 сумму денежных средств, по уплате которой предоставляется рассрочка, производится начисление процентов исходя из ставки, равной одной трехсотой ставки рефинансирования Центрального банка РФ, действующей на дату заключения договора купли-продажи муниципального имущества.</w:t>
      </w:r>
    </w:p>
    <w:p w:rsidR="008B7887" w:rsidRDefault="00223554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Покупатель вправе оплатить приобретаемое муниципальное имущество досрочно.</w:t>
      </w:r>
    </w:p>
    <w:p w:rsidR="008B7887" w:rsidRDefault="008B788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7887" w:rsidRDefault="008B788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B7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23D" w:rsidRDefault="002E023D">
      <w:pPr>
        <w:spacing w:after="0" w:line="240" w:lineRule="auto"/>
      </w:pPr>
      <w:r>
        <w:separator/>
      </w:r>
    </w:p>
  </w:endnote>
  <w:endnote w:type="continuationSeparator" w:id="0">
    <w:p w:rsidR="002E023D" w:rsidRDefault="002E0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23D" w:rsidRDefault="002E023D">
      <w:pPr>
        <w:spacing w:after="0" w:line="240" w:lineRule="auto"/>
      </w:pPr>
      <w:r>
        <w:separator/>
      </w:r>
    </w:p>
  </w:footnote>
  <w:footnote w:type="continuationSeparator" w:id="0">
    <w:p w:rsidR="002E023D" w:rsidRDefault="002E02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887"/>
    <w:rsid w:val="00223554"/>
    <w:rsid w:val="002E023D"/>
    <w:rsid w:val="008B7887"/>
    <w:rsid w:val="00A11467"/>
    <w:rsid w:val="00A5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08871"/>
  <w15:chartTrackingRefBased/>
  <w15:docId w15:val="{D26AF23F-BAAF-4EFD-80D4-A0852E50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customStyle="1" w:styleId="headertext">
    <w:name w:val="header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Pr>
      <w:color w:val="106BBE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5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8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0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2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4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714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961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625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29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2.kodeks.ru/document/9027690" TargetMode="External"/><Relationship Id="rId13" Type="http://schemas.openxmlformats.org/officeDocument/2006/relationships/hyperlink" Target="http://docs2.kodeks.ru/document/901820936" TargetMode="External"/><Relationship Id="rId3" Type="http://schemas.openxmlformats.org/officeDocument/2006/relationships/webSettings" Target="webSettings.xml"/><Relationship Id="rId7" Type="http://schemas.openxmlformats.org/officeDocument/2006/relationships/image" Target="https://upics.yandex.net/38006840/normal/mail/?rnd=74593" TargetMode="External"/><Relationship Id="rId12" Type="http://schemas.openxmlformats.org/officeDocument/2006/relationships/hyperlink" Target="http://docs2.kodeks.ru/document/901820936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docs2.kodeks.ru/document/901713615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ivo.garant.ru/document/redirect/70219376/0" TargetMode="External"/><Relationship Id="rId10" Type="http://schemas.openxmlformats.org/officeDocument/2006/relationships/hyperlink" Target="http://docs2.kodeks.ru/document/90187606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docs2.kodeks.ru/document/901919946" TargetMode="External"/><Relationship Id="rId14" Type="http://schemas.openxmlformats.org/officeDocument/2006/relationships/hyperlink" Target="http://docs2.kodeks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2020-11-11T13:26:00Z</dcterms:created>
  <dcterms:modified xsi:type="dcterms:W3CDTF">2020-12-03T13:21:00Z</dcterms:modified>
</cp:coreProperties>
</file>