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МУНИЦИПАЛЬНОЕ ОБРАЗОВАНИЕ</w:t>
      </w:r>
    </w:p>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БОЛЬШЕВРУДСКОЕ СЕЛЬСКОЕ ПОСЕЛЕНИЕ</w:t>
      </w:r>
    </w:p>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ВОЛОСОВСКОГО МУНИЦИПАЛЬНОГО РАЙОНА</w:t>
      </w:r>
    </w:p>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ЛЕНИНГРАДСКОЙ ОБЛАСТИ</w:t>
      </w:r>
    </w:p>
    <w:p w:rsidR="00966445" w:rsidRPr="00966445" w:rsidRDefault="00966445" w:rsidP="00966445">
      <w:pPr>
        <w:widowControl w:val="0"/>
        <w:suppressAutoHyphens/>
        <w:autoSpaceDN w:val="0"/>
        <w:jc w:val="center"/>
        <w:rPr>
          <w:rFonts w:eastAsia="SimSun"/>
          <w:b/>
          <w:kern w:val="3"/>
          <w:sz w:val="28"/>
          <w:szCs w:val="28"/>
          <w:lang w:eastAsia="zh-CN" w:bidi="hi-IN"/>
        </w:rPr>
      </w:pPr>
    </w:p>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СОВЕТ ДЕПУТАТОВ</w:t>
      </w:r>
    </w:p>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БОЛЬШЕВРУДСКОГО СЕЛЬСКОГО ПОСЕЛЕНИЯ</w:t>
      </w:r>
    </w:p>
    <w:p w:rsidR="00966445" w:rsidRPr="00966445" w:rsidRDefault="00966445" w:rsidP="00966445">
      <w:pPr>
        <w:widowControl w:val="0"/>
        <w:suppressAutoHyphens/>
        <w:autoSpaceDN w:val="0"/>
        <w:jc w:val="center"/>
        <w:rPr>
          <w:rFonts w:eastAsia="SimSun"/>
          <w:b/>
          <w:kern w:val="3"/>
          <w:sz w:val="28"/>
          <w:szCs w:val="28"/>
          <w:lang w:eastAsia="zh-CN" w:bidi="hi-IN"/>
        </w:rPr>
      </w:pPr>
    </w:p>
    <w:p w:rsidR="00966445" w:rsidRPr="00966445" w:rsidRDefault="00966445" w:rsidP="00966445">
      <w:pPr>
        <w:widowControl w:val="0"/>
        <w:suppressAutoHyphens/>
        <w:autoSpaceDN w:val="0"/>
        <w:jc w:val="center"/>
        <w:rPr>
          <w:rFonts w:eastAsia="SimSun"/>
          <w:b/>
          <w:kern w:val="3"/>
          <w:sz w:val="28"/>
          <w:szCs w:val="28"/>
          <w:lang w:eastAsia="zh-CN" w:bidi="hi-IN"/>
        </w:rPr>
      </w:pPr>
      <w:r w:rsidRPr="00966445">
        <w:rPr>
          <w:rFonts w:eastAsia="SimSun"/>
          <w:b/>
          <w:kern w:val="3"/>
          <w:sz w:val="28"/>
          <w:szCs w:val="28"/>
          <w:lang w:eastAsia="zh-CN" w:bidi="hi-IN"/>
        </w:rPr>
        <w:t>Р Е Ш Е Н И Е</w:t>
      </w:r>
    </w:p>
    <w:p w:rsidR="00966445" w:rsidRPr="00966445" w:rsidRDefault="00966445" w:rsidP="00966445">
      <w:pPr>
        <w:tabs>
          <w:tab w:val="left" w:pos="567"/>
          <w:tab w:val="left" w:pos="3402"/>
        </w:tabs>
        <w:rPr>
          <w:sz w:val="28"/>
          <w:szCs w:val="28"/>
        </w:rPr>
      </w:pPr>
      <w:r w:rsidRPr="00966445">
        <w:rPr>
          <w:sz w:val="28"/>
          <w:szCs w:val="28"/>
        </w:rPr>
        <w:tab/>
      </w:r>
    </w:p>
    <w:p w:rsidR="00966445" w:rsidRPr="00F04E39" w:rsidRDefault="00966445" w:rsidP="00966445">
      <w:pPr>
        <w:widowControl w:val="0"/>
        <w:suppressAutoHyphens/>
        <w:autoSpaceDN w:val="0"/>
        <w:jc w:val="center"/>
        <w:rPr>
          <w:rFonts w:eastAsia="SimSun"/>
          <w:b/>
          <w:kern w:val="3"/>
          <w:szCs w:val="28"/>
          <w:lang w:eastAsia="zh-CN" w:bidi="hi-IN"/>
        </w:rPr>
      </w:pPr>
    </w:p>
    <w:tbl>
      <w:tblPr>
        <w:tblW w:w="0" w:type="auto"/>
        <w:tblLook w:val="01E0" w:firstRow="1" w:lastRow="1" w:firstColumn="1" w:lastColumn="1" w:noHBand="0" w:noVBand="0"/>
      </w:tblPr>
      <w:tblGrid>
        <w:gridCol w:w="4785"/>
        <w:gridCol w:w="4786"/>
      </w:tblGrid>
      <w:tr w:rsidR="00966445" w:rsidRPr="00F04E39" w:rsidTr="00BA49CD">
        <w:tc>
          <w:tcPr>
            <w:tcW w:w="4785" w:type="dxa"/>
          </w:tcPr>
          <w:p w:rsidR="00966445" w:rsidRPr="00966445" w:rsidRDefault="00966445" w:rsidP="00BA49CD">
            <w:pPr>
              <w:widowControl w:val="0"/>
              <w:suppressAutoHyphens/>
              <w:autoSpaceDN w:val="0"/>
              <w:rPr>
                <w:rFonts w:eastAsia="SimSun"/>
                <w:kern w:val="3"/>
                <w:sz w:val="28"/>
                <w:szCs w:val="28"/>
                <w:lang w:eastAsia="zh-CN" w:bidi="hi-IN"/>
              </w:rPr>
            </w:pPr>
            <w:r w:rsidRPr="00966445">
              <w:rPr>
                <w:rFonts w:eastAsia="SimSun"/>
                <w:kern w:val="3"/>
                <w:sz w:val="28"/>
                <w:szCs w:val="28"/>
                <w:lang w:eastAsia="zh-CN" w:bidi="hi-IN"/>
              </w:rPr>
              <w:t>«27» марта 2025 года</w:t>
            </w:r>
          </w:p>
        </w:tc>
        <w:tc>
          <w:tcPr>
            <w:tcW w:w="4786" w:type="dxa"/>
          </w:tcPr>
          <w:p w:rsidR="00966445" w:rsidRPr="00966445" w:rsidRDefault="00966445" w:rsidP="00BA49CD">
            <w:pPr>
              <w:widowControl w:val="0"/>
              <w:suppressAutoHyphens/>
              <w:autoSpaceDN w:val="0"/>
              <w:ind w:firstLine="426"/>
              <w:jc w:val="center"/>
              <w:rPr>
                <w:rFonts w:eastAsia="SimSun"/>
                <w:kern w:val="3"/>
                <w:sz w:val="28"/>
                <w:szCs w:val="28"/>
                <w:lang w:eastAsia="zh-CN" w:bidi="hi-IN"/>
              </w:rPr>
            </w:pPr>
            <w:r w:rsidRPr="00966445">
              <w:rPr>
                <w:rFonts w:eastAsia="SimSun"/>
                <w:kern w:val="3"/>
                <w:sz w:val="28"/>
                <w:szCs w:val="28"/>
                <w:lang w:eastAsia="zh-CN" w:bidi="hi-IN"/>
              </w:rPr>
              <w:t xml:space="preserve">           </w:t>
            </w:r>
            <w:r>
              <w:rPr>
                <w:rFonts w:eastAsia="SimSun"/>
                <w:kern w:val="3"/>
                <w:sz w:val="28"/>
                <w:szCs w:val="28"/>
                <w:lang w:eastAsia="zh-CN" w:bidi="hi-IN"/>
              </w:rPr>
              <w:t xml:space="preserve">                              </w:t>
            </w:r>
            <w:r w:rsidRPr="00966445">
              <w:rPr>
                <w:rFonts w:eastAsia="SimSun"/>
                <w:kern w:val="3"/>
                <w:sz w:val="28"/>
                <w:szCs w:val="28"/>
                <w:lang w:eastAsia="zh-CN" w:bidi="hi-IN"/>
              </w:rPr>
              <w:t xml:space="preserve">№ </w:t>
            </w:r>
          </w:p>
        </w:tc>
      </w:tr>
    </w:tbl>
    <w:p w:rsidR="00966445" w:rsidRDefault="00966445" w:rsidP="00966445">
      <w:pPr>
        <w:pStyle w:val="ConsPlusTitle"/>
        <w:widowControl/>
        <w:rPr>
          <w:rFonts w:eastAsia="Calibri"/>
          <w:b w:val="0"/>
          <w:bCs w:val="0"/>
          <w:iCs/>
          <w:sz w:val="28"/>
          <w:szCs w:val="28"/>
        </w:rPr>
      </w:pPr>
    </w:p>
    <w:p w:rsidR="00452C23" w:rsidRPr="00966445" w:rsidRDefault="00956620" w:rsidP="00966445">
      <w:pPr>
        <w:pStyle w:val="ConsPlusTitle"/>
        <w:widowControl/>
        <w:rPr>
          <w:b w:val="0"/>
          <w:color w:val="000000"/>
          <w:sz w:val="24"/>
          <w:szCs w:val="24"/>
        </w:rPr>
      </w:pPr>
      <w:r w:rsidRPr="00966445">
        <w:rPr>
          <w:b w:val="0"/>
          <w:color w:val="000000"/>
          <w:sz w:val="24"/>
          <w:szCs w:val="24"/>
        </w:rPr>
        <w:t xml:space="preserve">Об утверждении Положения о муниципальном жилищном контроле </w:t>
      </w:r>
    </w:p>
    <w:p w:rsidR="00966445" w:rsidRPr="00966445" w:rsidRDefault="00452C23" w:rsidP="00966445">
      <w:pPr>
        <w:pStyle w:val="ConsPlusTitle"/>
        <w:rPr>
          <w:b w:val="0"/>
          <w:color w:val="000000"/>
          <w:sz w:val="24"/>
          <w:szCs w:val="24"/>
        </w:rPr>
      </w:pPr>
      <w:r w:rsidRPr="00966445">
        <w:rPr>
          <w:b w:val="0"/>
          <w:color w:val="000000"/>
          <w:sz w:val="24"/>
          <w:szCs w:val="24"/>
        </w:rPr>
        <w:t>на территории</w:t>
      </w:r>
      <w:r w:rsidR="00956620" w:rsidRPr="00966445">
        <w:rPr>
          <w:b w:val="0"/>
          <w:color w:val="000000"/>
          <w:sz w:val="24"/>
          <w:szCs w:val="24"/>
        </w:rPr>
        <w:t xml:space="preserve"> </w:t>
      </w:r>
      <w:r w:rsidR="00966445" w:rsidRPr="00966445">
        <w:rPr>
          <w:b w:val="0"/>
          <w:color w:val="000000"/>
          <w:sz w:val="24"/>
          <w:szCs w:val="24"/>
        </w:rPr>
        <w:t xml:space="preserve">муниципального образования </w:t>
      </w:r>
    </w:p>
    <w:p w:rsidR="00966445" w:rsidRPr="00966445" w:rsidRDefault="00966445" w:rsidP="00966445">
      <w:pPr>
        <w:pStyle w:val="ConsPlusTitle"/>
        <w:rPr>
          <w:b w:val="0"/>
          <w:color w:val="000000"/>
          <w:sz w:val="24"/>
          <w:szCs w:val="24"/>
        </w:rPr>
      </w:pPr>
      <w:r w:rsidRPr="00966445">
        <w:rPr>
          <w:b w:val="0"/>
          <w:color w:val="000000"/>
          <w:sz w:val="24"/>
          <w:szCs w:val="24"/>
        </w:rPr>
        <w:t xml:space="preserve">Большеврудское сельское поселение </w:t>
      </w:r>
    </w:p>
    <w:p w:rsidR="00966445" w:rsidRPr="00966445" w:rsidRDefault="00966445" w:rsidP="00966445">
      <w:pPr>
        <w:pStyle w:val="ConsPlusTitle"/>
        <w:rPr>
          <w:b w:val="0"/>
          <w:color w:val="000000"/>
          <w:sz w:val="24"/>
          <w:szCs w:val="24"/>
        </w:rPr>
      </w:pPr>
      <w:r w:rsidRPr="00966445">
        <w:rPr>
          <w:b w:val="0"/>
          <w:color w:val="000000"/>
          <w:sz w:val="24"/>
          <w:szCs w:val="24"/>
        </w:rPr>
        <w:t xml:space="preserve">Волосовского муниципального района </w:t>
      </w:r>
    </w:p>
    <w:p w:rsidR="00956620" w:rsidRPr="00966445" w:rsidRDefault="00966445" w:rsidP="00966445">
      <w:pPr>
        <w:pStyle w:val="ConsPlusTitle"/>
        <w:rPr>
          <w:b w:val="0"/>
          <w:color w:val="000000"/>
          <w:sz w:val="24"/>
          <w:szCs w:val="24"/>
        </w:rPr>
      </w:pPr>
      <w:r w:rsidRPr="00966445">
        <w:rPr>
          <w:b w:val="0"/>
          <w:color w:val="000000"/>
          <w:sz w:val="24"/>
          <w:szCs w:val="24"/>
        </w:rPr>
        <w:t>Ленинградской области</w:t>
      </w:r>
    </w:p>
    <w:p w:rsidR="00956620" w:rsidRPr="004F219F" w:rsidRDefault="00956620" w:rsidP="00956620">
      <w:pPr>
        <w:pStyle w:val="ConsPlusTitle"/>
        <w:widowControl/>
        <w:jc w:val="center"/>
        <w:rPr>
          <w:b w:val="0"/>
          <w:sz w:val="26"/>
          <w:szCs w:val="26"/>
        </w:rPr>
      </w:pPr>
    </w:p>
    <w:p w:rsidR="00966445" w:rsidRPr="00966445" w:rsidRDefault="00956620" w:rsidP="00966445">
      <w:pPr>
        <w:ind w:left="-567" w:firstLine="567"/>
        <w:contextualSpacing/>
        <w:jc w:val="both"/>
        <w:rPr>
          <w:sz w:val="26"/>
          <w:szCs w:val="26"/>
        </w:rPr>
      </w:pPr>
      <w:r w:rsidRPr="004F219F">
        <w:rPr>
          <w:color w:val="000000"/>
          <w:sz w:val="26"/>
          <w:szCs w:val="26"/>
        </w:rPr>
        <w:t xml:space="preserve">В соответствии </w:t>
      </w:r>
      <w:bookmarkStart w:id="0" w:name="_Hlk79501936"/>
      <w:r w:rsidRPr="004F219F">
        <w:rPr>
          <w:color w:val="000000"/>
          <w:sz w:val="26"/>
          <w:szCs w:val="26"/>
        </w:rPr>
        <w:t xml:space="preserve">со статьей </w:t>
      </w:r>
      <w:bookmarkStart w:id="1" w:name="_Hlk77673480"/>
      <w:r w:rsidRPr="004F219F">
        <w:rPr>
          <w:color w:val="000000"/>
          <w:sz w:val="26"/>
          <w:szCs w:val="26"/>
        </w:rPr>
        <w:t>20 Жилищного кодекса Российской Федерации,</w:t>
      </w:r>
      <w:bookmarkEnd w:id="1"/>
      <w:r w:rsidRPr="004F219F">
        <w:rPr>
          <w:color w:val="000000"/>
          <w:sz w:val="26"/>
          <w:szCs w:val="26"/>
        </w:rPr>
        <w:t xml:space="preserve"> Федеральным законом от 31.07.2020 № 248-ФЗ «О государственном контроле (надзоре) и муниципальном контроле в Российской Федерации», </w:t>
      </w:r>
      <w:bookmarkEnd w:id="0"/>
      <w:r w:rsidR="00966445" w:rsidRPr="00966445">
        <w:rPr>
          <w:sz w:val="26"/>
          <w:szCs w:val="26"/>
        </w:rPr>
        <w:t xml:space="preserve">Уставом муниципального образования Большеврудское сельское поселение Волосовского муниципального района Ленинградской области, совет депутатов муниципального образования Большеврудское сельское поселение Волосовского муниципального района Ленинградской области (далее - Совет депутатов) </w:t>
      </w:r>
    </w:p>
    <w:p w:rsidR="00966445" w:rsidRDefault="00966445" w:rsidP="00966445">
      <w:pPr>
        <w:ind w:left="-567" w:firstLine="567"/>
        <w:contextualSpacing/>
        <w:jc w:val="both"/>
        <w:rPr>
          <w:sz w:val="26"/>
          <w:szCs w:val="26"/>
        </w:rPr>
      </w:pPr>
      <w:r w:rsidRPr="00966445">
        <w:rPr>
          <w:sz w:val="26"/>
          <w:szCs w:val="26"/>
        </w:rPr>
        <w:t>РЕШИЛ:</w:t>
      </w:r>
    </w:p>
    <w:p w:rsidR="00966445" w:rsidRDefault="00956620" w:rsidP="00966445">
      <w:pPr>
        <w:ind w:left="-567" w:firstLine="567"/>
        <w:contextualSpacing/>
        <w:jc w:val="both"/>
        <w:rPr>
          <w:color w:val="000000"/>
          <w:sz w:val="26"/>
          <w:szCs w:val="26"/>
        </w:rPr>
      </w:pPr>
      <w:r w:rsidRPr="004F219F">
        <w:rPr>
          <w:color w:val="000000"/>
          <w:sz w:val="26"/>
          <w:szCs w:val="26"/>
        </w:rPr>
        <w:t xml:space="preserve">1. Утвердить прилагаемое Положение о муниципальном жилищном контроле </w:t>
      </w:r>
      <w:r w:rsidR="00966445">
        <w:rPr>
          <w:color w:val="000000"/>
          <w:sz w:val="26"/>
          <w:szCs w:val="26"/>
        </w:rPr>
        <w:t xml:space="preserve">муниципального образования </w:t>
      </w:r>
      <w:r w:rsidR="00966445" w:rsidRPr="00966445">
        <w:rPr>
          <w:color w:val="000000"/>
          <w:sz w:val="26"/>
          <w:szCs w:val="26"/>
        </w:rPr>
        <w:t>Бол</w:t>
      </w:r>
      <w:r w:rsidR="00966445">
        <w:rPr>
          <w:color w:val="000000"/>
          <w:sz w:val="26"/>
          <w:szCs w:val="26"/>
        </w:rPr>
        <w:t xml:space="preserve">ьшеврудское сельское поселение </w:t>
      </w:r>
      <w:r w:rsidR="00966445" w:rsidRPr="00966445">
        <w:rPr>
          <w:color w:val="000000"/>
          <w:sz w:val="26"/>
          <w:szCs w:val="26"/>
        </w:rPr>
        <w:t>Воло</w:t>
      </w:r>
      <w:r w:rsidR="00966445">
        <w:rPr>
          <w:color w:val="000000"/>
          <w:sz w:val="26"/>
          <w:szCs w:val="26"/>
        </w:rPr>
        <w:t xml:space="preserve">совского муниципального района </w:t>
      </w:r>
      <w:r w:rsidR="00966445" w:rsidRPr="00966445">
        <w:rPr>
          <w:color w:val="000000"/>
          <w:sz w:val="26"/>
          <w:szCs w:val="26"/>
        </w:rPr>
        <w:t>Ленинградской области</w:t>
      </w:r>
      <w:r w:rsidR="00966445">
        <w:rPr>
          <w:color w:val="000000"/>
          <w:sz w:val="26"/>
          <w:szCs w:val="26"/>
        </w:rPr>
        <w:t>.</w:t>
      </w:r>
    </w:p>
    <w:p w:rsidR="00966445" w:rsidRPr="00966445" w:rsidRDefault="00966445" w:rsidP="00966445">
      <w:pPr>
        <w:ind w:left="-567" w:firstLine="567"/>
        <w:jc w:val="both"/>
        <w:rPr>
          <w:sz w:val="26"/>
          <w:szCs w:val="26"/>
        </w:rPr>
      </w:pPr>
      <w:r w:rsidRPr="00966445">
        <w:rPr>
          <w:sz w:val="26"/>
          <w:szCs w:val="26"/>
        </w:rPr>
        <w:t>2. Опубликовать настоящее решение в газете «Большеврудский вестник»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информационно-телекоммуникационной сети «Интернет».</w:t>
      </w:r>
    </w:p>
    <w:p w:rsidR="00966445" w:rsidRPr="00966445" w:rsidRDefault="00966445" w:rsidP="00966445">
      <w:pPr>
        <w:ind w:left="-567" w:firstLine="567"/>
        <w:jc w:val="both"/>
        <w:rPr>
          <w:sz w:val="26"/>
          <w:szCs w:val="26"/>
        </w:rPr>
      </w:pPr>
      <w:r w:rsidRPr="00966445">
        <w:rPr>
          <w:sz w:val="26"/>
          <w:szCs w:val="26"/>
        </w:rPr>
        <w:t>3. С момента вступления в силу настоящего решения считать утратившим силу:</w:t>
      </w:r>
    </w:p>
    <w:p w:rsidR="00966445" w:rsidRPr="00966445" w:rsidRDefault="00966445" w:rsidP="00966445">
      <w:pPr>
        <w:ind w:left="-567" w:firstLine="567"/>
        <w:jc w:val="both"/>
        <w:rPr>
          <w:sz w:val="26"/>
          <w:szCs w:val="26"/>
        </w:rPr>
      </w:pPr>
      <w:r w:rsidRPr="00966445">
        <w:rPr>
          <w:sz w:val="26"/>
          <w:szCs w:val="26"/>
        </w:rPr>
        <w:t>- решение совета депутато</w:t>
      </w:r>
      <w:r>
        <w:rPr>
          <w:sz w:val="26"/>
          <w:szCs w:val="26"/>
        </w:rPr>
        <w:t>в от 23 сентября 2021 года № 159</w:t>
      </w:r>
      <w:r w:rsidRPr="00966445">
        <w:rPr>
          <w:sz w:val="26"/>
          <w:szCs w:val="26"/>
        </w:rPr>
        <w:t xml:space="preserve"> «Об утверждении Положения о муниципальном жилищном контроле на территории муниципального образования Большеврудское сельское поселение Волосовского муниципальног</w:t>
      </w:r>
      <w:r>
        <w:rPr>
          <w:sz w:val="26"/>
          <w:szCs w:val="26"/>
        </w:rPr>
        <w:t>о района Ленинградской области»</w:t>
      </w:r>
      <w:r w:rsidRPr="00966445">
        <w:rPr>
          <w:sz w:val="26"/>
          <w:szCs w:val="26"/>
        </w:rPr>
        <w:t>;</w:t>
      </w:r>
    </w:p>
    <w:p w:rsidR="00966445" w:rsidRPr="00966445" w:rsidRDefault="00966445" w:rsidP="00966445">
      <w:pPr>
        <w:ind w:left="-567" w:firstLine="567"/>
        <w:jc w:val="both"/>
        <w:rPr>
          <w:sz w:val="26"/>
          <w:szCs w:val="26"/>
        </w:rPr>
      </w:pPr>
      <w:r w:rsidRPr="00966445">
        <w:rPr>
          <w:sz w:val="26"/>
          <w:szCs w:val="26"/>
        </w:rPr>
        <w:t>- решение совета депутат</w:t>
      </w:r>
      <w:r>
        <w:rPr>
          <w:sz w:val="26"/>
          <w:szCs w:val="26"/>
        </w:rPr>
        <w:t>ов от 11 декабря 2023 года № 309</w:t>
      </w:r>
      <w:r w:rsidRPr="00966445">
        <w:rPr>
          <w:sz w:val="26"/>
          <w:szCs w:val="26"/>
        </w:rPr>
        <w:t xml:space="preserve"> «О внесении изменений в Положение о муниципальном жилищном контроле на территории муниципального образования Большеврудское сельское поселение Волосовского муниципального района Ленинградской области, утвержденное решением совета депутатов муниципального образования Большеврудское сельское поселение Волосовского муниципального района Ленинградской области от 23.09.2021 №159».</w:t>
      </w:r>
    </w:p>
    <w:p w:rsidR="00966445" w:rsidRPr="00966445" w:rsidRDefault="00966445" w:rsidP="00966445">
      <w:pPr>
        <w:ind w:left="-567" w:firstLine="567"/>
        <w:jc w:val="both"/>
        <w:rPr>
          <w:sz w:val="26"/>
          <w:szCs w:val="26"/>
        </w:rPr>
      </w:pPr>
      <w:r w:rsidRPr="00966445">
        <w:rPr>
          <w:sz w:val="26"/>
          <w:szCs w:val="26"/>
        </w:rPr>
        <w:t>4. Настоящее решение вступает в силу после его официального опубликования (обнародования).</w:t>
      </w:r>
    </w:p>
    <w:p w:rsidR="00966445" w:rsidRPr="00966445" w:rsidRDefault="00966445" w:rsidP="00966445">
      <w:pPr>
        <w:ind w:left="-567" w:firstLine="567"/>
        <w:jc w:val="both"/>
        <w:rPr>
          <w:sz w:val="26"/>
          <w:szCs w:val="26"/>
        </w:rPr>
      </w:pPr>
    </w:p>
    <w:p w:rsidR="00966445" w:rsidRPr="00966445" w:rsidRDefault="00966445" w:rsidP="00966445">
      <w:pPr>
        <w:ind w:left="-567" w:firstLine="567"/>
        <w:jc w:val="both"/>
        <w:rPr>
          <w:sz w:val="26"/>
          <w:szCs w:val="26"/>
        </w:rPr>
      </w:pPr>
    </w:p>
    <w:p w:rsidR="00966445" w:rsidRPr="00966445" w:rsidRDefault="00966445" w:rsidP="00966445">
      <w:pPr>
        <w:jc w:val="both"/>
        <w:rPr>
          <w:sz w:val="26"/>
          <w:szCs w:val="26"/>
        </w:rPr>
      </w:pPr>
      <w:r w:rsidRPr="00966445">
        <w:rPr>
          <w:sz w:val="26"/>
          <w:szCs w:val="26"/>
        </w:rPr>
        <w:t xml:space="preserve">Глава муниципального образования  </w:t>
      </w:r>
    </w:p>
    <w:p w:rsidR="00956620" w:rsidRPr="004F219F" w:rsidRDefault="00966445" w:rsidP="00966445">
      <w:pPr>
        <w:ind w:left="-567" w:firstLine="567"/>
        <w:jc w:val="both"/>
        <w:rPr>
          <w:sz w:val="26"/>
          <w:szCs w:val="26"/>
        </w:rPr>
      </w:pPr>
      <w:r w:rsidRPr="00966445">
        <w:rPr>
          <w:sz w:val="26"/>
          <w:szCs w:val="26"/>
        </w:rPr>
        <w:t xml:space="preserve">Большеврудское сельское поселение                                       </w:t>
      </w:r>
      <w:r w:rsidR="00BA49CD">
        <w:rPr>
          <w:sz w:val="26"/>
          <w:szCs w:val="26"/>
        </w:rPr>
        <w:t xml:space="preserve">             </w:t>
      </w:r>
      <w:r w:rsidRPr="00966445">
        <w:rPr>
          <w:sz w:val="26"/>
          <w:szCs w:val="26"/>
        </w:rPr>
        <w:t xml:space="preserve"> А.В. Шаповалов</w:t>
      </w:r>
    </w:p>
    <w:p w:rsidR="00966445" w:rsidRDefault="00966445" w:rsidP="00966445">
      <w:pPr>
        <w:tabs>
          <w:tab w:val="num" w:pos="200"/>
        </w:tabs>
        <w:outlineLvl w:val="0"/>
        <w:rPr>
          <w:sz w:val="26"/>
          <w:szCs w:val="26"/>
        </w:rPr>
      </w:pPr>
    </w:p>
    <w:p w:rsidR="00956620" w:rsidRPr="004F219F" w:rsidRDefault="00956620" w:rsidP="00966445">
      <w:pPr>
        <w:tabs>
          <w:tab w:val="num" w:pos="200"/>
        </w:tabs>
        <w:jc w:val="right"/>
        <w:outlineLvl w:val="0"/>
        <w:rPr>
          <w:sz w:val="26"/>
          <w:szCs w:val="26"/>
        </w:rPr>
      </w:pPr>
      <w:r w:rsidRPr="004F219F">
        <w:rPr>
          <w:sz w:val="26"/>
          <w:szCs w:val="26"/>
        </w:rPr>
        <w:lastRenderedPageBreak/>
        <w:t>УТВЕРЖДЕНО</w:t>
      </w:r>
    </w:p>
    <w:p w:rsidR="00956620" w:rsidRPr="004F219F" w:rsidRDefault="00956620" w:rsidP="00956620">
      <w:pPr>
        <w:ind w:left="4536"/>
        <w:jc w:val="right"/>
        <w:rPr>
          <w:bCs/>
          <w:color w:val="000000"/>
          <w:sz w:val="26"/>
          <w:szCs w:val="26"/>
        </w:rPr>
      </w:pPr>
      <w:r w:rsidRPr="004F219F">
        <w:rPr>
          <w:color w:val="000000"/>
          <w:sz w:val="26"/>
          <w:szCs w:val="26"/>
        </w:rPr>
        <w:t xml:space="preserve">решением </w:t>
      </w:r>
      <w:r w:rsidRPr="004F219F">
        <w:rPr>
          <w:bCs/>
          <w:color w:val="000000"/>
          <w:sz w:val="26"/>
          <w:szCs w:val="26"/>
        </w:rPr>
        <w:t xml:space="preserve">Совета депутатов </w:t>
      </w:r>
    </w:p>
    <w:p w:rsidR="00956620" w:rsidRDefault="00104FE3" w:rsidP="00956620">
      <w:pPr>
        <w:ind w:left="4536"/>
        <w:jc w:val="right"/>
        <w:rPr>
          <w:bCs/>
          <w:color w:val="000000"/>
          <w:sz w:val="26"/>
          <w:szCs w:val="26"/>
        </w:rPr>
      </w:pPr>
      <w:r>
        <w:rPr>
          <w:bCs/>
          <w:color w:val="000000"/>
          <w:sz w:val="26"/>
          <w:szCs w:val="26"/>
        </w:rPr>
        <w:t xml:space="preserve">МО Большеврудское сельское поселение </w:t>
      </w:r>
    </w:p>
    <w:p w:rsidR="00104FE3" w:rsidRPr="004F219F" w:rsidRDefault="00104FE3" w:rsidP="00956620">
      <w:pPr>
        <w:ind w:left="4536"/>
        <w:jc w:val="right"/>
        <w:rPr>
          <w:color w:val="000000"/>
          <w:sz w:val="26"/>
          <w:szCs w:val="26"/>
        </w:rPr>
      </w:pPr>
      <w:r>
        <w:rPr>
          <w:bCs/>
          <w:color w:val="000000"/>
          <w:sz w:val="26"/>
          <w:szCs w:val="26"/>
        </w:rPr>
        <w:t>Волосовского муниципального района Ленинградской области</w:t>
      </w:r>
    </w:p>
    <w:p w:rsidR="00956620" w:rsidRDefault="00452C23" w:rsidP="00956620">
      <w:pPr>
        <w:tabs>
          <w:tab w:val="num" w:pos="200"/>
        </w:tabs>
        <w:ind w:left="4536"/>
        <w:jc w:val="right"/>
        <w:outlineLvl w:val="0"/>
        <w:rPr>
          <w:sz w:val="26"/>
          <w:szCs w:val="26"/>
        </w:rPr>
      </w:pPr>
      <w:r>
        <w:rPr>
          <w:sz w:val="26"/>
          <w:szCs w:val="26"/>
        </w:rPr>
        <w:t xml:space="preserve">от </w:t>
      </w:r>
      <w:r w:rsidR="00104FE3">
        <w:rPr>
          <w:sz w:val="26"/>
          <w:szCs w:val="26"/>
        </w:rPr>
        <w:t>27</w:t>
      </w:r>
      <w:r>
        <w:rPr>
          <w:sz w:val="26"/>
          <w:szCs w:val="26"/>
        </w:rPr>
        <w:t>.03.2025</w:t>
      </w:r>
      <w:r w:rsidR="00956620" w:rsidRPr="004F219F">
        <w:rPr>
          <w:sz w:val="26"/>
          <w:szCs w:val="26"/>
        </w:rPr>
        <w:t xml:space="preserve"> №</w:t>
      </w:r>
      <w:r>
        <w:rPr>
          <w:sz w:val="26"/>
          <w:szCs w:val="26"/>
        </w:rPr>
        <w:t xml:space="preserve"> </w:t>
      </w:r>
    </w:p>
    <w:p w:rsidR="00452C23" w:rsidRPr="004F219F" w:rsidRDefault="00452C23" w:rsidP="00956620">
      <w:pPr>
        <w:tabs>
          <w:tab w:val="num" w:pos="200"/>
        </w:tabs>
        <w:ind w:left="4536"/>
        <w:jc w:val="right"/>
        <w:outlineLvl w:val="0"/>
        <w:rPr>
          <w:sz w:val="26"/>
          <w:szCs w:val="26"/>
        </w:rPr>
      </w:pPr>
    </w:p>
    <w:p w:rsidR="00966445" w:rsidRDefault="00966445" w:rsidP="002F52A5">
      <w:pPr>
        <w:jc w:val="center"/>
        <w:rPr>
          <w:b/>
          <w:bCs/>
          <w:color w:val="000000"/>
          <w:sz w:val="26"/>
          <w:szCs w:val="26"/>
        </w:rPr>
      </w:pPr>
    </w:p>
    <w:p w:rsidR="002F52A5" w:rsidRDefault="00727AC5" w:rsidP="002F52A5">
      <w:pPr>
        <w:jc w:val="center"/>
        <w:rPr>
          <w:b/>
          <w:bCs/>
          <w:color w:val="000000"/>
          <w:sz w:val="26"/>
          <w:szCs w:val="26"/>
        </w:rPr>
      </w:pPr>
      <w:r w:rsidRPr="0086143B">
        <w:rPr>
          <w:b/>
          <w:bCs/>
          <w:color w:val="000000"/>
          <w:sz w:val="26"/>
          <w:szCs w:val="26"/>
        </w:rPr>
        <w:t>Положение о муниципальном жилищном контроле</w:t>
      </w:r>
    </w:p>
    <w:p w:rsidR="00966445" w:rsidRPr="00966445" w:rsidRDefault="00452C23" w:rsidP="00966445">
      <w:pPr>
        <w:jc w:val="center"/>
        <w:rPr>
          <w:b/>
          <w:bCs/>
          <w:color w:val="000000"/>
          <w:sz w:val="26"/>
          <w:szCs w:val="26"/>
        </w:rPr>
      </w:pPr>
      <w:r>
        <w:rPr>
          <w:b/>
          <w:bCs/>
          <w:color w:val="000000"/>
          <w:sz w:val="26"/>
          <w:szCs w:val="26"/>
        </w:rPr>
        <w:t>на территории</w:t>
      </w:r>
      <w:r w:rsidR="00966445">
        <w:rPr>
          <w:b/>
          <w:bCs/>
          <w:color w:val="000000"/>
          <w:sz w:val="26"/>
          <w:szCs w:val="26"/>
        </w:rPr>
        <w:t xml:space="preserve"> </w:t>
      </w:r>
      <w:r w:rsidR="00966445" w:rsidRPr="00966445">
        <w:rPr>
          <w:b/>
          <w:bCs/>
          <w:color w:val="000000"/>
          <w:sz w:val="26"/>
          <w:szCs w:val="26"/>
        </w:rPr>
        <w:t xml:space="preserve">муниципального образования </w:t>
      </w:r>
    </w:p>
    <w:p w:rsidR="00966445" w:rsidRDefault="00966445" w:rsidP="00966445">
      <w:pPr>
        <w:jc w:val="center"/>
        <w:rPr>
          <w:b/>
          <w:bCs/>
          <w:color w:val="000000"/>
          <w:sz w:val="26"/>
          <w:szCs w:val="26"/>
        </w:rPr>
      </w:pPr>
      <w:r w:rsidRPr="00966445">
        <w:rPr>
          <w:b/>
          <w:bCs/>
          <w:color w:val="000000"/>
          <w:sz w:val="26"/>
          <w:szCs w:val="26"/>
        </w:rPr>
        <w:t>Бол</w:t>
      </w:r>
      <w:r>
        <w:rPr>
          <w:b/>
          <w:bCs/>
          <w:color w:val="000000"/>
          <w:sz w:val="26"/>
          <w:szCs w:val="26"/>
        </w:rPr>
        <w:t>ьшеврудское сельское поселение</w:t>
      </w:r>
    </w:p>
    <w:p w:rsidR="00104FE3" w:rsidRDefault="00966445" w:rsidP="00966445">
      <w:pPr>
        <w:jc w:val="center"/>
        <w:rPr>
          <w:b/>
          <w:bCs/>
          <w:color w:val="000000"/>
          <w:sz w:val="26"/>
          <w:szCs w:val="26"/>
        </w:rPr>
      </w:pPr>
      <w:r w:rsidRPr="00966445">
        <w:rPr>
          <w:b/>
          <w:bCs/>
          <w:color w:val="000000"/>
          <w:sz w:val="26"/>
          <w:szCs w:val="26"/>
        </w:rPr>
        <w:t>Воло</w:t>
      </w:r>
      <w:r>
        <w:rPr>
          <w:b/>
          <w:bCs/>
          <w:color w:val="000000"/>
          <w:sz w:val="26"/>
          <w:szCs w:val="26"/>
        </w:rPr>
        <w:t xml:space="preserve">совского муниципального района </w:t>
      </w:r>
    </w:p>
    <w:p w:rsidR="008175A6" w:rsidRDefault="00966445" w:rsidP="00966445">
      <w:pPr>
        <w:jc w:val="center"/>
        <w:rPr>
          <w:b/>
          <w:bCs/>
          <w:color w:val="000000"/>
          <w:sz w:val="26"/>
          <w:szCs w:val="26"/>
        </w:rPr>
      </w:pPr>
      <w:r w:rsidRPr="00966445">
        <w:rPr>
          <w:b/>
          <w:bCs/>
          <w:color w:val="000000"/>
          <w:sz w:val="26"/>
          <w:szCs w:val="26"/>
        </w:rPr>
        <w:t>Ленинградской области</w:t>
      </w:r>
    </w:p>
    <w:p w:rsidR="00966445" w:rsidRPr="00966445" w:rsidRDefault="00966445" w:rsidP="00966445">
      <w:pPr>
        <w:jc w:val="center"/>
        <w:rPr>
          <w:b/>
          <w:bCs/>
          <w:color w:val="000000"/>
          <w:sz w:val="26"/>
          <w:szCs w:val="26"/>
        </w:rPr>
      </w:pPr>
    </w:p>
    <w:p w:rsidR="00A32049" w:rsidRDefault="00727AC5" w:rsidP="00B34008">
      <w:pPr>
        <w:pStyle w:val="ConsPlusNormal"/>
        <w:numPr>
          <w:ilvl w:val="0"/>
          <w:numId w:val="2"/>
        </w:numPr>
        <w:jc w:val="center"/>
        <w:rPr>
          <w:rFonts w:ascii="Times New Roman" w:hAnsi="Times New Roman" w:cs="Times New Roman"/>
          <w:b/>
          <w:bCs/>
          <w:color w:val="000000"/>
          <w:sz w:val="26"/>
          <w:szCs w:val="26"/>
        </w:rPr>
      </w:pPr>
      <w:r w:rsidRPr="0086143B">
        <w:rPr>
          <w:rFonts w:ascii="Times New Roman" w:hAnsi="Times New Roman" w:cs="Times New Roman"/>
          <w:b/>
          <w:bCs/>
          <w:color w:val="000000"/>
          <w:sz w:val="26"/>
          <w:szCs w:val="26"/>
        </w:rPr>
        <w:t>Общие положения</w:t>
      </w:r>
    </w:p>
    <w:p w:rsidR="00B34008" w:rsidRPr="0086143B" w:rsidRDefault="00B34008" w:rsidP="00B34008">
      <w:pPr>
        <w:pStyle w:val="ConsPlusNormal"/>
        <w:ind w:left="720"/>
        <w:rPr>
          <w:rFonts w:ascii="Times New Roman" w:hAnsi="Times New Roman" w:cs="Times New Roman"/>
          <w:b/>
          <w:bCs/>
          <w:color w:val="000000"/>
          <w:sz w:val="26"/>
          <w:szCs w:val="26"/>
        </w:rPr>
      </w:pPr>
    </w:p>
    <w:p w:rsidR="00A32049" w:rsidRPr="00966445" w:rsidRDefault="00727AC5" w:rsidP="00853EB4">
      <w:pPr>
        <w:pStyle w:val="ConsPlusNormal"/>
        <w:ind w:left="-567" w:right="140" w:firstLine="567"/>
        <w:jc w:val="both"/>
        <w:rPr>
          <w:rFonts w:ascii="Times New Roman" w:hAnsi="Times New Roman" w:cs="Times New Roman"/>
          <w:bCs/>
          <w:color w:val="000000"/>
          <w:sz w:val="26"/>
          <w:szCs w:val="26"/>
        </w:rPr>
      </w:pPr>
      <w:r w:rsidRPr="0086143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жилищного контроля </w:t>
      </w:r>
      <w:r w:rsidR="00452C23">
        <w:rPr>
          <w:rFonts w:ascii="Times New Roman" w:hAnsi="Times New Roman" w:cs="Times New Roman"/>
          <w:color w:val="000000"/>
          <w:sz w:val="26"/>
          <w:szCs w:val="26"/>
        </w:rPr>
        <w:t>на территории</w:t>
      </w:r>
      <w:r w:rsidRPr="0086143B">
        <w:rPr>
          <w:rFonts w:ascii="Times New Roman" w:hAnsi="Times New Roman" w:cs="Times New Roman"/>
          <w:color w:val="000000"/>
          <w:sz w:val="26"/>
          <w:szCs w:val="26"/>
        </w:rPr>
        <w:t xml:space="preserve"> </w:t>
      </w:r>
      <w:r w:rsidR="00966445">
        <w:rPr>
          <w:rFonts w:ascii="Times New Roman" w:hAnsi="Times New Roman" w:cs="Times New Roman"/>
          <w:bCs/>
          <w:color w:val="000000"/>
          <w:sz w:val="26"/>
          <w:szCs w:val="26"/>
        </w:rPr>
        <w:t xml:space="preserve">муниципального образования </w:t>
      </w:r>
      <w:r w:rsidR="00966445" w:rsidRPr="00966445">
        <w:rPr>
          <w:rFonts w:ascii="Times New Roman" w:hAnsi="Times New Roman" w:cs="Times New Roman"/>
          <w:bCs/>
          <w:color w:val="000000"/>
          <w:sz w:val="26"/>
          <w:szCs w:val="26"/>
        </w:rPr>
        <w:t>Бол</w:t>
      </w:r>
      <w:r w:rsidR="00966445">
        <w:rPr>
          <w:rFonts w:ascii="Times New Roman" w:hAnsi="Times New Roman" w:cs="Times New Roman"/>
          <w:bCs/>
          <w:color w:val="000000"/>
          <w:sz w:val="26"/>
          <w:szCs w:val="26"/>
        </w:rPr>
        <w:t xml:space="preserve">ьшеврудское сельское поселение </w:t>
      </w:r>
      <w:r w:rsidR="00966445" w:rsidRPr="00966445">
        <w:rPr>
          <w:rFonts w:ascii="Times New Roman" w:hAnsi="Times New Roman" w:cs="Times New Roman"/>
          <w:bCs/>
          <w:color w:val="000000"/>
          <w:sz w:val="26"/>
          <w:szCs w:val="26"/>
        </w:rPr>
        <w:t>Воло</w:t>
      </w:r>
      <w:r w:rsidR="00966445">
        <w:rPr>
          <w:rFonts w:ascii="Times New Roman" w:hAnsi="Times New Roman" w:cs="Times New Roman"/>
          <w:bCs/>
          <w:color w:val="000000"/>
          <w:sz w:val="26"/>
          <w:szCs w:val="26"/>
        </w:rPr>
        <w:t xml:space="preserve">совского муниципального района </w:t>
      </w:r>
      <w:r w:rsidR="00966445" w:rsidRPr="00966445">
        <w:rPr>
          <w:rFonts w:ascii="Times New Roman" w:hAnsi="Times New Roman" w:cs="Times New Roman"/>
          <w:bCs/>
          <w:color w:val="000000"/>
          <w:sz w:val="26"/>
          <w:szCs w:val="26"/>
        </w:rPr>
        <w:t>Ленинградской области</w:t>
      </w:r>
      <w:r w:rsidRPr="0086143B">
        <w:rPr>
          <w:rFonts w:ascii="Times New Roman" w:hAnsi="Times New Roman" w:cs="Times New Roman"/>
          <w:color w:val="000000"/>
          <w:sz w:val="26"/>
          <w:szCs w:val="26"/>
        </w:rPr>
        <w:t xml:space="preserve"> (далее – муниципальный жилищный контроль).</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2) требований к формированию фондов капитального ремонта;</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4) требований к предоставлению коммунальных услуг собственникам и пользователям помещений в многоквартирных домах и жилых домов;</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6) правил содержания общего имущества в многоквартирном доме и правил изменения размера платы за содержание жилого помещения;</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8) требований энергетической эффективности и оснащенности помещений многоквартирных домов и жилых домов приборами учета используемых энергетических </w:t>
      </w:r>
      <w:r w:rsidRPr="0086143B">
        <w:rPr>
          <w:rFonts w:ascii="Times New Roman" w:hAnsi="Times New Roman" w:cs="Times New Roman"/>
          <w:color w:val="000000"/>
          <w:sz w:val="26"/>
          <w:szCs w:val="26"/>
        </w:rPr>
        <w:lastRenderedPageBreak/>
        <w:t>ресурсов;</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10) требований к обеспечению доступности для инвалидов помещений в многоквартирных домах;</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11) требований к предоставлению жилых помещений в наемных домах социального использования.</w:t>
      </w:r>
    </w:p>
    <w:p w:rsidR="00A32049" w:rsidRPr="0086143B" w:rsidRDefault="00727AC5" w:rsidP="00853EB4">
      <w:pPr>
        <w:ind w:left="-567" w:right="140" w:firstLine="567"/>
        <w:contextualSpacing/>
        <w:jc w:val="both"/>
        <w:rPr>
          <w:color w:val="000000"/>
          <w:sz w:val="26"/>
          <w:szCs w:val="26"/>
        </w:rPr>
      </w:pPr>
      <w:r w:rsidRPr="0086143B">
        <w:rPr>
          <w:color w:val="000000"/>
          <w:sz w:val="26"/>
          <w:szCs w:val="26"/>
        </w:rPr>
        <w:t xml:space="preserve">1.3. Муниципальный жилищный контроль осуществляется администрацией </w:t>
      </w:r>
      <w:r w:rsidR="00E158B3">
        <w:rPr>
          <w:bCs/>
          <w:color w:val="000000"/>
          <w:sz w:val="26"/>
          <w:szCs w:val="26"/>
        </w:rPr>
        <w:t>Большеврудского сельского поселения Волосовского муниципального района Ленинградской области</w:t>
      </w:r>
      <w:r w:rsidRPr="0086143B">
        <w:rPr>
          <w:bCs/>
          <w:color w:val="000000"/>
          <w:sz w:val="26"/>
          <w:szCs w:val="26"/>
        </w:rPr>
        <w:t xml:space="preserve"> </w:t>
      </w:r>
      <w:r w:rsidRPr="0086143B">
        <w:rPr>
          <w:color w:val="000000"/>
          <w:sz w:val="26"/>
          <w:szCs w:val="26"/>
        </w:rPr>
        <w:t>(далее – администрация).</w:t>
      </w:r>
    </w:p>
    <w:p w:rsidR="00A32049" w:rsidRPr="0086143B" w:rsidRDefault="00727AC5" w:rsidP="00853EB4">
      <w:pPr>
        <w:ind w:left="-567" w:right="140" w:firstLine="567"/>
        <w:contextualSpacing/>
        <w:jc w:val="both"/>
        <w:rPr>
          <w:sz w:val="26"/>
          <w:szCs w:val="26"/>
        </w:rPr>
      </w:pPr>
      <w:r w:rsidRPr="0086143B">
        <w:rPr>
          <w:color w:val="000000"/>
          <w:sz w:val="26"/>
          <w:szCs w:val="26"/>
        </w:rPr>
        <w:t xml:space="preserve">1.4. Должностными лицами администрации, уполномоченными осуществлять муниципальный жилищный контроль, являются специалисты администрации </w:t>
      </w:r>
      <w:r w:rsidR="00E158B3" w:rsidRPr="00E158B3">
        <w:rPr>
          <w:bCs/>
          <w:color w:val="000000"/>
          <w:sz w:val="26"/>
          <w:szCs w:val="26"/>
        </w:rPr>
        <w:t>Большеврудского сельского поселения Волосовского муниципального района Ленинградской области</w:t>
      </w:r>
      <w:r w:rsidRPr="00E158B3">
        <w:rPr>
          <w:bCs/>
          <w:color w:val="000000"/>
          <w:sz w:val="26"/>
          <w:szCs w:val="26"/>
        </w:rPr>
        <w:t>,</w:t>
      </w:r>
      <w:r w:rsidRPr="0086143B">
        <w:rPr>
          <w:color w:val="000000"/>
          <w:sz w:val="26"/>
          <w:szCs w:val="26"/>
        </w:rPr>
        <w:t xml:space="preserve"> (далее также – должностные лица, уполномоченные осуществлять контроль)</w:t>
      </w:r>
      <w:r w:rsidRPr="0086143B">
        <w:rPr>
          <w:i/>
          <w:iCs/>
          <w:color w:val="000000"/>
          <w:sz w:val="26"/>
          <w:szCs w:val="26"/>
        </w:rPr>
        <w:t>.</w:t>
      </w:r>
      <w:r w:rsidRPr="0086143B">
        <w:rPr>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A32049" w:rsidRPr="0086143B" w:rsidRDefault="00727AC5" w:rsidP="00853EB4">
      <w:pPr>
        <w:ind w:left="-567" w:right="140" w:firstLine="567"/>
        <w:contextualSpacing/>
        <w:jc w:val="both"/>
        <w:rPr>
          <w:sz w:val="26"/>
          <w:szCs w:val="26"/>
        </w:rPr>
      </w:pPr>
      <w:r w:rsidRPr="0086143B">
        <w:rPr>
          <w:color w:val="000000"/>
          <w:sz w:val="26"/>
          <w:szCs w:val="26"/>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а также соблюдают запреты и ограничения в соответствии с Федеральным законом от 31.07.2020 № 248-ФЗ «О государственном контроле (надзоре) и муниципальном контроле в Российской Федерации»</w:t>
      </w:r>
      <w:r w:rsidR="007D23AA" w:rsidRPr="007D23AA">
        <w:rPr>
          <w:color w:val="000000"/>
          <w:sz w:val="26"/>
          <w:szCs w:val="26"/>
        </w:rPr>
        <w:t xml:space="preserve"> </w:t>
      </w:r>
      <w:r w:rsidRPr="0086143B">
        <w:rPr>
          <w:color w:val="000000"/>
          <w:sz w:val="26"/>
          <w:szCs w:val="26"/>
        </w:rPr>
        <w:t>и иными федеральными законами.</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86143B">
        <w:rPr>
          <w:rStyle w:val="af0"/>
          <w:rFonts w:ascii="Times New Roman" w:eastAsia="Arial Unicode MS" w:hAnsi="Times New Roman" w:cs="Times New Roman"/>
          <w:color w:val="000000"/>
          <w:sz w:val="26"/>
          <w:szCs w:val="26"/>
          <w:u w:val="none"/>
        </w:rPr>
        <w:t>закона</w:t>
      </w:r>
      <w:r w:rsidRPr="0086143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r w:rsidR="007D23AA" w:rsidRPr="007D23AA">
        <w:rPr>
          <w:color w:val="000000"/>
          <w:sz w:val="26"/>
          <w:szCs w:val="26"/>
        </w:rPr>
        <w:t xml:space="preserve"> </w:t>
      </w:r>
      <w:r w:rsidR="007D23AA">
        <w:rPr>
          <w:color w:val="000000"/>
          <w:sz w:val="26"/>
          <w:szCs w:val="26"/>
        </w:rPr>
        <w:t>(</w:t>
      </w:r>
      <w:r w:rsidR="007D23AA" w:rsidRPr="0086143B">
        <w:rPr>
          <w:rFonts w:ascii="Times New Roman" w:hAnsi="Times New Roman" w:cs="Times New Roman"/>
          <w:color w:val="000000"/>
          <w:sz w:val="26"/>
          <w:szCs w:val="26"/>
        </w:rPr>
        <w:t>далее –</w:t>
      </w:r>
      <w:r w:rsidR="007D23AA" w:rsidRPr="007D23AA">
        <w:rPr>
          <w:color w:val="000000"/>
          <w:sz w:val="26"/>
          <w:szCs w:val="26"/>
        </w:rPr>
        <w:t xml:space="preserve"> </w:t>
      </w:r>
      <w:r w:rsidR="007D23AA" w:rsidRPr="0086143B">
        <w:rPr>
          <w:rFonts w:ascii="Times New Roman" w:hAnsi="Times New Roman" w:cs="Times New Roman"/>
          <w:color w:val="000000"/>
          <w:sz w:val="26"/>
          <w:szCs w:val="26"/>
        </w:rPr>
        <w:t>Федеральным законом от 31.07.2020 № 248-ФЗ</w:t>
      </w:r>
      <w:r w:rsidR="007D23AA">
        <w:rPr>
          <w:color w:val="000000"/>
          <w:sz w:val="26"/>
          <w:szCs w:val="26"/>
        </w:rPr>
        <w:t>)</w:t>
      </w:r>
      <w:r w:rsidRPr="0086143B">
        <w:rPr>
          <w:rFonts w:ascii="Times New Roman" w:hAnsi="Times New Roman" w:cs="Times New Roman"/>
          <w:color w:val="000000"/>
          <w:sz w:val="26"/>
          <w:szCs w:val="26"/>
        </w:rPr>
        <w:t xml:space="preserve">, Жилищного кодекса Российской Федерации, Федерального </w:t>
      </w:r>
      <w:r w:rsidRPr="0086143B">
        <w:rPr>
          <w:rStyle w:val="af0"/>
          <w:rFonts w:ascii="Times New Roman" w:eastAsia="Arial Unicode MS" w:hAnsi="Times New Roman" w:cs="Times New Roman"/>
          <w:color w:val="000000"/>
          <w:sz w:val="26"/>
          <w:szCs w:val="26"/>
          <w:u w:val="none"/>
        </w:rPr>
        <w:t>закона</w:t>
      </w:r>
      <w:r w:rsidRPr="0086143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1.6. Объектами </w:t>
      </w:r>
      <w:bookmarkStart w:id="2" w:name="_Hlk77676821"/>
      <w:r w:rsidRPr="0086143B">
        <w:rPr>
          <w:rFonts w:ascii="Times New Roman" w:hAnsi="Times New Roman" w:cs="Times New Roman"/>
          <w:color w:val="000000"/>
          <w:sz w:val="26"/>
          <w:szCs w:val="26"/>
        </w:rPr>
        <w:t xml:space="preserve">муниципального жилищного контроля </w:t>
      </w:r>
      <w:bookmarkEnd w:id="2"/>
      <w:r w:rsidRPr="0086143B">
        <w:rPr>
          <w:rFonts w:ascii="Times New Roman" w:hAnsi="Times New Roman" w:cs="Times New Roman"/>
          <w:color w:val="000000"/>
          <w:sz w:val="26"/>
          <w:szCs w:val="26"/>
        </w:rPr>
        <w:t>являются:</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1) деятельность, действия (бездействие) контролируемых лиц, в рамках которых должны соблюдаться обязательные требования, </w:t>
      </w:r>
      <w:bookmarkStart w:id="3" w:name="_Hlk77763353"/>
      <w:bookmarkStart w:id="4" w:name="_Hlk77763765"/>
      <w:r w:rsidRPr="0086143B">
        <w:rPr>
          <w:rFonts w:ascii="Times New Roman" w:hAnsi="Times New Roman" w:cs="Times New Roman"/>
          <w:color w:val="000000"/>
          <w:sz w:val="26"/>
          <w:szCs w:val="26"/>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3"/>
      <w:r w:rsidRPr="0086143B">
        <w:rPr>
          <w:rFonts w:ascii="Times New Roman" w:hAnsi="Times New Roman" w:cs="Times New Roman"/>
          <w:color w:val="000000"/>
          <w:sz w:val="26"/>
          <w:szCs w:val="26"/>
        </w:rPr>
        <w:t>;</w:t>
      </w:r>
      <w:bookmarkEnd w:id="4"/>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w:t>
      </w:r>
      <w:r w:rsidR="00D221E0"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указанные в подпунктах 1 – 11 пункта 1.2 настоящего Положения.</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163127"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1.8. </w:t>
      </w:r>
      <w:r w:rsidR="008B0E14" w:rsidRPr="0086143B">
        <w:rPr>
          <w:rFonts w:ascii="Times New Roman" w:hAnsi="Times New Roman" w:cs="Times New Roman"/>
          <w:color w:val="000000"/>
          <w:sz w:val="26"/>
          <w:szCs w:val="26"/>
        </w:rPr>
        <w:t>При осуществлении муниципального жилищного контроля применяется с</w:t>
      </w:r>
      <w:r w:rsidRPr="0086143B">
        <w:rPr>
          <w:rFonts w:ascii="Times New Roman" w:hAnsi="Times New Roman" w:cs="Times New Roman"/>
          <w:color w:val="000000"/>
          <w:sz w:val="26"/>
          <w:szCs w:val="26"/>
        </w:rPr>
        <w:t>истема оценки и управления рисками.</w:t>
      </w:r>
    </w:p>
    <w:p w:rsidR="00163127" w:rsidRPr="0086143B" w:rsidRDefault="00163127"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в рамках муниципального жилищного контроля не проводятся.</w:t>
      </w:r>
    </w:p>
    <w:p w:rsidR="00104FE3" w:rsidRDefault="00727AC5" w:rsidP="00104FE3">
      <w:pPr>
        <w:pStyle w:val="ConsPlusNormal"/>
        <w:numPr>
          <w:ilvl w:val="0"/>
          <w:numId w:val="2"/>
        </w:numPr>
        <w:ind w:right="140"/>
        <w:jc w:val="center"/>
        <w:rPr>
          <w:rFonts w:ascii="Times New Roman" w:hAnsi="Times New Roman" w:cs="Times New Roman"/>
          <w:b/>
          <w:bCs/>
          <w:color w:val="000000"/>
          <w:sz w:val="26"/>
          <w:szCs w:val="26"/>
        </w:rPr>
      </w:pPr>
      <w:bookmarkStart w:id="5" w:name="Par61"/>
      <w:bookmarkEnd w:id="5"/>
      <w:r w:rsidRPr="0086143B">
        <w:rPr>
          <w:rFonts w:ascii="Times New Roman" w:hAnsi="Times New Roman" w:cs="Times New Roman"/>
          <w:b/>
          <w:bCs/>
          <w:color w:val="000000"/>
          <w:sz w:val="26"/>
          <w:szCs w:val="26"/>
        </w:rPr>
        <w:lastRenderedPageBreak/>
        <w:t>Профилактика рисков причинения вреда (ущерба)</w:t>
      </w:r>
    </w:p>
    <w:p w:rsidR="00A32049" w:rsidRPr="00104FE3" w:rsidRDefault="00727AC5" w:rsidP="00104FE3">
      <w:pPr>
        <w:pStyle w:val="ConsPlusNormal"/>
        <w:ind w:left="720" w:right="140"/>
        <w:jc w:val="center"/>
        <w:rPr>
          <w:rFonts w:ascii="Times New Roman" w:hAnsi="Times New Roman" w:cs="Times New Roman"/>
          <w:b/>
          <w:bCs/>
          <w:color w:val="000000"/>
          <w:sz w:val="26"/>
          <w:szCs w:val="26"/>
        </w:rPr>
      </w:pPr>
      <w:r w:rsidRPr="00104FE3">
        <w:rPr>
          <w:rFonts w:ascii="Times New Roman" w:hAnsi="Times New Roman" w:cs="Times New Roman"/>
          <w:b/>
          <w:bCs/>
          <w:color w:val="000000"/>
          <w:sz w:val="26"/>
          <w:szCs w:val="26"/>
        </w:rPr>
        <w:t>охраняемым</w:t>
      </w:r>
      <w:r w:rsidR="00104FE3" w:rsidRPr="00104FE3">
        <w:rPr>
          <w:rFonts w:ascii="Times New Roman" w:hAnsi="Times New Roman" w:cs="Times New Roman"/>
          <w:b/>
          <w:bCs/>
          <w:color w:val="000000"/>
          <w:sz w:val="26"/>
          <w:szCs w:val="26"/>
        </w:rPr>
        <w:t xml:space="preserve"> </w:t>
      </w:r>
      <w:r w:rsidRPr="00104FE3">
        <w:rPr>
          <w:rFonts w:ascii="Times New Roman" w:hAnsi="Times New Roman" w:cs="Times New Roman"/>
          <w:b/>
          <w:bCs/>
          <w:color w:val="000000"/>
          <w:sz w:val="26"/>
          <w:szCs w:val="26"/>
        </w:rPr>
        <w:t>законом ценностям</w:t>
      </w:r>
    </w:p>
    <w:p w:rsidR="00A32049" w:rsidRPr="0086143B" w:rsidRDefault="00A32049" w:rsidP="00853EB4">
      <w:pPr>
        <w:pStyle w:val="ConsPlusNormal"/>
        <w:ind w:left="-567" w:right="140" w:firstLine="567"/>
        <w:jc w:val="center"/>
        <w:rPr>
          <w:rFonts w:ascii="Times New Roman" w:hAnsi="Times New Roman" w:cs="Times New Roman"/>
          <w:b/>
          <w:bCs/>
          <w:color w:val="000000"/>
          <w:sz w:val="26"/>
          <w:szCs w:val="26"/>
        </w:rPr>
      </w:pP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 xml:space="preserve">2.1. Администрация осуществляет муниципальный жилищный </w:t>
      </w:r>
      <w:r w:rsidR="008175A6" w:rsidRPr="0086143B">
        <w:rPr>
          <w:rFonts w:ascii="Times New Roman" w:hAnsi="Times New Roman" w:cs="Times New Roman"/>
          <w:color w:val="000000"/>
          <w:sz w:val="26"/>
          <w:szCs w:val="26"/>
        </w:rPr>
        <w:t>контроль,</w:t>
      </w:r>
      <w:r w:rsidRPr="0086143B">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w:t>
      </w:r>
      <w:r w:rsidR="00104FE3">
        <w:rPr>
          <w:rFonts w:ascii="Times New Roman" w:hAnsi="Times New Roman" w:cs="Times New Roman"/>
          <w:color w:val="000000"/>
          <w:sz w:val="26"/>
          <w:szCs w:val="26"/>
        </w:rPr>
        <w:t xml:space="preserve"> МО</w:t>
      </w:r>
      <w:r w:rsidRPr="0086143B">
        <w:rPr>
          <w:rFonts w:ascii="Times New Roman" w:hAnsi="Times New Roman" w:cs="Times New Roman"/>
          <w:color w:val="000000"/>
          <w:sz w:val="26"/>
          <w:szCs w:val="26"/>
        </w:rPr>
        <w:t xml:space="preserve"> </w:t>
      </w:r>
      <w:r w:rsidR="00104FE3" w:rsidRPr="00104FE3">
        <w:rPr>
          <w:rFonts w:ascii="Times New Roman" w:hAnsi="Times New Roman" w:cs="Times New Roman"/>
          <w:bCs/>
          <w:color w:val="000000"/>
          <w:sz w:val="26"/>
          <w:szCs w:val="26"/>
        </w:rPr>
        <w:t>Большеврудского сельского поселения Волосовского муниципального района Ленинградской области</w:t>
      </w:r>
      <w:r w:rsidRPr="00104FE3">
        <w:rPr>
          <w:rFonts w:ascii="Times New Roman" w:hAnsi="Times New Roman" w:cs="Times New Roman"/>
          <w:bCs/>
          <w:color w:val="000000"/>
          <w:sz w:val="26"/>
          <w:szCs w:val="26"/>
        </w:rPr>
        <w:t>,</w:t>
      </w:r>
      <w:r w:rsidRPr="0086143B">
        <w:rPr>
          <w:rFonts w:ascii="Times New Roman" w:hAnsi="Times New Roman" w:cs="Times New Roman"/>
          <w:color w:val="000000"/>
          <w:sz w:val="26"/>
          <w:szCs w:val="26"/>
        </w:rPr>
        <w:t xml:space="preserve"> для принятия решения о проведении контрольных мероприятий</w:t>
      </w:r>
      <w:r w:rsidR="008B0E14" w:rsidRPr="0086143B">
        <w:rPr>
          <w:rFonts w:ascii="Times New Roman" w:hAnsi="Times New Roman" w:cs="Times New Roman"/>
          <w:color w:val="000000"/>
          <w:sz w:val="26"/>
          <w:szCs w:val="26"/>
        </w:rPr>
        <w:t>, либо принимает меры, предусмотренные Федеральным законом от 31.07.2020 № 248-ФЗ</w:t>
      </w:r>
      <w:r w:rsidR="007D23AA">
        <w:rPr>
          <w:rFonts w:ascii="Times New Roman" w:hAnsi="Times New Roman" w:cs="Times New Roman"/>
          <w:color w:val="000000"/>
          <w:sz w:val="26"/>
          <w:szCs w:val="26"/>
        </w:rPr>
        <w:t>.</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2.5. При осуществлении администрацией муниципального жилищного контроля могут проводиться следующие виды профилактических мероприятий: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1) информирование;</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2) обобщение правоприменительной практики;</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 объявление предостережений;</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4) консультирование;</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5) профилактический визит.</w:t>
      </w:r>
    </w:p>
    <w:p w:rsidR="00A32049" w:rsidRPr="0086143B" w:rsidRDefault="00727AC5" w:rsidP="00853EB4">
      <w:pPr>
        <w:ind w:left="-567" w:right="140" w:firstLine="567"/>
        <w:jc w:val="both"/>
        <w:rPr>
          <w:color w:val="000000"/>
          <w:sz w:val="26"/>
          <w:szCs w:val="26"/>
        </w:rPr>
      </w:pPr>
      <w:r w:rsidRPr="0086143B">
        <w:rPr>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6143B">
        <w:rPr>
          <w:color w:val="000000"/>
          <w:sz w:val="26"/>
          <w:szCs w:val="26"/>
          <w:shd w:val="clear" w:color="auto" w:fill="FFFFFF"/>
        </w:rPr>
        <w:t xml:space="preserve">доступ к специальному разделу должен осуществляться с главной (основной) страницы </w:t>
      </w:r>
      <w:r w:rsidRPr="0086143B">
        <w:rPr>
          <w:color w:val="000000"/>
          <w:sz w:val="26"/>
          <w:szCs w:val="26"/>
        </w:rPr>
        <w:t>официального сайта администрации</w:t>
      </w:r>
      <w:r w:rsidRPr="0086143B">
        <w:rPr>
          <w:color w:val="000000"/>
          <w:sz w:val="26"/>
          <w:szCs w:val="26"/>
          <w:shd w:val="clear" w:color="auto" w:fill="FFFFFF"/>
        </w:rPr>
        <w:t>)</w:t>
      </w:r>
      <w:r w:rsidRPr="0086143B">
        <w:rPr>
          <w:color w:val="000000"/>
          <w:sz w:val="26"/>
          <w:szCs w:val="26"/>
        </w:rPr>
        <w:t>, в средствах массовой информации,</w:t>
      </w:r>
      <w:r w:rsidRPr="0086143B">
        <w:rPr>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86143B">
          <w:rPr>
            <w:rStyle w:val="af0"/>
            <w:rFonts w:ascii="Times New Roman" w:eastAsia="Arial Unicode MS" w:hAnsi="Times New Roman" w:cs="Times New Roman"/>
            <w:color w:val="000000"/>
            <w:sz w:val="26"/>
            <w:szCs w:val="26"/>
            <w:u w:val="none"/>
          </w:rPr>
          <w:t>частью 3 статьи 46</w:t>
        </w:r>
      </w:hyperlink>
      <w:r w:rsidRPr="0086143B">
        <w:rPr>
          <w:rFonts w:ascii="Times New Roman" w:hAnsi="Times New Roman" w:cs="Times New Roman"/>
          <w:sz w:val="26"/>
          <w:szCs w:val="26"/>
        </w:rPr>
        <w:t xml:space="preserve"> Федерального закона от 31.07.2020 </w:t>
      </w:r>
      <w:r w:rsidRPr="0086143B">
        <w:rPr>
          <w:rFonts w:ascii="Times New Roman" w:hAnsi="Times New Roman" w:cs="Times New Roman"/>
          <w:color w:val="000000"/>
          <w:sz w:val="26"/>
          <w:szCs w:val="26"/>
        </w:rPr>
        <w:t>№ 248-ФЗ.</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Администрация также вправе информировать население </w:t>
      </w:r>
      <w:r w:rsidR="00E158B3" w:rsidRPr="00E158B3">
        <w:rPr>
          <w:rFonts w:ascii="Times New Roman" w:hAnsi="Times New Roman" w:cs="Times New Roman"/>
          <w:color w:val="000000"/>
          <w:sz w:val="26"/>
          <w:szCs w:val="26"/>
        </w:rPr>
        <w:t xml:space="preserve">Большеврудского сельского поселения Волосовского муниципального района Ленинградской области </w:t>
      </w:r>
      <w:r w:rsidRPr="0086143B">
        <w:rPr>
          <w:rFonts w:ascii="Times New Roman" w:hAnsi="Times New Roman" w:cs="Times New Roman"/>
          <w:color w:val="000000"/>
          <w:sz w:val="26"/>
          <w:szCs w:val="26"/>
        </w:rPr>
        <w:t xml:space="preserve">на собраниях и конференциях граждан об обязательных требованиях, предъявляемых к объектам </w:t>
      </w:r>
      <w:r w:rsidRPr="0086143B">
        <w:rPr>
          <w:rFonts w:ascii="Times New Roman" w:hAnsi="Times New Roman" w:cs="Times New Roman"/>
          <w:color w:val="000000"/>
          <w:sz w:val="26"/>
          <w:szCs w:val="26"/>
        </w:rPr>
        <w:lastRenderedPageBreak/>
        <w:t>контроля.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w:t>
      </w:r>
      <w:r w:rsidRPr="00BD2FD8">
        <w:rPr>
          <w:rFonts w:ascii="Times New Roman" w:hAnsi="Times New Roman" w:cs="Times New Roman"/>
          <w:color w:val="000000"/>
          <w:sz w:val="26"/>
          <w:szCs w:val="26"/>
        </w:rPr>
        <w:t>утверждаемый распоряжением администрации, подписываемым главой.</w:t>
      </w:r>
      <w:r w:rsidRPr="0086143B">
        <w:rPr>
          <w:rFonts w:ascii="Times New Roman" w:hAnsi="Times New Roman" w:cs="Times New Roman"/>
          <w:color w:val="000000"/>
          <w:sz w:val="26"/>
          <w:szCs w:val="26"/>
        </w:rPr>
        <w:t xml:space="preserve">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8B0E14" w:rsidRPr="0086143B" w:rsidRDefault="00727AC5" w:rsidP="00853EB4">
      <w:pPr>
        <w:ind w:left="-567" w:right="140" w:firstLine="567"/>
        <w:jc w:val="both"/>
        <w:rPr>
          <w:color w:val="000000"/>
          <w:sz w:val="26"/>
          <w:szCs w:val="26"/>
        </w:rPr>
      </w:pPr>
      <w:r w:rsidRPr="0086143B">
        <w:rPr>
          <w:color w:val="000000"/>
          <w:sz w:val="26"/>
          <w:szCs w:val="26"/>
        </w:rPr>
        <w:t>2.8. Предостережение о недопустимости нарушения обязательных требований и предложение</w:t>
      </w:r>
      <w:r w:rsidRPr="0086143B">
        <w:rPr>
          <w:color w:val="000000"/>
          <w:sz w:val="26"/>
          <w:szCs w:val="26"/>
          <w:shd w:val="clear" w:color="auto" w:fill="FFFFFF"/>
        </w:rPr>
        <w:t xml:space="preserve"> принять меры по обеспечению соблюдения обязательных требований</w:t>
      </w:r>
      <w:r w:rsidRPr="0086143B">
        <w:rPr>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6143B">
        <w:rPr>
          <w:color w:val="000000"/>
          <w:sz w:val="26"/>
          <w:szCs w:val="26"/>
          <w:shd w:val="clear" w:color="auto" w:fill="FFFFFF"/>
        </w:rPr>
        <w:t>или признаках нарушений обязательных требований </w:t>
      </w:r>
      <w:r w:rsidRPr="0086143B">
        <w:rPr>
          <w:color w:val="000000"/>
          <w:sz w:val="26"/>
          <w:szCs w:val="26"/>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63127" w:rsidRPr="0086143B">
        <w:rPr>
          <w:color w:val="000000"/>
          <w:sz w:val="26"/>
          <w:szCs w:val="26"/>
        </w:rPr>
        <w:t>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r w:rsidR="008F177F" w:rsidRPr="0086143B">
        <w:rPr>
          <w:color w:val="000000"/>
          <w:sz w:val="26"/>
          <w:szCs w:val="26"/>
        </w:rPr>
        <w:t xml:space="preserve"> </w:t>
      </w:r>
      <w:r w:rsidRPr="0086143B">
        <w:rPr>
          <w:color w:val="000000"/>
          <w:sz w:val="26"/>
          <w:szCs w:val="26"/>
        </w:rPr>
        <w:t xml:space="preserve">Предостережения объявляются (подписываются) главой </w:t>
      </w:r>
      <w:r w:rsidR="00E158B3" w:rsidRPr="00E158B3">
        <w:rPr>
          <w:color w:val="000000"/>
          <w:sz w:val="26"/>
          <w:szCs w:val="26"/>
        </w:rPr>
        <w:t xml:space="preserve">Большеврудского сельского поселения Волосовского муниципального района Ленинградской области </w:t>
      </w:r>
      <w:r w:rsidR="00DE1D96" w:rsidRPr="0086143B">
        <w:rPr>
          <w:color w:val="000000"/>
          <w:sz w:val="26"/>
          <w:szCs w:val="26"/>
        </w:rPr>
        <w:t>или иным должностным лицом, уполномоченным осуществлять контроль</w:t>
      </w:r>
      <w:r w:rsidRPr="0086143B">
        <w:rPr>
          <w:color w:val="000000"/>
          <w:sz w:val="26"/>
          <w:szCs w:val="26"/>
        </w:rPr>
        <w:t>, не позднее 30 дней со дня получения указанных сведений.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Личный п</w:t>
      </w:r>
      <w:r w:rsidR="00EC4410" w:rsidRPr="0086143B">
        <w:rPr>
          <w:rFonts w:ascii="Times New Roman" w:hAnsi="Times New Roman" w:cs="Times New Roman"/>
          <w:color w:val="000000"/>
          <w:sz w:val="26"/>
          <w:szCs w:val="26"/>
        </w:rPr>
        <w:t xml:space="preserve">рием граждан проводится главой </w:t>
      </w:r>
      <w:r w:rsidR="00E158B3" w:rsidRPr="00E158B3">
        <w:rPr>
          <w:rFonts w:ascii="Times New Roman" w:hAnsi="Times New Roman" w:cs="Times New Roman"/>
          <w:color w:val="000000"/>
          <w:sz w:val="26"/>
          <w:szCs w:val="26"/>
        </w:rPr>
        <w:t>Большеврудского сельского поселения Волосовского муниципального района Ленинградской области</w:t>
      </w:r>
      <w:r w:rsidRPr="00E158B3">
        <w:rPr>
          <w:rFonts w:ascii="Times New Roman" w:hAnsi="Times New Roman" w:cs="Times New Roman"/>
          <w:color w:val="000000"/>
          <w:sz w:val="26"/>
          <w:szCs w:val="26"/>
        </w:rPr>
        <w:t>,</w:t>
      </w:r>
      <w:r w:rsidRPr="0086143B">
        <w:rPr>
          <w:rFonts w:ascii="Times New Roman" w:hAnsi="Times New Roman" w:cs="Times New Roman"/>
          <w:color w:val="000000"/>
          <w:sz w:val="26"/>
          <w:szCs w:val="26"/>
        </w:rPr>
        <w:t xml:space="preserve">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1) организация и осуществление муниципального жилищного контроля;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lastRenderedPageBreak/>
        <w:t>3) порядок обжалования действий (бездействия) должностных лиц, уполномоченных осуществлять муниципальный жилищный контроль;</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Должностными лицами, уполномоченными осуществлять муниципальный жилищный контроль, ведется журнал учета консультирований.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sidR="00E158B3" w:rsidRPr="00E158B3">
        <w:rPr>
          <w:rFonts w:ascii="Times New Roman" w:hAnsi="Times New Roman" w:cs="Times New Roman"/>
          <w:color w:val="000000"/>
          <w:sz w:val="26"/>
          <w:szCs w:val="26"/>
        </w:rPr>
        <w:t>Большеврудского сельского поселения Волосовского муниципального района Ленинградской области</w:t>
      </w:r>
      <w:r w:rsidRPr="00E158B3">
        <w:rPr>
          <w:rFonts w:ascii="Times New Roman" w:hAnsi="Times New Roman" w:cs="Times New Roman"/>
          <w:color w:val="000000"/>
          <w:sz w:val="26"/>
          <w:szCs w:val="26"/>
        </w:rPr>
        <w:t>,</w:t>
      </w:r>
      <w:r w:rsidRPr="0086143B">
        <w:rPr>
          <w:rFonts w:ascii="Times New Roman" w:hAnsi="Times New Roman" w:cs="Times New Roman"/>
          <w:color w:val="000000"/>
          <w:sz w:val="26"/>
          <w:szCs w:val="26"/>
        </w:rPr>
        <w:t xml:space="preserve"> или должностным лицом, уполномоченным осуществлять муниципальный жилищный контроль.</w:t>
      </w:r>
    </w:p>
    <w:p w:rsidR="00163127"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sz w:val="26"/>
          <w:szCs w:val="26"/>
        </w:rPr>
        <w:t>2.11</w:t>
      </w:r>
      <w:r w:rsidR="00163127" w:rsidRPr="0086143B">
        <w:rPr>
          <w:rFonts w:ascii="Times New Roman" w:hAnsi="Times New Roman" w:cs="Times New Roman"/>
          <w:sz w:val="26"/>
          <w:szCs w:val="26"/>
        </w:rPr>
        <w:t xml:space="preserve">. 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163127" w:rsidRPr="0086143B" w:rsidRDefault="00163127"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w:t>
      </w:r>
      <w:r w:rsidR="00D55221">
        <w:rPr>
          <w:rFonts w:ascii="Times New Roman" w:hAnsi="Times New Roman" w:cs="Times New Roman"/>
          <w:sz w:val="26"/>
          <w:szCs w:val="26"/>
        </w:rPr>
        <w:t xml:space="preserve"> </w:t>
      </w:r>
      <w:r w:rsidRPr="0086143B">
        <w:rPr>
          <w:rFonts w:ascii="Times New Roman" w:hAnsi="Times New Roman" w:cs="Times New Roman"/>
          <w:sz w:val="26"/>
          <w:szCs w:val="26"/>
        </w:rPr>
        <w:t>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163127" w:rsidRPr="0086143B" w:rsidRDefault="00163127"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sz w:val="26"/>
          <w:szCs w:val="26"/>
        </w:rPr>
        <w:t>Профилактический визит проводится по инициативе контрольного (надзорного) органа (обязат</w:t>
      </w:r>
      <w:r w:rsidR="004E389C" w:rsidRPr="0086143B">
        <w:rPr>
          <w:rFonts w:ascii="Times New Roman" w:hAnsi="Times New Roman" w:cs="Times New Roman"/>
          <w:sz w:val="26"/>
          <w:szCs w:val="26"/>
        </w:rPr>
        <w:t xml:space="preserve">ельный профилактический визит) </w:t>
      </w:r>
      <w:r w:rsidRPr="0086143B">
        <w:rPr>
          <w:rFonts w:ascii="Times New Roman" w:hAnsi="Times New Roman" w:cs="Times New Roman"/>
          <w:sz w:val="26"/>
          <w:szCs w:val="26"/>
        </w:rPr>
        <w:t>или по инициативе контролируемого лица.</w:t>
      </w:r>
    </w:p>
    <w:p w:rsidR="00163127" w:rsidRPr="0086143B" w:rsidRDefault="00163127"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sz w:val="26"/>
          <w:szCs w:val="26"/>
        </w:rPr>
        <w:t xml:space="preserve">Профилактические визиты по инициативе контролируемого лица проводятся в </w:t>
      </w:r>
      <w:r w:rsidRPr="0086143B">
        <w:rPr>
          <w:rFonts w:ascii="Times New Roman" w:hAnsi="Times New Roman" w:cs="Times New Roman"/>
          <w:sz w:val="26"/>
          <w:szCs w:val="26"/>
        </w:rPr>
        <w:lastRenderedPageBreak/>
        <w:t xml:space="preserve">соответствии со статьей 52.2. Федерального закона </w:t>
      </w:r>
      <w:r w:rsidR="007D23AA">
        <w:rPr>
          <w:rFonts w:ascii="Times New Roman" w:hAnsi="Times New Roman" w:cs="Times New Roman"/>
          <w:sz w:val="26"/>
          <w:szCs w:val="26"/>
        </w:rPr>
        <w:t>от 31.07.2020 № 248-ФЗ</w:t>
      </w:r>
      <w:r w:rsidRPr="0086143B">
        <w:rPr>
          <w:rFonts w:ascii="Times New Roman" w:hAnsi="Times New Roman" w:cs="Times New Roman"/>
          <w:sz w:val="26"/>
          <w:szCs w:val="26"/>
        </w:rPr>
        <w:t>.</w:t>
      </w:r>
    </w:p>
    <w:p w:rsidR="00163127" w:rsidRPr="0086143B" w:rsidRDefault="00163127"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sz w:val="26"/>
          <w:szCs w:val="26"/>
        </w:rPr>
        <w:t xml:space="preserve">Обязательный профилактический визит в рамках регионального государственного контроля (надзора) проводится в случаях, предусмотренных </w:t>
      </w:r>
      <w:r w:rsidR="004E389C" w:rsidRPr="0086143B">
        <w:rPr>
          <w:rFonts w:ascii="Times New Roman" w:hAnsi="Times New Roman" w:cs="Times New Roman"/>
          <w:sz w:val="26"/>
          <w:szCs w:val="26"/>
        </w:rPr>
        <w:t>частью</w:t>
      </w:r>
      <w:r w:rsidRPr="0086143B">
        <w:rPr>
          <w:rFonts w:ascii="Times New Roman" w:hAnsi="Times New Roman" w:cs="Times New Roman"/>
          <w:sz w:val="26"/>
          <w:szCs w:val="26"/>
        </w:rPr>
        <w:t xml:space="preserve"> 1 статьи 52.1 </w:t>
      </w:r>
      <w:r w:rsidR="004E389C" w:rsidRPr="0086143B">
        <w:rPr>
          <w:rFonts w:ascii="Times New Roman" w:hAnsi="Times New Roman" w:cs="Times New Roman"/>
          <w:sz w:val="26"/>
          <w:szCs w:val="26"/>
        </w:rPr>
        <w:t>Федерального закона от 31.07.2020 № 248-ФЗ.</w:t>
      </w:r>
    </w:p>
    <w:p w:rsidR="00D55221" w:rsidRDefault="00D55221" w:rsidP="00853EB4">
      <w:pPr>
        <w:pStyle w:val="ConsPlusNormal"/>
        <w:spacing w:line="360" w:lineRule="auto"/>
        <w:ind w:left="-567" w:right="140" w:firstLine="567"/>
        <w:jc w:val="center"/>
        <w:rPr>
          <w:rFonts w:ascii="Times New Roman" w:hAnsi="Times New Roman" w:cs="Times New Roman"/>
          <w:b/>
          <w:bCs/>
          <w:color w:val="000000"/>
          <w:sz w:val="26"/>
          <w:szCs w:val="26"/>
        </w:rPr>
      </w:pPr>
    </w:p>
    <w:p w:rsidR="00A32049" w:rsidRPr="0086143B" w:rsidRDefault="00727AC5" w:rsidP="00853EB4">
      <w:pPr>
        <w:pStyle w:val="ConsPlusNormal"/>
        <w:spacing w:line="360" w:lineRule="auto"/>
        <w:ind w:left="-567" w:right="140" w:firstLine="567"/>
        <w:jc w:val="center"/>
        <w:rPr>
          <w:rFonts w:ascii="Times New Roman" w:hAnsi="Times New Roman" w:cs="Times New Roman"/>
          <w:b/>
          <w:bCs/>
          <w:color w:val="000000"/>
          <w:sz w:val="26"/>
          <w:szCs w:val="26"/>
        </w:rPr>
      </w:pPr>
      <w:r w:rsidRPr="0086143B">
        <w:rPr>
          <w:rFonts w:ascii="Times New Roman" w:hAnsi="Times New Roman" w:cs="Times New Roman"/>
          <w:b/>
          <w:bCs/>
          <w:color w:val="000000"/>
          <w:sz w:val="26"/>
          <w:szCs w:val="26"/>
        </w:rPr>
        <w:t>3. Осуществление контрольных мероприятий и контрольных действий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32049" w:rsidRPr="0086143B" w:rsidRDefault="00727AC5" w:rsidP="00853EB4">
      <w:pPr>
        <w:ind w:left="-567" w:right="140" w:firstLine="567"/>
        <w:jc w:val="both"/>
        <w:rPr>
          <w:color w:val="000000"/>
          <w:sz w:val="26"/>
          <w:szCs w:val="26"/>
        </w:rPr>
      </w:pPr>
      <w:r w:rsidRPr="0086143B">
        <w:rPr>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86143B">
        <w:rPr>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6143B">
        <w:rPr>
          <w:color w:val="000000"/>
          <w:sz w:val="26"/>
          <w:szCs w:val="26"/>
        </w:rPr>
        <w:t>);</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3.3. </w:t>
      </w:r>
      <w:bookmarkStart w:id="6" w:name="_Hlk79507688"/>
      <w:r w:rsidRPr="0086143B">
        <w:rPr>
          <w:rFonts w:ascii="Times New Roman" w:hAnsi="Times New Roman" w:cs="Times New Roman"/>
          <w:color w:val="000000"/>
          <w:sz w:val="26"/>
          <w:szCs w:val="26"/>
        </w:rPr>
        <w:t>Контрольные мероприятия, указанные в подпунктах 1 – 4 пункта 3.1 настоящего Положения, проводятся в форме внеплановых мероприятий.</w:t>
      </w:r>
    </w:p>
    <w:bookmarkEnd w:id="6"/>
    <w:p w:rsidR="004E389C"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3.4.</w:t>
      </w:r>
      <w:r w:rsidR="00E158B3">
        <w:rPr>
          <w:rFonts w:ascii="Times New Roman" w:hAnsi="Times New Roman" w:cs="Times New Roman"/>
          <w:color w:val="000000"/>
          <w:sz w:val="26"/>
          <w:szCs w:val="26"/>
        </w:rPr>
        <w:t xml:space="preserve"> </w:t>
      </w:r>
      <w:r w:rsidR="004E389C" w:rsidRPr="0086143B">
        <w:rPr>
          <w:rFonts w:ascii="Times New Roman" w:hAnsi="Times New Roman" w:cs="Times New Roman"/>
          <w:color w:val="000000"/>
          <w:sz w:val="26"/>
          <w:szCs w:val="26"/>
        </w:rPr>
        <w:t xml:space="preserve">Контрольные мероприятий проводятся в соответствии с основаниями, предусмотренными статьей 57 </w:t>
      </w:r>
      <w:r w:rsidR="007B53A2" w:rsidRPr="0086143B">
        <w:rPr>
          <w:rFonts w:ascii="Times New Roman" w:hAnsi="Times New Roman" w:cs="Times New Roman"/>
          <w:color w:val="000000"/>
          <w:sz w:val="26"/>
          <w:szCs w:val="26"/>
        </w:rPr>
        <w:t>Федерального закона от 31.07.2020 № 248-ФЗ.</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3.5. Индикаторы риска нарушения обязательных требований указаны в приложении № 1 к настоящему Положению.</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w:t>
      </w:r>
      <w:r w:rsidR="00714CE4"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в специальном разделе, посвященном контрольной деятельности.</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 xml:space="preserve">3.6. Контрольные мероприятия, проводимые при взаимодействии с контролируемым лицом, проводятся на основании </w:t>
      </w:r>
      <w:r w:rsidR="007B53A2" w:rsidRPr="0086143B">
        <w:rPr>
          <w:rFonts w:ascii="Times New Roman" w:hAnsi="Times New Roman" w:cs="Times New Roman"/>
          <w:color w:val="000000"/>
          <w:sz w:val="26"/>
          <w:szCs w:val="26"/>
        </w:rPr>
        <w:t>решения</w:t>
      </w:r>
      <w:r w:rsidR="005E166E">
        <w:rPr>
          <w:rFonts w:ascii="Times New Roman" w:hAnsi="Times New Roman" w:cs="Times New Roman"/>
          <w:strike/>
          <w:color w:val="FF0000"/>
          <w:sz w:val="26"/>
          <w:szCs w:val="26"/>
        </w:rPr>
        <w:t xml:space="preserve"> </w:t>
      </w:r>
      <w:r w:rsidRPr="0086143B">
        <w:rPr>
          <w:rFonts w:ascii="Times New Roman" w:hAnsi="Times New Roman" w:cs="Times New Roman"/>
          <w:color w:val="000000"/>
          <w:sz w:val="26"/>
          <w:szCs w:val="26"/>
        </w:rPr>
        <w:t>администрации о проведении контрольного мероприятия.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 xml:space="preserve">3.7. В случае принятия </w:t>
      </w:r>
      <w:r w:rsidR="007B53A2" w:rsidRPr="0086143B">
        <w:rPr>
          <w:rFonts w:ascii="Times New Roman" w:hAnsi="Times New Roman" w:cs="Times New Roman"/>
          <w:color w:val="000000"/>
          <w:sz w:val="26"/>
          <w:szCs w:val="26"/>
        </w:rPr>
        <w:t>решения</w:t>
      </w:r>
      <w:r w:rsidR="00EC4410" w:rsidRPr="0086143B">
        <w:rPr>
          <w:rFonts w:ascii="Times New Roman" w:hAnsi="Times New Roman" w:cs="Times New Roman"/>
          <w:b/>
          <w:color w:val="000000"/>
          <w:sz w:val="26"/>
          <w:szCs w:val="26"/>
        </w:rPr>
        <w:t xml:space="preserve"> </w:t>
      </w:r>
      <w:r w:rsidRPr="0086143B">
        <w:rPr>
          <w:rFonts w:ascii="Times New Roman" w:hAnsi="Times New Roman" w:cs="Times New Roman"/>
          <w:color w:val="000000"/>
          <w:sz w:val="26"/>
          <w:szCs w:val="26"/>
        </w:rPr>
        <w:t xml:space="preserve">администрации о проведении контрольного </w:t>
      </w:r>
      <w:r w:rsidRPr="0086143B">
        <w:rPr>
          <w:rFonts w:ascii="Times New Roman" w:hAnsi="Times New Roman" w:cs="Times New Roman"/>
          <w:color w:val="000000"/>
          <w:sz w:val="26"/>
          <w:szCs w:val="26"/>
        </w:rPr>
        <w:lastRenderedPageBreak/>
        <w:t xml:space="preserve">мероприятия </w:t>
      </w:r>
      <w:r w:rsidR="00EC4410" w:rsidRPr="0086143B">
        <w:rPr>
          <w:rFonts w:ascii="Times New Roman" w:hAnsi="Times New Roman" w:cs="Times New Roman"/>
          <w:color w:val="000000"/>
          <w:sz w:val="26"/>
          <w:szCs w:val="26"/>
        </w:rPr>
        <w:t xml:space="preserve">при </w:t>
      </w:r>
      <w:r w:rsidRPr="0086143B">
        <w:rPr>
          <w:rFonts w:ascii="Times New Roman" w:hAnsi="Times New Roman" w:cs="Times New Roman"/>
          <w:color w:val="000000"/>
          <w:sz w:val="26"/>
          <w:szCs w:val="26"/>
        </w:rPr>
        <w:t xml:space="preserve">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w:t>
      </w:r>
      <w:r w:rsidR="007B53A2" w:rsidRPr="0086143B">
        <w:rPr>
          <w:rFonts w:ascii="Times New Roman" w:hAnsi="Times New Roman" w:cs="Times New Roman"/>
          <w:color w:val="000000"/>
          <w:sz w:val="26"/>
          <w:szCs w:val="26"/>
        </w:rPr>
        <w:t xml:space="preserve">решение </w:t>
      </w:r>
      <w:r w:rsidRPr="0086143B">
        <w:rPr>
          <w:rFonts w:ascii="Times New Roman" w:hAnsi="Times New Roman" w:cs="Times New Roman"/>
          <w:color w:val="000000"/>
          <w:sz w:val="26"/>
          <w:szCs w:val="26"/>
        </w:rPr>
        <w:t>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A32049" w:rsidRPr="0086143B" w:rsidRDefault="00727AC5" w:rsidP="00853EB4">
      <w:pPr>
        <w:pStyle w:val="ConsPlusNormal"/>
        <w:ind w:left="-567" w:right="140" w:firstLine="567"/>
        <w:jc w:val="both"/>
        <w:rPr>
          <w:rFonts w:ascii="Times New Roman" w:hAnsi="Times New Roman" w:cs="Times New Roman"/>
          <w:i/>
          <w:iCs/>
          <w:color w:val="000000"/>
          <w:sz w:val="26"/>
          <w:szCs w:val="26"/>
        </w:rPr>
      </w:pPr>
      <w:r w:rsidRPr="0086143B">
        <w:rPr>
          <w:rFonts w:ascii="Times New Roman" w:hAnsi="Times New Roman" w:cs="Times New Roman"/>
          <w:color w:val="000000"/>
          <w:sz w:val="26"/>
          <w:szCs w:val="26"/>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w:t>
      </w:r>
      <w:r w:rsidR="00452C23">
        <w:rPr>
          <w:rFonts w:ascii="Times New Roman" w:hAnsi="Times New Roman" w:cs="Times New Roman"/>
          <w:color w:val="000000"/>
          <w:sz w:val="26"/>
          <w:szCs w:val="26"/>
        </w:rPr>
        <w:t>Г</w:t>
      </w:r>
      <w:r w:rsidRPr="0086143B">
        <w:rPr>
          <w:rFonts w:ascii="Times New Roman" w:hAnsi="Times New Roman" w:cs="Times New Roman"/>
          <w:color w:val="000000"/>
          <w:sz w:val="26"/>
          <w:szCs w:val="26"/>
        </w:rPr>
        <w:t xml:space="preserve">лавы </w:t>
      </w:r>
      <w:r w:rsidR="005E166E" w:rsidRPr="005E166E">
        <w:rPr>
          <w:rFonts w:ascii="Times New Roman" w:hAnsi="Times New Roman" w:cs="Times New Roman"/>
          <w:color w:val="000000"/>
          <w:sz w:val="26"/>
          <w:szCs w:val="26"/>
        </w:rPr>
        <w:t>Большеврудского сельского поселения Волосовского муниципального района Ленинградской области</w:t>
      </w:r>
      <w:r w:rsidRPr="005E166E">
        <w:rPr>
          <w:rFonts w:ascii="Times New Roman" w:hAnsi="Times New Roman" w:cs="Times New Roman"/>
          <w:color w:val="000000"/>
          <w:sz w:val="26"/>
          <w:szCs w:val="26"/>
        </w:rPr>
        <w:t>,</w:t>
      </w:r>
      <w:r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86143B">
        <w:rPr>
          <w:rFonts w:ascii="Times New Roman" w:hAnsi="Times New Roman" w:cs="Times New Roman"/>
          <w:color w:val="000000"/>
          <w:sz w:val="26"/>
          <w:szCs w:val="26"/>
        </w:rPr>
        <w:t xml:space="preserve"> Федеральным </w:t>
      </w:r>
      <w:r w:rsidRPr="0086143B">
        <w:rPr>
          <w:rFonts w:ascii="Times New Roman" w:eastAsia="Arial Unicode MS" w:hAnsi="Times New Roman" w:cs="Times New Roman"/>
          <w:sz w:val="26"/>
          <w:szCs w:val="26"/>
        </w:rPr>
        <w:t>законом</w:t>
      </w:r>
      <w:r w:rsidRPr="0086143B">
        <w:rPr>
          <w:rFonts w:ascii="Times New Roman" w:hAnsi="Times New Roman" w:cs="Times New Roman"/>
          <w:color w:val="000000"/>
          <w:sz w:val="26"/>
          <w:szCs w:val="26"/>
        </w:rPr>
        <w:t xml:space="preserve"> от 31.07.2020 № 248-ФЗ.</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9" w:history="1">
        <w:r w:rsidRPr="0086143B">
          <w:rPr>
            <w:rStyle w:val="af0"/>
            <w:rFonts w:ascii="Times New Roman" w:eastAsia="Arial Unicode MS" w:hAnsi="Times New Roman" w:cs="Times New Roman"/>
            <w:color w:val="000000"/>
            <w:sz w:val="26"/>
            <w:szCs w:val="26"/>
            <w:u w:val="none"/>
          </w:rPr>
          <w:t>законом</w:t>
        </w:r>
      </w:hyperlink>
      <w:r w:rsidRPr="0086143B">
        <w:rPr>
          <w:rFonts w:ascii="Times New Roman" w:hAnsi="Times New Roman" w:cs="Times New Roman"/>
          <w:color w:val="000000"/>
          <w:sz w:val="26"/>
          <w:szCs w:val="26"/>
        </w:rPr>
        <w:t xml:space="preserve"> от 31.07.2020 № 248-ФЗ, Жилищным кодексом Российской Федерации.</w:t>
      </w:r>
    </w:p>
    <w:p w:rsidR="00A32049" w:rsidRPr="0086143B" w:rsidRDefault="00727AC5" w:rsidP="00853EB4">
      <w:pPr>
        <w:ind w:left="-567" w:right="140" w:firstLine="567"/>
        <w:jc w:val="both"/>
        <w:rPr>
          <w:color w:val="000000"/>
          <w:sz w:val="26"/>
          <w:szCs w:val="26"/>
        </w:rPr>
      </w:pPr>
      <w:r w:rsidRPr="0086143B">
        <w:rPr>
          <w:color w:val="000000"/>
          <w:sz w:val="26"/>
          <w:szCs w:val="26"/>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6143B">
        <w:rPr>
          <w:color w:val="000000"/>
          <w:sz w:val="26"/>
          <w:szCs w:val="26"/>
          <w:shd w:val="clear" w:color="auto" w:fill="FFFFFF"/>
        </w:rPr>
        <w:t>распоряжением Правительства Российской Федерации от 19.04.2016 № 724-р перечнем</w:t>
      </w:r>
      <w:r w:rsidR="00D55221">
        <w:rPr>
          <w:color w:val="000000"/>
          <w:sz w:val="26"/>
          <w:szCs w:val="26"/>
          <w:shd w:val="clear" w:color="auto" w:fill="FFFFFF"/>
        </w:rPr>
        <w:t xml:space="preserve"> </w:t>
      </w:r>
      <w:r w:rsidRPr="0086143B">
        <w:rPr>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r w:rsidR="008175A6">
        <w:rPr>
          <w:color w:val="000000"/>
          <w:sz w:val="26"/>
          <w:szCs w:val="26"/>
          <w:shd w:val="clear" w:color="auto" w:fill="FFFFFF"/>
        </w:rPr>
        <w:t xml:space="preserve"> </w:t>
      </w:r>
      <w:r w:rsidRPr="0086143B">
        <w:rPr>
          <w:color w:val="000000"/>
          <w:sz w:val="26"/>
          <w:szCs w:val="26"/>
          <w:shd w:val="clear" w:color="auto" w:fill="FFFFFF"/>
        </w:rPr>
        <w:t>организаций, в распоряжении которых находятся эти документы и (или) информация, а также</w:t>
      </w:r>
      <w:r w:rsidR="00EC4410" w:rsidRPr="0086143B">
        <w:rPr>
          <w:color w:val="000000"/>
          <w:sz w:val="26"/>
          <w:szCs w:val="26"/>
          <w:shd w:val="clear" w:color="auto" w:fill="FFFFFF"/>
        </w:rPr>
        <w:t xml:space="preserve"> </w:t>
      </w:r>
      <w:r w:rsidRPr="0086143B">
        <w:rPr>
          <w:rFonts w:eastAsia="Arial Unicode MS"/>
          <w:sz w:val="26"/>
          <w:szCs w:val="26"/>
        </w:rPr>
        <w:t>Правилами</w:t>
      </w:r>
      <w:r w:rsidRPr="0086143B">
        <w:rPr>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shd w:val="clear" w:color="auto" w:fill="FFFFFF"/>
        </w:rPr>
      </w:pPr>
      <w:r w:rsidRPr="0086143B">
        <w:rPr>
          <w:rFonts w:ascii="Times New Roman" w:hAnsi="Times New Roman" w:cs="Times New Roman"/>
          <w:color w:val="000000"/>
          <w:sz w:val="26"/>
          <w:szCs w:val="26"/>
        </w:rPr>
        <w:t xml:space="preserve">3.11. </w:t>
      </w:r>
      <w:r w:rsidRPr="0086143B">
        <w:rPr>
          <w:rFonts w:ascii="Times New Roman" w:hAnsi="Times New Roman" w:cs="Times New Roman"/>
          <w:color w:val="000000"/>
          <w:sz w:val="26"/>
          <w:szCs w:val="26"/>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32049" w:rsidRPr="0086143B" w:rsidRDefault="00727AC5" w:rsidP="00853EB4">
      <w:pPr>
        <w:ind w:left="-567" w:right="140" w:firstLine="567"/>
        <w:jc w:val="both"/>
        <w:rPr>
          <w:color w:val="000000"/>
          <w:sz w:val="26"/>
          <w:szCs w:val="26"/>
          <w:shd w:val="clear" w:color="auto" w:fill="FFFFFF"/>
        </w:rPr>
      </w:pPr>
      <w:r w:rsidRPr="0086143B">
        <w:rPr>
          <w:color w:val="000000"/>
          <w:sz w:val="26"/>
          <w:szCs w:val="26"/>
        </w:rPr>
        <w:t xml:space="preserve">1) </w:t>
      </w:r>
      <w:r w:rsidRPr="0086143B">
        <w:rPr>
          <w:color w:val="000000"/>
          <w:sz w:val="26"/>
          <w:szCs w:val="26"/>
          <w:shd w:val="clear" w:color="auto" w:fill="FFFFFF"/>
        </w:rPr>
        <w:t xml:space="preserve">отсутствие контролируемого лица либо его представителя не препятствует оценке </w:t>
      </w:r>
      <w:r w:rsidRPr="0086143B">
        <w:rPr>
          <w:color w:val="000000"/>
          <w:sz w:val="26"/>
          <w:szCs w:val="26"/>
        </w:rPr>
        <w:t xml:space="preserve">должностным лицом, уполномоченным осуществлять муниципальный жилищный контроль, </w:t>
      </w:r>
      <w:r w:rsidRPr="0086143B">
        <w:rPr>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A32049" w:rsidRPr="0086143B" w:rsidRDefault="00727AC5" w:rsidP="00853EB4">
      <w:pPr>
        <w:ind w:left="-567" w:right="140" w:firstLine="567"/>
        <w:jc w:val="both"/>
        <w:rPr>
          <w:color w:val="000000"/>
          <w:sz w:val="26"/>
          <w:szCs w:val="26"/>
        </w:rPr>
      </w:pPr>
      <w:r w:rsidRPr="0086143B">
        <w:rPr>
          <w:color w:val="000000"/>
          <w:sz w:val="26"/>
          <w:szCs w:val="26"/>
          <w:shd w:val="clear" w:color="auto" w:fill="FFFFFF"/>
        </w:rPr>
        <w:lastRenderedPageBreak/>
        <w:t xml:space="preserve">2) отсутствие признаков </w:t>
      </w:r>
      <w:r w:rsidRPr="0086143B">
        <w:rPr>
          <w:color w:val="000000"/>
          <w:sz w:val="26"/>
          <w:szCs w:val="26"/>
        </w:rPr>
        <w:t>явной непосредственной угрозы причинения или фактического причинения вреда (ущерба) охраняемым законом ценностям;</w:t>
      </w:r>
    </w:p>
    <w:p w:rsidR="00A32049" w:rsidRPr="0086143B" w:rsidRDefault="00727AC5" w:rsidP="00853EB4">
      <w:pPr>
        <w:ind w:left="-567" w:right="140" w:firstLine="567"/>
        <w:jc w:val="both"/>
        <w:rPr>
          <w:color w:val="000000"/>
          <w:sz w:val="26"/>
          <w:szCs w:val="26"/>
        </w:rPr>
      </w:pPr>
      <w:r w:rsidRPr="0086143B">
        <w:rPr>
          <w:color w:val="000000"/>
          <w:sz w:val="26"/>
          <w:szCs w:val="26"/>
        </w:rPr>
        <w:t>3) имеются уважительные причины для отсутствия контролируемого лица (болезнь</w:t>
      </w:r>
      <w:r w:rsidRPr="0086143B">
        <w:rPr>
          <w:color w:val="000000"/>
          <w:sz w:val="26"/>
          <w:szCs w:val="26"/>
          <w:shd w:val="clear" w:color="auto" w:fill="FFFFFF"/>
        </w:rPr>
        <w:t xml:space="preserve"> контролируемого лица</w:t>
      </w:r>
      <w:r w:rsidRPr="0086143B">
        <w:rPr>
          <w:color w:val="000000"/>
          <w:sz w:val="26"/>
          <w:szCs w:val="26"/>
        </w:rPr>
        <w:t>, его командировка и т.п.) при проведении</w:t>
      </w:r>
      <w:r w:rsidRPr="0086143B">
        <w:rPr>
          <w:color w:val="000000"/>
          <w:sz w:val="26"/>
          <w:szCs w:val="26"/>
          <w:shd w:val="clear" w:color="auto" w:fill="FFFFFF"/>
        </w:rPr>
        <w:t xml:space="preserve"> контрольного мероприятия</w:t>
      </w:r>
      <w:r w:rsidRPr="0086143B">
        <w:rPr>
          <w:color w:val="000000"/>
          <w:sz w:val="26"/>
          <w:szCs w:val="26"/>
        </w:rPr>
        <w:t>.</w:t>
      </w:r>
    </w:p>
    <w:p w:rsidR="007B53A2" w:rsidRPr="0086143B" w:rsidRDefault="00727AC5" w:rsidP="00853EB4">
      <w:pPr>
        <w:pStyle w:val="s1"/>
        <w:spacing w:before="0" w:beforeAutospacing="0" w:after="0" w:afterAutospacing="0"/>
        <w:ind w:left="-567" w:right="140" w:firstLine="567"/>
        <w:rPr>
          <w:rFonts w:ascii="Times New Roman" w:hAnsi="Times New Roman"/>
          <w:color w:val="000000"/>
          <w:sz w:val="26"/>
          <w:szCs w:val="26"/>
        </w:rPr>
      </w:pPr>
      <w:r w:rsidRPr="0086143B">
        <w:rPr>
          <w:rFonts w:ascii="Times New Roman" w:hAnsi="Times New Roman"/>
          <w:color w:val="000000"/>
          <w:sz w:val="26"/>
          <w:szCs w:val="26"/>
        </w:rPr>
        <w:t xml:space="preserve">3.12. Срок проведения выездной проверки не может превышать 10 рабочих дней. </w:t>
      </w:r>
    </w:p>
    <w:p w:rsidR="00A32049" w:rsidRPr="0086143B" w:rsidRDefault="00727AC5" w:rsidP="00853EB4">
      <w:pPr>
        <w:pStyle w:val="s1"/>
        <w:spacing w:before="0" w:beforeAutospacing="0" w:after="0" w:afterAutospacing="0"/>
        <w:ind w:left="-567" w:right="140" w:firstLine="567"/>
        <w:jc w:val="both"/>
        <w:rPr>
          <w:rFonts w:ascii="Times New Roman" w:hAnsi="Times New Roman"/>
          <w:color w:val="000000"/>
          <w:sz w:val="26"/>
          <w:szCs w:val="26"/>
        </w:rPr>
      </w:pPr>
      <w:r w:rsidRPr="0086143B">
        <w:rPr>
          <w:rFonts w:ascii="Times New Roman" w:hAnsi="Times New Roman"/>
          <w:color w:val="000000"/>
          <w:sz w:val="26"/>
          <w:szCs w:val="26"/>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32049" w:rsidRPr="0086143B" w:rsidRDefault="00727AC5" w:rsidP="00853EB4">
      <w:pPr>
        <w:pStyle w:val="s1"/>
        <w:spacing w:before="0" w:beforeAutospacing="0" w:after="0" w:afterAutospacing="0"/>
        <w:ind w:left="-567" w:right="140" w:firstLine="567"/>
        <w:jc w:val="both"/>
        <w:rPr>
          <w:rFonts w:ascii="Times New Roman" w:hAnsi="Times New Roman"/>
          <w:color w:val="000000"/>
          <w:sz w:val="26"/>
          <w:szCs w:val="26"/>
        </w:rPr>
      </w:pPr>
      <w:r w:rsidRPr="0086143B">
        <w:rPr>
          <w:rFonts w:ascii="Times New Roman" w:hAnsi="Times New Roman"/>
          <w:color w:val="000000"/>
          <w:sz w:val="26"/>
          <w:szCs w:val="26"/>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7D23AA">
        <w:rPr>
          <w:rFonts w:ascii="Times New Roman" w:eastAsia="Arial Unicode MS" w:hAnsi="Times New Roman" w:cs="Times New Roman"/>
          <w:sz w:val="26"/>
          <w:szCs w:val="26"/>
        </w:rPr>
        <w:t>частью 2 статьи 90</w:t>
      </w:r>
      <w:r w:rsidRPr="0086143B">
        <w:rPr>
          <w:rFonts w:ascii="Times New Roman" w:hAnsi="Times New Roman" w:cs="Times New Roman"/>
          <w:color w:val="000000"/>
          <w:sz w:val="26"/>
          <w:szCs w:val="26"/>
        </w:rPr>
        <w:t xml:space="preserve"> Федерального закона от 31.07.2020 № 248-ФЗ.</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3.15. По окончании проведения контрольного мероприятия</w:t>
      </w:r>
      <w:r w:rsidR="00EC4410"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 xml:space="preserve">составляется акт контрольного мероприятия. </w:t>
      </w:r>
      <w:r w:rsidR="00A13C11" w:rsidRPr="0086143B">
        <w:rPr>
          <w:rFonts w:ascii="Times New Roman" w:hAnsi="Times New Roman" w:cs="Times New Roman"/>
          <w:color w:val="000000"/>
          <w:sz w:val="26"/>
          <w:szCs w:val="26"/>
        </w:rPr>
        <w:t>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w:t>
      </w:r>
      <w:r w:rsidR="00EC4410" w:rsidRPr="0086143B">
        <w:rPr>
          <w:rFonts w:ascii="Times New Roman" w:hAnsi="Times New Roman" w:cs="Times New Roman"/>
          <w:b/>
          <w:color w:val="000000"/>
          <w:sz w:val="26"/>
          <w:szCs w:val="26"/>
        </w:rPr>
        <w:t xml:space="preserve"> </w:t>
      </w:r>
      <w:r w:rsidRPr="0086143B">
        <w:rPr>
          <w:rFonts w:ascii="Times New Roman" w:hAnsi="Times New Roman" w:cs="Times New Roman"/>
          <w:color w:val="000000"/>
          <w:sz w:val="26"/>
          <w:szCs w:val="26"/>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32049" w:rsidRPr="0086143B" w:rsidRDefault="00727AC5" w:rsidP="00853EB4">
      <w:pPr>
        <w:ind w:left="-567" w:right="140" w:firstLine="567"/>
        <w:jc w:val="both"/>
        <w:rPr>
          <w:color w:val="000000"/>
          <w:sz w:val="26"/>
          <w:szCs w:val="26"/>
        </w:rPr>
      </w:pPr>
      <w:r w:rsidRPr="0086143B">
        <w:rPr>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6143B">
        <w:rPr>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6143B">
        <w:rPr>
          <w:color w:val="000000"/>
          <w:sz w:val="26"/>
          <w:szCs w:val="26"/>
        </w:rPr>
        <w:t>.</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3.16. Информация о контрольных мероприятиях размещается в Едином реестре контрольных (надзорных) мероприятий.</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w:t>
      </w:r>
      <w:r w:rsidRPr="0086143B">
        <w:rPr>
          <w:rFonts w:ascii="Times New Roman" w:hAnsi="Times New Roman" w:cs="Times New Roman"/>
          <w:color w:val="000000"/>
          <w:sz w:val="26"/>
          <w:szCs w:val="26"/>
        </w:rPr>
        <w:lastRenderedPageBreak/>
        <w:t xml:space="preserve">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6143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6143B">
        <w:rPr>
          <w:rFonts w:ascii="Times New Roman" w:hAnsi="Times New Roman" w:cs="Times New Roman"/>
          <w:color w:val="000000"/>
          <w:sz w:val="26"/>
          <w:szCs w:val="26"/>
        </w:rPr>
        <w:t>Единый портал</w:t>
      </w:r>
      <w:r w:rsidRPr="0086143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6143B">
        <w:rPr>
          <w:rFonts w:ascii="Times New Roman" w:hAnsi="Times New Roman" w:cs="Times New Roman"/>
          <w:color w:val="000000"/>
          <w:sz w:val="26"/>
          <w:szCs w:val="26"/>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6143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До 31 декабря </w:t>
      </w:r>
      <w:r w:rsidR="00BD2FD8">
        <w:rPr>
          <w:rFonts w:ascii="Times New Roman" w:hAnsi="Times New Roman" w:cs="Times New Roman"/>
          <w:color w:val="000000"/>
          <w:sz w:val="26"/>
          <w:szCs w:val="26"/>
        </w:rPr>
        <w:t>текущего года</w:t>
      </w:r>
      <w:r w:rsidRPr="0086143B">
        <w:rPr>
          <w:rFonts w:ascii="Times New Roman" w:hAnsi="Times New Roman" w:cs="Times New Roman"/>
          <w:color w:val="000000"/>
          <w:sz w:val="26"/>
          <w:szCs w:val="26"/>
        </w:rPr>
        <w:t xml:space="preserve">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r w:rsidR="008175A6" w:rsidRPr="0086143B">
        <w:rPr>
          <w:rFonts w:ascii="Times New Roman" w:hAnsi="Times New Roman" w:cs="Times New Roman"/>
          <w:color w:val="000000"/>
          <w:sz w:val="26"/>
          <w:szCs w:val="26"/>
        </w:rPr>
        <w:t>осуществляться,</w:t>
      </w:r>
      <w:r w:rsidRPr="0086143B">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6143B">
        <w:rPr>
          <w:rFonts w:ascii="Times New Roman" w:hAnsi="Times New Roman" w:cs="Times New Roman"/>
          <w:color w:val="000000"/>
          <w:sz w:val="26"/>
          <w:szCs w:val="26"/>
          <w:shd w:val="clear" w:color="auto" w:fill="FFFFFF"/>
        </w:rPr>
        <w:t xml:space="preserve">Федерального закона </w:t>
      </w:r>
      <w:r w:rsidRPr="0086143B">
        <w:rPr>
          <w:rFonts w:ascii="Times New Roman" w:hAnsi="Times New Roman" w:cs="Times New Roman"/>
          <w:color w:val="000000"/>
          <w:sz w:val="26"/>
          <w:szCs w:val="26"/>
        </w:rPr>
        <w:t>от 31.07.2020 № 248-ФЗ и разделом 4 настоящего Положения.</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A32049" w:rsidRPr="0086143B" w:rsidRDefault="00727AC5" w:rsidP="00853EB4">
      <w:pPr>
        <w:pStyle w:val="ConsPlusNormal"/>
        <w:ind w:left="-567" w:right="140" w:firstLine="567"/>
        <w:jc w:val="both"/>
        <w:rPr>
          <w:rFonts w:ascii="Times New Roman" w:hAnsi="Times New Roman" w:cs="Times New Roman"/>
          <w:sz w:val="26"/>
          <w:szCs w:val="26"/>
        </w:rPr>
      </w:pPr>
      <w:bookmarkStart w:id="7" w:name="Par318"/>
      <w:bookmarkEnd w:id="7"/>
      <w:r w:rsidRPr="0086143B">
        <w:rPr>
          <w:rFonts w:ascii="Times New Roman" w:hAnsi="Times New Roman" w:cs="Times New Roman"/>
          <w:color w:val="000000"/>
          <w:sz w:val="26"/>
          <w:szCs w:val="26"/>
        </w:rPr>
        <w:t xml:space="preserve">1) выдать после оформления акта контрольного мероприятия контролируемому лицу предписание об устранении выявленных нарушений </w:t>
      </w:r>
      <w:r w:rsidR="00791F8E" w:rsidRPr="0086143B">
        <w:rPr>
          <w:rFonts w:ascii="Times New Roman" w:hAnsi="Times New Roman" w:cs="Times New Roman"/>
          <w:color w:val="000000"/>
          <w:sz w:val="26"/>
          <w:szCs w:val="26"/>
        </w:rPr>
        <w:t>обязательный требований</w:t>
      </w:r>
      <w:r w:rsidR="00714CE4"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с указанием разумных сроков их устранения</w:t>
      </w:r>
      <w:r w:rsidR="00EC4410" w:rsidRPr="0086143B">
        <w:rPr>
          <w:rFonts w:ascii="Times New Roman" w:hAnsi="Times New Roman" w:cs="Times New Roman"/>
          <w:color w:val="000000"/>
          <w:sz w:val="26"/>
          <w:szCs w:val="26"/>
        </w:rPr>
        <w:t xml:space="preserve">, </w:t>
      </w:r>
      <w:r w:rsidR="00791F8E" w:rsidRPr="0086143B">
        <w:rPr>
          <w:rFonts w:ascii="Times New Roman" w:hAnsi="Times New Roman" w:cs="Times New Roman"/>
          <w:sz w:val="26"/>
          <w:szCs w:val="26"/>
        </w:rPr>
        <w:t>а также других мероприятий, предусмотренных федеральным законом о виде контроля</w:t>
      </w:r>
      <w:r w:rsidRPr="0086143B">
        <w:rPr>
          <w:rFonts w:ascii="Times New Roman" w:hAnsi="Times New Roman" w:cs="Times New Roman"/>
          <w:sz w:val="26"/>
          <w:szCs w:val="26"/>
        </w:rPr>
        <w:t>;</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w:t>
      </w:r>
      <w:r w:rsidRPr="0086143B">
        <w:rPr>
          <w:rFonts w:ascii="Times New Roman" w:hAnsi="Times New Roman" w:cs="Times New Roman"/>
          <w:color w:val="000000"/>
          <w:sz w:val="26"/>
          <w:szCs w:val="26"/>
        </w:rPr>
        <w:lastRenderedPageBreak/>
        <w:t>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w:t>
      </w:r>
      <w:r w:rsidR="00714CE4"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32049" w:rsidRPr="0086143B" w:rsidRDefault="00727AC5" w:rsidP="00853EB4">
      <w:pPr>
        <w:ind w:left="-567" w:right="140" w:firstLine="567"/>
        <w:jc w:val="both"/>
        <w:rPr>
          <w:color w:val="000000"/>
          <w:sz w:val="26"/>
          <w:szCs w:val="26"/>
        </w:rPr>
      </w:pPr>
      <w:r w:rsidRPr="0086143B">
        <w:rPr>
          <w:color w:val="000000"/>
          <w:sz w:val="26"/>
          <w:szCs w:val="26"/>
        </w:rPr>
        <w:t xml:space="preserve">4) </w:t>
      </w:r>
      <w:r w:rsidRPr="0086143B">
        <w:rPr>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6143B">
        <w:rPr>
          <w:color w:val="000000"/>
          <w:sz w:val="26"/>
          <w:szCs w:val="26"/>
        </w:rPr>
        <w:t>;</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3.21.</w:t>
      </w:r>
      <w:r w:rsidR="005E1263">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5E166E">
        <w:rPr>
          <w:rFonts w:ascii="Times New Roman" w:hAnsi="Times New Roman" w:cs="Times New Roman"/>
          <w:color w:val="000000"/>
          <w:sz w:val="26"/>
          <w:szCs w:val="26"/>
        </w:rPr>
        <w:t>Ленинградской</w:t>
      </w:r>
      <w:r w:rsidRPr="0086143B">
        <w:rPr>
          <w:rFonts w:ascii="Times New Roman" w:hAnsi="Times New Roman" w:cs="Times New Roman"/>
          <w:color w:val="000000"/>
          <w:sz w:val="26"/>
          <w:szCs w:val="26"/>
        </w:rPr>
        <w:t xml:space="preserve"> области, органами местного самоуправления, правоохранительными органами, организациями и гражданами.</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86143B" w:rsidRPr="0086143B" w:rsidRDefault="0086143B" w:rsidP="00853EB4">
      <w:pPr>
        <w:pStyle w:val="ConsPlusNormal"/>
        <w:ind w:left="-567" w:right="140" w:firstLine="567"/>
        <w:jc w:val="both"/>
        <w:rPr>
          <w:rFonts w:ascii="Times New Roman" w:hAnsi="Times New Roman" w:cs="Times New Roman"/>
          <w:sz w:val="26"/>
          <w:szCs w:val="26"/>
        </w:rPr>
      </w:pPr>
    </w:p>
    <w:p w:rsidR="00A32049" w:rsidRPr="0086143B" w:rsidRDefault="00727AC5" w:rsidP="00853EB4">
      <w:pPr>
        <w:pStyle w:val="ConsPlusNormal"/>
        <w:ind w:left="-567" w:right="140" w:firstLine="567"/>
        <w:jc w:val="center"/>
        <w:rPr>
          <w:rFonts w:ascii="Times New Roman" w:hAnsi="Times New Roman" w:cs="Times New Roman"/>
          <w:b/>
          <w:bCs/>
          <w:color w:val="000000"/>
          <w:sz w:val="26"/>
          <w:szCs w:val="26"/>
        </w:rPr>
      </w:pPr>
      <w:r w:rsidRPr="0086143B">
        <w:rPr>
          <w:rFonts w:ascii="Times New Roman" w:hAnsi="Times New Roman" w:cs="Times New Roman"/>
          <w:b/>
          <w:bCs/>
          <w:color w:val="000000"/>
          <w:sz w:val="26"/>
          <w:szCs w:val="26"/>
        </w:rPr>
        <w:t>4. Обжалование решений администрации, действий (бездействия) должностных лиц, уполномоченных осуществлять муниципальный жилищный контроль</w:t>
      </w:r>
    </w:p>
    <w:p w:rsidR="00A32049" w:rsidRPr="0086143B" w:rsidRDefault="00A32049" w:rsidP="00853EB4">
      <w:pPr>
        <w:pStyle w:val="ConsPlusNormal"/>
        <w:ind w:left="-567" w:right="140" w:firstLine="567"/>
        <w:jc w:val="center"/>
        <w:rPr>
          <w:rFonts w:ascii="Times New Roman" w:hAnsi="Times New Roman" w:cs="Times New Roman"/>
          <w:b/>
          <w:bCs/>
          <w:color w:val="000000"/>
          <w:sz w:val="26"/>
          <w:szCs w:val="26"/>
        </w:rPr>
      </w:pP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w:t>
      </w:r>
    </w:p>
    <w:p w:rsidR="00A32049"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1) решений о проведении контрольных мероприятий</w:t>
      </w:r>
      <w:r w:rsidR="00D221E0" w:rsidRPr="0086143B">
        <w:rPr>
          <w:rFonts w:ascii="Times New Roman" w:hAnsi="Times New Roman" w:cs="Times New Roman"/>
          <w:color w:val="000000"/>
          <w:sz w:val="26"/>
          <w:szCs w:val="26"/>
        </w:rPr>
        <w:t xml:space="preserve"> </w:t>
      </w:r>
      <w:r w:rsidR="00255AB5" w:rsidRPr="0086143B">
        <w:rPr>
          <w:rFonts w:ascii="Times New Roman" w:hAnsi="Times New Roman" w:cs="Times New Roman"/>
          <w:color w:val="000000"/>
          <w:sz w:val="26"/>
          <w:szCs w:val="26"/>
        </w:rPr>
        <w:t>и обязательных профилактических визитов</w:t>
      </w:r>
      <w:r w:rsidRPr="0086143B">
        <w:rPr>
          <w:rFonts w:ascii="Times New Roman" w:hAnsi="Times New Roman" w:cs="Times New Roman"/>
          <w:color w:val="000000"/>
          <w:sz w:val="26"/>
          <w:szCs w:val="26"/>
        </w:rPr>
        <w:t>;</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2) актов контрольных мероприятий</w:t>
      </w:r>
      <w:r w:rsidR="00D221E0" w:rsidRPr="0086143B">
        <w:rPr>
          <w:rFonts w:ascii="Times New Roman" w:hAnsi="Times New Roman" w:cs="Times New Roman"/>
          <w:color w:val="000000"/>
          <w:sz w:val="26"/>
          <w:szCs w:val="26"/>
        </w:rPr>
        <w:t xml:space="preserve"> </w:t>
      </w:r>
      <w:r w:rsidR="00255AB5" w:rsidRPr="0086143B">
        <w:rPr>
          <w:rFonts w:ascii="Times New Roman" w:hAnsi="Times New Roman" w:cs="Times New Roman"/>
          <w:color w:val="000000"/>
          <w:sz w:val="26"/>
          <w:szCs w:val="26"/>
        </w:rPr>
        <w:t xml:space="preserve">и обязательных профилактических визитов, </w:t>
      </w:r>
      <w:r w:rsidRPr="0086143B">
        <w:rPr>
          <w:rFonts w:ascii="Times New Roman" w:hAnsi="Times New Roman" w:cs="Times New Roman"/>
          <w:color w:val="000000"/>
          <w:sz w:val="26"/>
          <w:szCs w:val="26"/>
        </w:rPr>
        <w:lastRenderedPageBreak/>
        <w:t>предписаний об устранении выявленных нарушений;</w:t>
      </w:r>
    </w:p>
    <w:p w:rsidR="006C0F5C" w:rsidRPr="0086143B"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3) действий (бездействия) должностных лиц, уполномоченных осуществлять муниципальный жилищный контроль, в рамках контрольных мероприятий</w:t>
      </w:r>
      <w:r w:rsidR="00D221E0" w:rsidRPr="0086143B">
        <w:rPr>
          <w:rFonts w:ascii="Times New Roman" w:hAnsi="Times New Roman" w:cs="Times New Roman"/>
          <w:color w:val="000000"/>
          <w:sz w:val="26"/>
          <w:szCs w:val="26"/>
        </w:rPr>
        <w:t xml:space="preserve"> </w:t>
      </w:r>
      <w:r w:rsidR="00255AB5" w:rsidRPr="0086143B">
        <w:rPr>
          <w:rFonts w:ascii="Times New Roman" w:hAnsi="Times New Roman" w:cs="Times New Roman"/>
          <w:color w:val="000000"/>
          <w:sz w:val="26"/>
          <w:szCs w:val="26"/>
        </w:rPr>
        <w:t>и обязательных профилактических визитов</w:t>
      </w:r>
      <w:r w:rsidR="006C0F5C" w:rsidRPr="0086143B">
        <w:rPr>
          <w:rFonts w:ascii="Times New Roman" w:hAnsi="Times New Roman" w:cs="Times New Roman"/>
          <w:color w:val="000000"/>
          <w:sz w:val="26"/>
          <w:szCs w:val="26"/>
        </w:rPr>
        <w:t>;</w:t>
      </w:r>
    </w:p>
    <w:p w:rsidR="006C0F5C" w:rsidRPr="0086143B" w:rsidRDefault="006C0F5C"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4) решений об отказе в проведении обязательных профилактических визитов по заявлениям контролируемых лиц;</w:t>
      </w:r>
    </w:p>
    <w:p w:rsidR="00A32049" w:rsidRPr="0086143B" w:rsidRDefault="006C0F5C"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5) иных решений, принимаемых администрацией по итогам профилактических и (или) контрольных мероприятий, предусмотренных Федеральным законом</w:t>
      </w:r>
      <w:r w:rsidR="00D221E0"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от 31.07.2020 № 248-ФЗ, в отношении контролируемых лиц или объектов контроля.</w:t>
      </w:r>
    </w:p>
    <w:p w:rsidR="006C0F5C" w:rsidRPr="00945202" w:rsidRDefault="00727AC5" w:rsidP="00853EB4">
      <w:pPr>
        <w:pStyle w:val="ConsPlusNormal"/>
        <w:ind w:left="-567" w:right="140" w:firstLine="567"/>
        <w:jc w:val="both"/>
        <w:rPr>
          <w:rFonts w:ascii="Times New Roman" w:hAnsi="Times New Roman" w:cs="Times New Roman"/>
          <w:color w:val="000000"/>
          <w:sz w:val="26"/>
          <w:szCs w:val="26"/>
          <w:shd w:val="clear" w:color="auto" w:fill="FFFFFF"/>
        </w:rPr>
      </w:pPr>
      <w:r w:rsidRPr="0086143B">
        <w:rPr>
          <w:rFonts w:ascii="Times New Roman" w:hAnsi="Times New Roman" w:cs="Times New Roman"/>
          <w:color w:val="000000"/>
          <w:sz w:val="26"/>
          <w:szCs w:val="26"/>
        </w:rPr>
        <w:t xml:space="preserve">4.3. Жалоба подается контролируемым лицом в </w:t>
      </w:r>
      <w:r w:rsidR="006C0F5C" w:rsidRPr="0086143B">
        <w:rPr>
          <w:rFonts w:ascii="Times New Roman" w:hAnsi="Times New Roman" w:cs="Times New Roman"/>
          <w:color w:val="000000"/>
          <w:sz w:val="26"/>
          <w:szCs w:val="26"/>
        </w:rPr>
        <w:t>администрацию</w:t>
      </w:r>
      <w:r w:rsidRPr="0086143B">
        <w:rPr>
          <w:rFonts w:ascii="Times New Roman" w:hAnsi="Times New Roman" w:cs="Times New Roman"/>
          <w:color w:val="000000"/>
          <w:sz w:val="26"/>
          <w:szCs w:val="26"/>
        </w:rPr>
        <w:t xml:space="preserve"> в электронном виде с использованием единого портала государственных и муниципальных услуг</w:t>
      </w:r>
      <w:r w:rsidRPr="0086143B">
        <w:rPr>
          <w:rFonts w:ascii="Times New Roman" w:hAnsi="Times New Roman" w:cs="Times New Roman"/>
          <w:color w:val="000000"/>
          <w:sz w:val="26"/>
          <w:szCs w:val="26"/>
          <w:shd w:val="clear" w:color="auto" w:fill="FFFFFF"/>
        </w:rPr>
        <w:t xml:space="preserve"> и (или) регионального портала государственных и муниципальных</w:t>
      </w:r>
      <w:r w:rsidR="00D221E0" w:rsidRPr="0086143B">
        <w:rPr>
          <w:rFonts w:ascii="Times New Roman" w:hAnsi="Times New Roman" w:cs="Times New Roman"/>
          <w:color w:val="000000"/>
          <w:sz w:val="26"/>
          <w:szCs w:val="26"/>
          <w:shd w:val="clear" w:color="auto" w:fill="FFFFFF"/>
        </w:rPr>
        <w:t xml:space="preserve"> </w:t>
      </w:r>
      <w:r w:rsidRPr="0086143B">
        <w:rPr>
          <w:rFonts w:ascii="Times New Roman" w:hAnsi="Times New Roman" w:cs="Times New Roman"/>
          <w:color w:val="000000"/>
          <w:sz w:val="26"/>
          <w:szCs w:val="26"/>
          <w:shd w:val="clear" w:color="auto" w:fill="FFFFFF"/>
        </w:rPr>
        <w:t>услуг.</w:t>
      </w:r>
      <w:r w:rsidR="00945202" w:rsidRPr="00945202">
        <w:t xml:space="preserve"> </w:t>
      </w:r>
      <w:r w:rsidR="00945202" w:rsidRPr="00945202">
        <w:rPr>
          <w:rFonts w:ascii="Times New Roman" w:hAnsi="Times New Roman" w:cs="Times New Roman"/>
          <w:color w:val="000000"/>
          <w:sz w:val="26"/>
          <w:szCs w:val="26"/>
          <w:shd w:val="clear" w:color="auto" w:fill="FFFFFF"/>
        </w:rPr>
        <w:t>При подаче жалобы гражданином он</w:t>
      </w:r>
      <w:r w:rsidR="00945202">
        <w:rPr>
          <w:rFonts w:ascii="Times New Roman" w:hAnsi="Times New Roman" w:cs="Times New Roman"/>
          <w:color w:val="000000"/>
          <w:sz w:val="26"/>
          <w:szCs w:val="26"/>
          <w:shd w:val="clear" w:color="auto" w:fill="FFFFFF"/>
        </w:rPr>
        <w:t xml:space="preserve">а должна быть подписана простой </w:t>
      </w:r>
      <w:r w:rsidR="00945202" w:rsidRPr="00945202">
        <w:rPr>
          <w:rFonts w:ascii="Times New Roman" w:hAnsi="Times New Roman" w:cs="Times New Roman"/>
          <w:color w:val="000000"/>
          <w:sz w:val="26"/>
          <w:szCs w:val="26"/>
          <w:shd w:val="clear" w:color="auto" w:fill="FFFFFF"/>
        </w:rPr>
        <w:t>электронной подписью</w:t>
      </w:r>
      <w:r w:rsidR="00104FE3">
        <w:rPr>
          <w:rFonts w:ascii="Times New Roman" w:hAnsi="Times New Roman" w:cs="Times New Roman"/>
          <w:color w:val="000000"/>
          <w:sz w:val="26"/>
          <w:szCs w:val="26"/>
          <w:shd w:val="clear" w:color="auto" w:fill="FFFFFF"/>
        </w:rPr>
        <w:t>,</w:t>
      </w:r>
      <w:r w:rsidR="00945202" w:rsidRPr="00945202">
        <w:rPr>
          <w:rFonts w:ascii="Times New Roman" w:hAnsi="Times New Roman" w:cs="Times New Roman"/>
          <w:color w:val="000000"/>
          <w:sz w:val="26"/>
          <w:szCs w:val="26"/>
          <w:shd w:val="clear" w:color="auto" w:fill="FFFFFF"/>
        </w:rPr>
        <w:t xml:space="preserve"> либо усиленно</w:t>
      </w:r>
      <w:r w:rsidR="00945202">
        <w:rPr>
          <w:rFonts w:ascii="Times New Roman" w:hAnsi="Times New Roman" w:cs="Times New Roman"/>
          <w:color w:val="000000"/>
          <w:sz w:val="26"/>
          <w:szCs w:val="26"/>
          <w:shd w:val="clear" w:color="auto" w:fill="FFFFFF"/>
        </w:rPr>
        <w:t xml:space="preserve">й квалифицированной электронной </w:t>
      </w:r>
      <w:r w:rsidR="00945202" w:rsidRPr="00945202">
        <w:rPr>
          <w:rFonts w:ascii="Times New Roman" w:hAnsi="Times New Roman" w:cs="Times New Roman"/>
          <w:color w:val="000000"/>
          <w:sz w:val="26"/>
          <w:szCs w:val="26"/>
          <w:shd w:val="clear" w:color="auto" w:fill="FFFFFF"/>
        </w:rPr>
        <w:t>подписью. При подаче жалобы организ</w:t>
      </w:r>
      <w:r w:rsidR="00945202">
        <w:rPr>
          <w:rFonts w:ascii="Times New Roman" w:hAnsi="Times New Roman" w:cs="Times New Roman"/>
          <w:color w:val="000000"/>
          <w:sz w:val="26"/>
          <w:szCs w:val="26"/>
          <w:shd w:val="clear" w:color="auto" w:fill="FFFFFF"/>
        </w:rPr>
        <w:t>ацией она должна быть подписана</w:t>
      </w:r>
      <w:r w:rsidR="00104FE3">
        <w:rPr>
          <w:rFonts w:ascii="Times New Roman" w:hAnsi="Times New Roman" w:cs="Times New Roman"/>
          <w:color w:val="000000"/>
          <w:sz w:val="26"/>
          <w:szCs w:val="26"/>
          <w:shd w:val="clear" w:color="auto" w:fill="FFFFFF"/>
        </w:rPr>
        <w:t xml:space="preserve"> </w:t>
      </w:r>
      <w:r w:rsidR="00945202" w:rsidRPr="00945202">
        <w:rPr>
          <w:rFonts w:ascii="Times New Roman" w:hAnsi="Times New Roman" w:cs="Times New Roman"/>
          <w:color w:val="000000"/>
          <w:sz w:val="26"/>
          <w:szCs w:val="26"/>
          <w:shd w:val="clear" w:color="auto" w:fill="FFFFFF"/>
        </w:rPr>
        <w:t>усиленной квалифицированной электронной подписью.</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sz w:val="26"/>
          <w:szCs w:val="26"/>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w:t>
      </w:r>
      <w:r w:rsidRPr="00632115">
        <w:rPr>
          <w:rFonts w:ascii="Times New Roman" w:hAnsi="Times New Roman" w:cs="Times New Roman"/>
          <w:sz w:val="26"/>
          <w:szCs w:val="26"/>
        </w:rPr>
        <w:t xml:space="preserve">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C1513A" w:rsidRPr="00C1513A">
        <w:rPr>
          <w:rFonts w:ascii="Times New Roman" w:hAnsi="Times New Roman" w:cs="Times New Roman"/>
          <w:sz w:val="26"/>
          <w:szCs w:val="26"/>
        </w:rPr>
        <w:t>Большеврудского сельского поселения Волосовского муниципального района Ленинградской области</w:t>
      </w:r>
      <w:r w:rsidRPr="00C1513A">
        <w:rPr>
          <w:rFonts w:ascii="Times New Roman" w:hAnsi="Times New Roman" w:cs="Times New Roman"/>
          <w:sz w:val="26"/>
          <w:szCs w:val="26"/>
        </w:rPr>
        <w:t xml:space="preserve"> </w:t>
      </w:r>
      <w:r w:rsidRPr="00632115">
        <w:rPr>
          <w:rFonts w:ascii="Times New Roman" w:hAnsi="Times New Roman" w:cs="Times New Roman"/>
          <w:sz w:val="26"/>
          <w:szCs w:val="26"/>
        </w:rPr>
        <w:t xml:space="preserve">с предварительным информированием </w:t>
      </w:r>
      <w:r w:rsidR="00632115" w:rsidRPr="00632115">
        <w:rPr>
          <w:rFonts w:ascii="Times New Roman" w:hAnsi="Times New Roman" w:cs="Times New Roman"/>
          <w:sz w:val="26"/>
          <w:szCs w:val="26"/>
        </w:rPr>
        <w:t xml:space="preserve">главы </w:t>
      </w:r>
      <w:r w:rsidR="00C1513A" w:rsidRPr="00C1513A">
        <w:rPr>
          <w:rFonts w:ascii="Times New Roman" w:hAnsi="Times New Roman" w:cs="Times New Roman"/>
          <w:sz w:val="26"/>
          <w:szCs w:val="26"/>
        </w:rPr>
        <w:t>Большеврудского сельского поселения Волосовского муниципального района Ленинградской области</w:t>
      </w:r>
      <w:r w:rsidRPr="00C1513A">
        <w:rPr>
          <w:rFonts w:ascii="Times New Roman" w:hAnsi="Times New Roman" w:cs="Times New Roman"/>
          <w:sz w:val="26"/>
          <w:szCs w:val="26"/>
        </w:rPr>
        <w:t xml:space="preserve"> </w:t>
      </w:r>
      <w:r w:rsidRPr="00632115">
        <w:rPr>
          <w:rFonts w:ascii="Times New Roman" w:hAnsi="Times New Roman" w:cs="Times New Roman"/>
          <w:sz w:val="26"/>
          <w:szCs w:val="26"/>
        </w:rPr>
        <w:t>о наличии в</w:t>
      </w:r>
      <w:r w:rsidR="00D221E0" w:rsidRPr="00632115">
        <w:rPr>
          <w:rFonts w:ascii="Times New Roman" w:hAnsi="Times New Roman" w:cs="Times New Roman"/>
          <w:sz w:val="26"/>
          <w:szCs w:val="26"/>
        </w:rPr>
        <w:t xml:space="preserve"> </w:t>
      </w:r>
      <w:r w:rsidRPr="00632115">
        <w:rPr>
          <w:rFonts w:ascii="Times New Roman" w:hAnsi="Times New Roman" w:cs="Times New Roman"/>
          <w:sz w:val="26"/>
          <w:szCs w:val="26"/>
        </w:rPr>
        <w:t>жалобе (документах) сведений, составляющих государственную или иную охраняемую законом тайну.</w:t>
      </w:r>
    </w:p>
    <w:p w:rsidR="00C1513A" w:rsidRPr="00104FE3" w:rsidRDefault="00727AC5" w:rsidP="00104FE3">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4.4. Жалоба на решение администрации, действия (бездействие) его должностных лиц рассматривается </w:t>
      </w:r>
      <w:r w:rsidR="00104FE3">
        <w:rPr>
          <w:rFonts w:ascii="Times New Roman" w:hAnsi="Times New Roman" w:cs="Times New Roman"/>
          <w:color w:val="000000"/>
          <w:sz w:val="26"/>
          <w:szCs w:val="26"/>
        </w:rPr>
        <w:t>р</w:t>
      </w:r>
      <w:r w:rsidR="00104FE3" w:rsidRPr="00104FE3">
        <w:rPr>
          <w:rFonts w:ascii="Times New Roman" w:hAnsi="Times New Roman" w:cs="Times New Roman"/>
          <w:color w:val="000000"/>
          <w:sz w:val="26"/>
          <w:szCs w:val="26"/>
        </w:rPr>
        <w:t>уководителем (заместителем руководителя) Контрольного органа</w:t>
      </w:r>
      <w:r w:rsidR="00104FE3">
        <w:rPr>
          <w:rFonts w:ascii="Times New Roman" w:hAnsi="Times New Roman" w:cs="Times New Roman"/>
          <w:color w:val="000000"/>
          <w:sz w:val="26"/>
          <w:szCs w:val="26"/>
        </w:rPr>
        <w:t>.</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Жалоба на предписание администрации может быть подана в течение 10 рабочих дней с момента получения контролируемым лицом предписания.</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32049" w:rsidRPr="0086143B" w:rsidRDefault="00727AC5" w:rsidP="00853EB4">
      <w:pPr>
        <w:pStyle w:val="ConsPlusNormal"/>
        <w:ind w:left="-567" w:right="140" w:firstLine="567"/>
        <w:jc w:val="both"/>
        <w:rPr>
          <w:rFonts w:ascii="Times New Roman" w:hAnsi="Times New Roman" w:cs="Times New Roman"/>
          <w:sz w:val="26"/>
          <w:szCs w:val="26"/>
        </w:rPr>
      </w:pPr>
      <w:r w:rsidRPr="0086143B">
        <w:rPr>
          <w:rFonts w:ascii="Times New Roman" w:hAnsi="Times New Roman" w:cs="Times New Roman"/>
          <w:color w:val="000000"/>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32049" w:rsidRDefault="00727AC5" w:rsidP="00853EB4">
      <w:pPr>
        <w:pStyle w:val="ConsPlusNormal"/>
        <w:ind w:left="-567" w:right="140" w:firstLine="567"/>
        <w:jc w:val="both"/>
        <w:rPr>
          <w:rFonts w:ascii="Times New Roman" w:hAnsi="Times New Roman" w:cs="Times New Roman"/>
          <w:color w:val="000000"/>
          <w:sz w:val="26"/>
          <w:szCs w:val="26"/>
        </w:rPr>
      </w:pPr>
      <w:r w:rsidRPr="0086143B">
        <w:rPr>
          <w:rFonts w:ascii="Times New Roman" w:hAnsi="Times New Roman" w:cs="Times New Roman"/>
          <w:color w:val="000000"/>
          <w:sz w:val="26"/>
          <w:szCs w:val="26"/>
        </w:rPr>
        <w:t xml:space="preserve">4.6. Жалоба на решение администрации, действия (бездействие) его должностных лиц подлежит рассмотрению в течение </w:t>
      </w:r>
      <w:r w:rsidR="006C0F5C" w:rsidRPr="0086143B">
        <w:rPr>
          <w:rFonts w:ascii="Times New Roman" w:hAnsi="Times New Roman" w:cs="Times New Roman"/>
          <w:color w:val="000000"/>
          <w:sz w:val="26"/>
          <w:szCs w:val="26"/>
        </w:rPr>
        <w:t>15</w:t>
      </w:r>
      <w:r w:rsidRPr="0086143B">
        <w:rPr>
          <w:rFonts w:ascii="Times New Roman" w:hAnsi="Times New Roman" w:cs="Times New Roman"/>
          <w:color w:val="000000"/>
          <w:sz w:val="26"/>
          <w:szCs w:val="26"/>
        </w:rPr>
        <w:t xml:space="preserve"> рабочих дней</w:t>
      </w:r>
      <w:r w:rsidR="00D221E0" w:rsidRPr="0086143B">
        <w:rPr>
          <w:rFonts w:ascii="Times New Roman" w:hAnsi="Times New Roman" w:cs="Times New Roman"/>
          <w:color w:val="000000"/>
          <w:sz w:val="26"/>
          <w:szCs w:val="26"/>
        </w:rPr>
        <w:t xml:space="preserve"> </w:t>
      </w:r>
      <w:r w:rsidRPr="0086143B">
        <w:rPr>
          <w:rFonts w:ascii="Times New Roman" w:hAnsi="Times New Roman" w:cs="Times New Roman"/>
          <w:color w:val="000000"/>
          <w:sz w:val="26"/>
          <w:szCs w:val="26"/>
        </w:rPr>
        <w:t>со дня ее регистрации.</w:t>
      </w:r>
    </w:p>
    <w:p w:rsidR="00945202" w:rsidRPr="00945202" w:rsidRDefault="005E1263"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.7. Жалоба может содержать ходатайство о приостановлении исполнения</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обжалуемого решения Контрольного органа.</w:t>
      </w:r>
    </w:p>
    <w:p w:rsidR="005E1263" w:rsidRDefault="005E1263"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.8. Руководителем (заместителем руководителя) Контрольного органа в</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срок не позднее двух рабочих дней со дня</w:t>
      </w:r>
      <w:r>
        <w:rPr>
          <w:rFonts w:ascii="Times New Roman" w:hAnsi="Times New Roman" w:cs="Times New Roman"/>
          <w:color w:val="000000"/>
          <w:sz w:val="26"/>
          <w:szCs w:val="26"/>
        </w:rPr>
        <w:t xml:space="preserve"> регистрации жалобы принимается решение: </w:t>
      </w:r>
    </w:p>
    <w:p w:rsidR="005E1263"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1) о приостановлении исполнения о</w:t>
      </w:r>
      <w:r w:rsidR="005E1263">
        <w:rPr>
          <w:rFonts w:ascii="Times New Roman" w:hAnsi="Times New Roman" w:cs="Times New Roman"/>
          <w:color w:val="000000"/>
          <w:sz w:val="26"/>
          <w:szCs w:val="26"/>
        </w:rPr>
        <w:t>бжалуемого решения Контрольного органа;</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2) об отказе в приостановлении исполнения обжалуе</w:t>
      </w:r>
      <w:r w:rsidR="005E1263">
        <w:rPr>
          <w:rFonts w:ascii="Times New Roman" w:hAnsi="Times New Roman" w:cs="Times New Roman"/>
          <w:color w:val="000000"/>
          <w:sz w:val="26"/>
          <w:szCs w:val="26"/>
        </w:rPr>
        <w:t xml:space="preserve">мого решения Контрольного органа. </w:t>
      </w:r>
      <w:r w:rsidRPr="00945202">
        <w:rPr>
          <w:rFonts w:ascii="Times New Roman" w:hAnsi="Times New Roman" w:cs="Times New Roman"/>
          <w:color w:val="000000"/>
          <w:sz w:val="26"/>
          <w:szCs w:val="26"/>
        </w:rPr>
        <w:t>Информация о принятом решении нап</w:t>
      </w:r>
      <w:r w:rsidR="005E1263">
        <w:rPr>
          <w:rFonts w:ascii="Times New Roman" w:hAnsi="Times New Roman" w:cs="Times New Roman"/>
          <w:color w:val="000000"/>
          <w:sz w:val="26"/>
          <w:szCs w:val="26"/>
        </w:rPr>
        <w:t xml:space="preserve">равляется контролируемому лицу, </w:t>
      </w:r>
      <w:r w:rsidRPr="00945202">
        <w:rPr>
          <w:rFonts w:ascii="Times New Roman" w:hAnsi="Times New Roman" w:cs="Times New Roman"/>
          <w:color w:val="000000"/>
          <w:sz w:val="26"/>
          <w:szCs w:val="26"/>
        </w:rPr>
        <w:t xml:space="preserve">подавшему жалобу, в течение одного </w:t>
      </w:r>
      <w:r w:rsidR="005E1263">
        <w:rPr>
          <w:rFonts w:ascii="Times New Roman" w:hAnsi="Times New Roman" w:cs="Times New Roman"/>
          <w:color w:val="000000"/>
          <w:sz w:val="26"/>
          <w:szCs w:val="26"/>
        </w:rPr>
        <w:t xml:space="preserve">рабочего дня с момента принятия </w:t>
      </w:r>
      <w:r w:rsidRPr="00945202">
        <w:rPr>
          <w:rFonts w:ascii="Times New Roman" w:hAnsi="Times New Roman" w:cs="Times New Roman"/>
          <w:color w:val="000000"/>
          <w:sz w:val="26"/>
          <w:szCs w:val="26"/>
        </w:rPr>
        <w:t>решения.</w:t>
      </w:r>
    </w:p>
    <w:p w:rsidR="005E1263" w:rsidRDefault="005E1263"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.9. Жалоба должна содержать:</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lastRenderedPageBreak/>
        <w:t>1) наименование Контрольного органа, фамилию, имя, отчество (при</w:t>
      </w:r>
      <w:r w:rsidR="005E1263">
        <w:rPr>
          <w:rFonts w:ascii="Times New Roman" w:hAnsi="Times New Roman" w:cs="Times New Roman"/>
          <w:color w:val="000000"/>
          <w:sz w:val="26"/>
          <w:szCs w:val="26"/>
        </w:rPr>
        <w:t xml:space="preserve"> </w:t>
      </w:r>
      <w:r w:rsidRPr="00945202">
        <w:rPr>
          <w:rFonts w:ascii="Times New Roman" w:hAnsi="Times New Roman" w:cs="Times New Roman"/>
          <w:color w:val="000000"/>
          <w:sz w:val="26"/>
          <w:szCs w:val="26"/>
        </w:rPr>
        <w:t>наличии) должностного лица, решение и (или)</w:t>
      </w:r>
      <w:r w:rsidR="005E1263">
        <w:rPr>
          <w:rFonts w:ascii="Times New Roman" w:hAnsi="Times New Roman" w:cs="Times New Roman"/>
          <w:color w:val="000000"/>
          <w:sz w:val="26"/>
          <w:szCs w:val="26"/>
        </w:rPr>
        <w:t xml:space="preserve"> действие (бездействие) которых </w:t>
      </w:r>
      <w:r w:rsidRPr="00945202">
        <w:rPr>
          <w:rFonts w:ascii="Times New Roman" w:hAnsi="Times New Roman" w:cs="Times New Roman"/>
          <w:color w:val="000000"/>
          <w:sz w:val="26"/>
          <w:szCs w:val="26"/>
        </w:rPr>
        <w:t>обжалуются;</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2) фамилию, имя, отчество (при наличии), сведения о месте жительства</w:t>
      </w:r>
      <w:r w:rsidR="005E1263">
        <w:rPr>
          <w:rFonts w:ascii="Times New Roman" w:hAnsi="Times New Roman" w:cs="Times New Roman"/>
          <w:color w:val="000000"/>
          <w:sz w:val="26"/>
          <w:szCs w:val="26"/>
        </w:rPr>
        <w:t xml:space="preserve"> </w:t>
      </w:r>
      <w:r w:rsidRPr="00945202">
        <w:rPr>
          <w:rFonts w:ascii="Times New Roman" w:hAnsi="Times New Roman" w:cs="Times New Roman"/>
          <w:color w:val="000000"/>
          <w:sz w:val="26"/>
          <w:szCs w:val="26"/>
        </w:rPr>
        <w:t>(месте осуществления деятельности</w:t>
      </w:r>
      <w:r w:rsidR="005E1263">
        <w:rPr>
          <w:rFonts w:ascii="Times New Roman" w:hAnsi="Times New Roman" w:cs="Times New Roman"/>
          <w:color w:val="000000"/>
          <w:sz w:val="26"/>
          <w:szCs w:val="26"/>
        </w:rPr>
        <w:t xml:space="preserve">) гражданина, либо наименование </w:t>
      </w:r>
      <w:r w:rsidRPr="00945202">
        <w:rPr>
          <w:rFonts w:ascii="Times New Roman" w:hAnsi="Times New Roman" w:cs="Times New Roman"/>
          <w:color w:val="000000"/>
          <w:sz w:val="26"/>
          <w:szCs w:val="26"/>
        </w:rPr>
        <w:t>организации - контролируемого лица, с</w:t>
      </w:r>
      <w:r w:rsidR="005E1263">
        <w:rPr>
          <w:rFonts w:ascii="Times New Roman" w:hAnsi="Times New Roman" w:cs="Times New Roman"/>
          <w:color w:val="000000"/>
          <w:sz w:val="26"/>
          <w:szCs w:val="26"/>
        </w:rPr>
        <w:t xml:space="preserve">ведения о месте нахождения этой </w:t>
      </w:r>
      <w:r w:rsidRPr="00945202">
        <w:rPr>
          <w:rFonts w:ascii="Times New Roman" w:hAnsi="Times New Roman" w:cs="Times New Roman"/>
          <w:color w:val="000000"/>
          <w:sz w:val="26"/>
          <w:szCs w:val="26"/>
        </w:rPr>
        <w:t>организации, либо реквизиты доверенност</w:t>
      </w:r>
      <w:r w:rsidR="005E1263">
        <w:rPr>
          <w:rFonts w:ascii="Times New Roman" w:hAnsi="Times New Roman" w:cs="Times New Roman"/>
          <w:color w:val="000000"/>
          <w:sz w:val="26"/>
          <w:szCs w:val="26"/>
        </w:rPr>
        <w:t xml:space="preserve">и и фамилию, имя, отчество (при </w:t>
      </w:r>
      <w:r w:rsidRPr="00945202">
        <w:rPr>
          <w:rFonts w:ascii="Times New Roman" w:hAnsi="Times New Roman" w:cs="Times New Roman"/>
          <w:color w:val="000000"/>
          <w:sz w:val="26"/>
          <w:szCs w:val="26"/>
        </w:rPr>
        <w:t>наличии) лица, подающего жалобу п</w:t>
      </w:r>
      <w:r w:rsidR="005E1263">
        <w:rPr>
          <w:rFonts w:ascii="Times New Roman" w:hAnsi="Times New Roman" w:cs="Times New Roman"/>
          <w:color w:val="000000"/>
          <w:sz w:val="26"/>
          <w:szCs w:val="26"/>
        </w:rPr>
        <w:t xml:space="preserve">о доверенности, желаемый способ </w:t>
      </w:r>
      <w:r w:rsidRPr="00945202">
        <w:rPr>
          <w:rFonts w:ascii="Times New Roman" w:hAnsi="Times New Roman" w:cs="Times New Roman"/>
          <w:color w:val="000000"/>
          <w:sz w:val="26"/>
          <w:szCs w:val="26"/>
        </w:rPr>
        <w:t xml:space="preserve">осуществления взаимодействия на время рассмотрения </w:t>
      </w:r>
      <w:r w:rsidR="005E1263">
        <w:rPr>
          <w:rFonts w:ascii="Times New Roman" w:hAnsi="Times New Roman" w:cs="Times New Roman"/>
          <w:color w:val="000000"/>
          <w:sz w:val="26"/>
          <w:szCs w:val="26"/>
        </w:rPr>
        <w:t xml:space="preserve">жалобы и желаемый </w:t>
      </w:r>
      <w:r w:rsidRPr="00945202">
        <w:rPr>
          <w:rFonts w:ascii="Times New Roman" w:hAnsi="Times New Roman" w:cs="Times New Roman"/>
          <w:color w:val="000000"/>
          <w:sz w:val="26"/>
          <w:szCs w:val="26"/>
        </w:rPr>
        <w:t>способ получения решения по ней;</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3) сведения об обжалуемых решении Контрольного органа и (или)</w:t>
      </w:r>
      <w:r w:rsidR="005E1263">
        <w:rPr>
          <w:rFonts w:ascii="Times New Roman" w:hAnsi="Times New Roman" w:cs="Times New Roman"/>
          <w:color w:val="000000"/>
          <w:sz w:val="26"/>
          <w:szCs w:val="26"/>
        </w:rPr>
        <w:t xml:space="preserve"> </w:t>
      </w:r>
      <w:r w:rsidRPr="00945202">
        <w:rPr>
          <w:rFonts w:ascii="Times New Roman" w:hAnsi="Times New Roman" w:cs="Times New Roman"/>
          <w:color w:val="000000"/>
          <w:sz w:val="26"/>
          <w:szCs w:val="26"/>
        </w:rPr>
        <w:t xml:space="preserve">действии (бездействии) его должностного </w:t>
      </w:r>
      <w:r w:rsidR="005E1263">
        <w:rPr>
          <w:rFonts w:ascii="Times New Roman" w:hAnsi="Times New Roman" w:cs="Times New Roman"/>
          <w:color w:val="000000"/>
          <w:sz w:val="26"/>
          <w:szCs w:val="26"/>
        </w:rPr>
        <w:t xml:space="preserve">лица, которые привели или могут </w:t>
      </w:r>
      <w:r w:rsidRPr="00945202">
        <w:rPr>
          <w:rFonts w:ascii="Times New Roman" w:hAnsi="Times New Roman" w:cs="Times New Roman"/>
          <w:color w:val="000000"/>
          <w:sz w:val="26"/>
          <w:szCs w:val="26"/>
        </w:rPr>
        <w:t>привести к нарушению прав контролируемого лица, подавшего жалобу;</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4) основания и доводы, на основании которых контролируемое лицо не</w:t>
      </w:r>
      <w:r w:rsidR="005E1263">
        <w:rPr>
          <w:rFonts w:ascii="Times New Roman" w:hAnsi="Times New Roman" w:cs="Times New Roman"/>
          <w:color w:val="000000"/>
          <w:sz w:val="26"/>
          <w:szCs w:val="26"/>
        </w:rPr>
        <w:t xml:space="preserve"> </w:t>
      </w:r>
      <w:r w:rsidRPr="00945202">
        <w:rPr>
          <w:rFonts w:ascii="Times New Roman" w:hAnsi="Times New Roman" w:cs="Times New Roman"/>
          <w:color w:val="000000"/>
          <w:sz w:val="26"/>
          <w:szCs w:val="26"/>
        </w:rPr>
        <w:t>согласно с решением Контрольного органа и</w:t>
      </w:r>
      <w:r w:rsidR="005E1263">
        <w:rPr>
          <w:rFonts w:ascii="Times New Roman" w:hAnsi="Times New Roman" w:cs="Times New Roman"/>
          <w:color w:val="000000"/>
          <w:sz w:val="26"/>
          <w:szCs w:val="26"/>
        </w:rPr>
        <w:t xml:space="preserve"> (или) действием (бездействием) </w:t>
      </w:r>
      <w:r w:rsidRPr="00945202">
        <w:rPr>
          <w:rFonts w:ascii="Times New Roman" w:hAnsi="Times New Roman" w:cs="Times New Roman"/>
          <w:color w:val="000000"/>
          <w:sz w:val="26"/>
          <w:szCs w:val="26"/>
        </w:rPr>
        <w:t>должностного лица. Контролируемы</w:t>
      </w:r>
      <w:r w:rsidR="005E1263">
        <w:rPr>
          <w:rFonts w:ascii="Times New Roman" w:hAnsi="Times New Roman" w:cs="Times New Roman"/>
          <w:color w:val="000000"/>
          <w:sz w:val="26"/>
          <w:szCs w:val="26"/>
        </w:rPr>
        <w:t xml:space="preserve">м лицом могут быть представлены </w:t>
      </w:r>
      <w:r w:rsidRPr="00945202">
        <w:rPr>
          <w:rFonts w:ascii="Times New Roman" w:hAnsi="Times New Roman" w:cs="Times New Roman"/>
          <w:color w:val="000000"/>
          <w:sz w:val="26"/>
          <w:szCs w:val="26"/>
        </w:rPr>
        <w:t>документы (при наличии), подтверждающие его доводы, либо их копии;</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5) требования контролируемого лица, подавшего жалобу;</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6) учетный номер контрольного мероприятия или обязательного</w:t>
      </w:r>
      <w:r w:rsidR="00853EB4">
        <w:rPr>
          <w:rFonts w:ascii="Times New Roman" w:hAnsi="Times New Roman" w:cs="Times New Roman"/>
          <w:color w:val="000000"/>
          <w:sz w:val="26"/>
          <w:szCs w:val="26"/>
        </w:rPr>
        <w:t xml:space="preserve"> </w:t>
      </w:r>
      <w:r w:rsidRPr="00945202">
        <w:rPr>
          <w:rFonts w:ascii="Times New Roman" w:hAnsi="Times New Roman" w:cs="Times New Roman"/>
          <w:color w:val="000000"/>
          <w:sz w:val="26"/>
          <w:szCs w:val="26"/>
        </w:rPr>
        <w:t xml:space="preserve">профилактического визита в едином </w:t>
      </w:r>
      <w:r w:rsidR="00853EB4">
        <w:rPr>
          <w:rFonts w:ascii="Times New Roman" w:hAnsi="Times New Roman" w:cs="Times New Roman"/>
          <w:color w:val="000000"/>
          <w:sz w:val="26"/>
          <w:szCs w:val="26"/>
        </w:rPr>
        <w:t xml:space="preserve">реестре контрольных (надзорных) </w:t>
      </w:r>
      <w:r w:rsidRPr="00945202">
        <w:rPr>
          <w:rFonts w:ascii="Times New Roman" w:hAnsi="Times New Roman" w:cs="Times New Roman"/>
          <w:color w:val="000000"/>
          <w:sz w:val="26"/>
          <w:szCs w:val="26"/>
        </w:rPr>
        <w:t xml:space="preserve">мероприятий, в отношении которых подается жалоба, в случае подачи </w:t>
      </w:r>
      <w:r w:rsidR="00853EB4">
        <w:rPr>
          <w:rFonts w:ascii="Times New Roman" w:hAnsi="Times New Roman" w:cs="Times New Roman"/>
          <w:color w:val="000000"/>
          <w:sz w:val="26"/>
          <w:szCs w:val="26"/>
        </w:rPr>
        <w:t xml:space="preserve">жалобы </w:t>
      </w:r>
      <w:r w:rsidRPr="00945202">
        <w:rPr>
          <w:rFonts w:ascii="Times New Roman" w:hAnsi="Times New Roman" w:cs="Times New Roman"/>
          <w:color w:val="000000"/>
          <w:sz w:val="26"/>
          <w:szCs w:val="26"/>
        </w:rPr>
        <w:t>по основаниям, предусмотренным подпункта</w:t>
      </w:r>
      <w:r w:rsidR="00853EB4">
        <w:rPr>
          <w:rFonts w:ascii="Times New Roman" w:hAnsi="Times New Roman" w:cs="Times New Roman"/>
          <w:color w:val="000000"/>
          <w:sz w:val="26"/>
          <w:szCs w:val="26"/>
        </w:rPr>
        <w:t xml:space="preserve">ми 1 - 3 пункта 5.1. настоящего </w:t>
      </w:r>
      <w:r w:rsidRPr="00945202">
        <w:rPr>
          <w:rFonts w:ascii="Times New Roman" w:hAnsi="Times New Roman" w:cs="Times New Roman"/>
          <w:color w:val="000000"/>
          <w:sz w:val="26"/>
          <w:szCs w:val="26"/>
        </w:rPr>
        <w:t>Положения.</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7) учетный номер объекта контроля в едином реестре видов контроля (при</w:t>
      </w:r>
      <w:r w:rsidR="00853EB4">
        <w:rPr>
          <w:rFonts w:ascii="Times New Roman" w:hAnsi="Times New Roman" w:cs="Times New Roman"/>
          <w:color w:val="000000"/>
          <w:sz w:val="26"/>
          <w:szCs w:val="26"/>
        </w:rPr>
        <w:t xml:space="preserve"> </w:t>
      </w:r>
      <w:r w:rsidRPr="00945202">
        <w:rPr>
          <w:rFonts w:ascii="Times New Roman" w:hAnsi="Times New Roman" w:cs="Times New Roman"/>
          <w:color w:val="000000"/>
          <w:sz w:val="26"/>
          <w:szCs w:val="26"/>
        </w:rPr>
        <w:t>обжаловании решения об отнесении объ</w:t>
      </w:r>
      <w:r w:rsidR="00853EB4">
        <w:rPr>
          <w:rFonts w:ascii="Times New Roman" w:hAnsi="Times New Roman" w:cs="Times New Roman"/>
          <w:color w:val="000000"/>
          <w:sz w:val="26"/>
          <w:szCs w:val="26"/>
        </w:rPr>
        <w:t xml:space="preserve">екта контроля к соответствующей </w:t>
      </w:r>
      <w:r w:rsidRPr="00945202">
        <w:rPr>
          <w:rFonts w:ascii="Times New Roman" w:hAnsi="Times New Roman" w:cs="Times New Roman"/>
          <w:color w:val="000000"/>
          <w:sz w:val="26"/>
          <w:szCs w:val="26"/>
        </w:rPr>
        <w:t>категории риска).</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.10. Жалоба не должна содержать нецензурные либо оскорбительные</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выражения, угрозы жизни, здоро</w:t>
      </w:r>
      <w:r>
        <w:rPr>
          <w:rFonts w:ascii="Times New Roman" w:hAnsi="Times New Roman" w:cs="Times New Roman"/>
          <w:color w:val="000000"/>
          <w:sz w:val="26"/>
          <w:szCs w:val="26"/>
        </w:rPr>
        <w:t xml:space="preserve">вью и имуществу должностных лиц </w:t>
      </w:r>
      <w:r w:rsidR="00945202" w:rsidRPr="00945202">
        <w:rPr>
          <w:rFonts w:ascii="Times New Roman" w:hAnsi="Times New Roman" w:cs="Times New Roman"/>
          <w:color w:val="000000"/>
          <w:sz w:val="26"/>
          <w:szCs w:val="26"/>
        </w:rPr>
        <w:t>Контрольного органа либо членов их семей.</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.11. Подача жалобы может быть осуществлена полномочным</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представителем контролируемого лица в сл</w:t>
      </w:r>
      <w:r>
        <w:rPr>
          <w:rFonts w:ascii="Times New Roman" w:hAnsi="Times New Roman" w:cs="Times New Roman"/>
          <w:color w:val="000000"/>
          <w:sz w:val="26"/>
          <w:szCs w:val="26"/>
        </w:rPr>
        <w:t xml:space="preserve">учае делегирования ему </w:t>
      </w:r>
      <w:r w:rsidR="00945202" w:rsidRPr="00945202">
        <w:rPr>
          <w:rFonts w:ascii="Times New Roman" w:hAnsi="Times New Roman" w:cs="Times New Roman"/>
          <w:color w:val="000000"/>
          <w:sz w:val="26"/>
          <w:szCs w:val="26"/>
        </w:rPr>
        <w:t>соответствующего права с помо</w:t>
      </w:r>
      <w:r>
        <w:rPr>
          <w:rFonts w:ascii="Times New Roman" w:hAnsi="Times New Roman" w:cs="Times New Roman"/>
          <w:color w:val="000000"/>
          <w:sz w:val="26"/>
          <w:szCs w:val="26"/>
        </w:rPr>
        <w:t xml:space="preserve">щью Федеральной государственной </w:t>
      </w:r>
      <w:r w:rsidR="00945202" w:rsidRPr="00945202">
        <w:rPr>
          <w:rFonts w:ascii="Times New Roman" w:hAnsi="Times New Roman" w:cs="Times New Roman"/>
          <w:color w:val="000000"/>
          <w:sz w:val="26"/>
          <w:szCs w:val="26"/>
        </w:rPr>
        <w:t xml:space="preserve">информационной системы </w:t>
      </w:r>
      <w:r>
        <w:rPr>
          <w:rFonts w:ascii="Times New Roman" w:hAnsi="Times New Roman" w:cs="Times New Roman"/>
          <w:color w:val="000000"/>
          <w:sz w:val="26"/>
          <w:szCs w:val="26"/>
        </w:rPr>
        <w:t xml:space="preserve">«Единая система идентификации и </w:t>
      </w:r>
      <w:r w:rsidR="00945202" w:rsidRPr="00945202">
        <w:rPr>
          <w:rFonts w:ascii="Times New Roman" w:hAnsi="Times New Roman" w:cs="Times New Roman"/>
          <w:color w:val="000000"/>
          <w:sz w:val="26"/>
          <w:szCs w:val="26"/>
        </w:rPr>
        <w:t>аутентификации».</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.12. Контрольный орган принимает решение об отказе в рассмотрении</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жалобы в течение пяти рабочих дней со дня получения жалобы, если:</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1) жалоба подана после истечения срок</w:t>
      </w:r>
      <w:r w:rsidR="00853EB4">
        <w:rPr>
          <w:rFonts w:ascii="Times New Roman" w:hAnsi="Times New Roman" w:cs="Times New Roman"/>
          <w:color w:val="000000"/>
          <w:sz w:val="26"/>
          <w:szCs w:val="26"/>
        </w:rPr>
        <w:t>ов подачи жалобы, установленных пунктом 4</w:t>
      </w:r>
      <w:r w:rsidRPr="00945202">
        <w:rPr>
          <w:rFonts w:ascii="Times New Roman" w:hAnsi="Times New Roman" w:cs="Times New Roman"/>
          <w:color w:val="000000"/>
          <w:sz w:val="26"/>
          <w:szCs w:val="26"/>
        </w:rPr>
        <w:t>.4. настоящего Положен</w:t>
      </w:r>
      <w:r w:rsidR="00853EB4">
        <w:rPr>
          <w:rFonts w:ascii="Times New Roman" w:hAnsi="Times New Roman" w:cs="Times New Roman"/>
          <w:color w:val="000000"/>
          <w:sz w:val="26"/>
          <w:szCs w:val="26"/>
        </w:rPr>
        <w:t xml:space="preserve">ия, и не содержит ходатайства о </w:t>
      </w:r>
      <w:r w:rsidRPr="00945202">
        <w:rPr>
          <w:rFonts w:ascii="Times New Roman" w:hAnsi="Times New Roman" w:cs="Times New Roman"/>
          <w:color w:val="000000"/>
          <w:sz w:val="26"/>
          <w:szCs w:val="26"/>
        </w:rPr>
        <w:t>восстановлении пропущенного срока на подачу жалобы;</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2) в удовлетворении ходатайства о восст</w:t>
      </w:r>
      <w:r w:rsidR="00853EB4">
        <w:rPr>
          <w:rFonts w:ascii="Times New Roman" w:hAnsi="Times New Roman" w:cs="Times New Roman"/>
          <w:color w:val="000000"/>
          <w:sz w:val="26"/>
          <w:szCs w:val="26"/>
        </w:rPr>
        <w:t xml:space="preserve">ановлении пропущенного срока на </w:t>
      </w:r>
      <w:r w:rsidRPr="00945202">
        <w:rPr>
          <w:rFonts w:ascii="Times New Roman" w:hAnsi="Times New Roman" w:cs="Times New Roman"/>
          <w:color w:val="000000"/>
          <w:sz w:val="26"/>
          <w:szCs w:val="26"/>
        </w:rPr>
        <w:t>подачу жалобы отказано;</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3) до принятия решения по жал</w:t>
      </w:r>
      <w:r w:rsidR="00853EB4">
        <w:rPr>
          <w:rFonts w:ascii="Times New Roman" w:hAnsi="Times New Roman" w:cs="Times New Roman"/>
          <w:color w:val="000000"/>
          <w:sz w:val="26"/>
          <w:szCs w:val="26"/>
        </w:rPr>
        <w:t xml:space="preserve">обе от контролируемого лица, ее </w:t>
      </w:r>
      <w:r w:rsidRPr="00945202">
        <w:rPr>
          <w:rFonts w:ascii="Times New Roman" w:hAnsi="Times New Roman" w:cs="Times New Roman"/>
          <w:color w:val="000000"/>
          <w:sz w:val="26"/>
          <w:szCs w:val="26"/>
        </w:rPr>
        <w:t>подавшего, поступило заявление об отзыве жалобы;</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4) имеется решение суда по вопросам, поставленным в жалобе;</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 xml:space="preserve">5) ранее в Контрольный орган была </w:t>
      </w:r>
      <w:r w:rsidR="00853EB4">
        <w:rPr>
          <w:rFonts w:ascii="Times New Roman" w:hAnsi="Times New Roman" w:cs="Times New Roman"/>
          <w:color w:val="000000"/>
          <w:sz w:val="26"/>
          <w:szCs w:val="26"/>
        </w:rPr>
        <w:t xml:space="preserve">подана другая жалоба от того же </w:t>
      </w:r>
      <w:r w:rsidRPr="00945202">
        <w:rPr>
          <w:rFonts w:ascii="Times New Roman" w:hAnsi="Times New Roman" w:cs="Times New Roman"/>
          <w:color w:val="000000"/>
          <w:sz w:val="26"/>
          <w:szCs w:val="26"/>
        </w:rPr>
        <w:t>контролируемого лица по тем же основаниям;</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6) жалоба содержит нецензурные либо о</w:t>
      </w:r>
      <w:r w:rsidR="00853EB4">
        <w:rPr>
          <w:rFonts w:ascii="Times New Roman" w:hAnsi="Times New Roman" w:cs="Times New Roman"/>
          <w:color w:val="000000"/>
          <w:sz w:val="26"/>
          <w:szCs w:val="26"/>
        </w:rPr>
        <w:t xml:space="preserve">скорбительные выражения, угрозы </w:t>
      </w:r>
      <w:r w:rsidRPr="00945202">
        <w:rPr>
          <w:rFonts w:ascii="Times New Roman" w:hAnsi="Times New Roman" w:cs="Times New Roman"/>
          <w:color w:val="000000"/>
          <w:sz w:val="26"/>
          <w:szCs w:val="26"/>
        </w:rPr>
        <w:t>жизни, здоровью и имуществу должностных л</w:t>
      </w:r>
      <w:r w:rsidR="00853EB4">
        <w:rPr>
          <w:rFonts w:ascii="Times New Roman" w:hAnsi="Times New Roman" w:cs="Times New Roman"/>
          <w:color w:val="000000"/>
          <w:sz w:val="26"/>
          <w:szCs w:val="26"/>
        </w:rPr>
        <w:t xml:space="preserve">иц Контрольного органа, а также </w:t>
      </w:r>
      <w:r w:rsidRPr="00945202">
        <w:rPr>
          <w:rFonts w:ascii="Times New Roman" w:hAnsi="Times New Roman" w:cs="Times New Roman"/>
          <w:color w:val="000000"/>
          <w:sz w:val="26"/>
          <w:szCs w:val="26"/>
        </w:rPr>
        <w:t>членов их семей;</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7) ранее получен отказ в рассмотре</w:t>
      </w:r>
      <w:r w:rsidR="00853EB4">
        <w:rPr>
          <w:rFonts w:ascii="Times New Roman" w:hAnsi="Times New Roman" w:cs="Times New Roman"/>
          <w:color w:val="000000"/>
          <w:sz w:val="26"/>
          <w:szCs w:val="26"/>
        </w:rPr>
        <w:t xml:space="preserve">нии жалобы по тому же предмету, </w:t>
      </w:r>
      <w:r w:rsidRPr="00945202">
        <w:rPr>
          <w:rFonts w:ascii="Times New Roman" w:hAnsi="Times New Roman" w:cs="Times New Roman"/>
          <w:color w:val="000000"/>
          <w:sz w:val="26"/>
          <w:szCs w:val="26"/>
        </w:rPr>
        <w:t>исключающий возможность повторного об</w:t>
      </w:r>
      <w:r w:rsidR="00853EB4">
        <w:rPr>
          <w:rFonts w:ascii="Times New Roman" w:hAnsi="Times New Roman" w:cs="Times New Roman"/>
          <w:color w:val="000000"/>
          <w:sz w:val="26"/>
          <w:szCs w:val="26"/>
        </w:rPr>
        <w:t xml:space="preserve">ращения данного контролируемого </w:t>
      </w:r>
      <w:r w:rsidRPr="00945202">
        <w:rPr>
          <w:rFonts w:ascii="Times New Roman" w:hAnsi="Times New Roman" w:cs="Times New Roman"/>
          <w:color w:val="000000"/>
          <w:sz w:val="26"/>
          <w:szCs w:val="26"/>
        </w:rPr>
        <w:t>лица с жалобой, и не приводятся новые доводы или обстоятельства;</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8) жалоба подана в ненадлежащий орган;</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9) законодательством Российско</w:t>
      </w:r>
      <w:r w:rsidR="00853EB4">
        <w:rPr>
          <w:rFonts w:ascii="Times New Roman" w:hAnsi="Times New Roman" w:cs="Times New Roman"/>
          <w:color w:val="000000"/>
          <w:sz w:val="26"/>
          <w:szCs w:val="26"/>
        </w:rPr>
        <w:t xml:space="preserve">й Федерации предусмотрен только </w:t>
      </w:r>
      <w:r w:rsidRPr="00945202">
        <w:rPr>
          <w:rFonts w:ascii="Times New Roman" w:hAnsi="Times New Roman" w:cs="Times New Roman"/>
          <w:color w:val="000000"/>
          <w:sz w:val="26"/>
          <w:szCs w:val="26"/>
        </w:rPr>
        <w:t>судебный порядок обжалования решений Контрольного органа.</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4</w:t>
      </w:r>
      <w:r w:rsidR="00945202" w:rsidRPr="00945202">
        <w:rPr>
          <w:rFonts w:ascii="Times New Roman" w:hAnsi="Times New Roman" w:cs="Times New Roman"/>
          <w:color w:val="000000"/>
          <w:sz w:val="26"/>
          <w:szCs w:val="26"/>
        </w:rPr>
        <w:t>.13. Отказ в рассмотрении жа</w:t>
      </w:r>
      <w:r>
        <w:rPr>
          <w:rFonts w:ascii="Times New Roman" w:hAnsi="Times New Roman" w:cs="Times New Roman"/>
          <w:color w:val="000000"/>
          <w:sz w:val="26"/>
          <w:szCs w:val="26"/>
        </w:rPr>
        <w:t>лобы по основаниям, указанным в подпунктах 3-8 пункта 4</w:t>
      </w:r>
      <w:r w:rsidR="00945202" w:rsidRPr="00945202">
        <w:rPr>
          <w:rFonts w:ascii="Times New Roman" w:hAnsi="Times New Roman" w:cs="Times New Roman"/>
          <w:color w:val="000000"/>
          <w:sz w:val="26"/>
          <w:szCs w:val="26"/>
        </w:rPr>
        <w:t>.12 настоящего Пол</w:t>
      </w:r>
      <w:r>
        <w:rPr>
          <w:rFonts w:ascii="Times New Roman" w:hAnsi="Times New Roman" w:cs="Times New Roman"/>
          <w:color w:val="000000"/>
          <w:sz w:val="26"/>
          <w:szCs w:val="26"/>
        </w:rPr>
        <w:t xml:space="preserve">ожения, не является результатом </w:t>
      </w:r>
      <w:r w:rsidR="00945202" w:rsidRPr="00945202">
        <w:rPr>
          <w:rFonts w:ascii="Times New Roman" w:hAnsi="Times New Roman" w:cs="Times New Roman"/>
          <w:color w:val="000000"/>
          <w:sz w:val="26"/>
          <w:szCs w:val="26"/>
        </w:rPr>
        <w:t>досудебного обжалования, и не может с</w:t>
      </w:r>
      <w:r>
        <w:rPr>
          <w:rFonts w:ascii="Times New Roman" w:hAnsi="Times New Roman" w:cs="Times New Roman"/>
          <w:color w:val="000000"/>
          <w:sz w:val="26"/>
          <w:szCs w:val="26"/>
        </w:rPr>
        <w:t xml:space="preserve">лужить основанием для судебного </w:t>
      </w:r>
      <w:r w:rsidR="00945202" w:rsidRPr="00945202">
        <w:rPr>
          <w:rFonts w:ascii="Times New Roman" w:hAnsi="Times New Roman" w:cs="Times New Roman"/>
          <w:color w:val="000000"/>
          <w:sz w:val="26"/>
          <w:szCs w:val="26"/>
        </w:rPr>
        <w:t>обжалования решений Контрольного</w:t>
      </w:r>
      <w:r>
        <w:rPr>
          <w:rFonts w:ascii="Times New Roman" w:hAnsi="Times New Roman" w:cs="Times New Roman"/>
          <w:color w:val="000000"/>
          <w:sz w:val="26"/>
          <w:szCs w:val="26"/>
        </w:rPr>
        <w:t xml:space="preserve"> органа, действий (бездействия) </w:t>
      </w:r>
      <w:r w:rsidR="00945202" w:rsidRPr="00945202">
        <w:rPr>
          <w:rFonts w:ascii="Times New Roman" w:hAnsi="Times New Roman" w:cs="Times New Roman"/>
          <w:color w:val="000000"/>
          <w:sz w:val="26"/>
          <w:szCs w:val="26"/>
        </w:rPr>
        <w:t>должностных лиц.</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В случае если ответ по существу поставле</w:t>
      </w:r>
      <w:r w:rsidR="00853EB4">
        <w:rPr>
          <w:rFonts w:ascii="Times New Roman" w:hAnsi="Times New Roman" w:cs="Times New Roman"/>
          <w:color w:val="000000"/>
          <w:sz w:val="26"/>
          <w:szCs w:val="26"/>
        </w:rPr>
        <w:t xml:space="preserve">нного в жалобе вопроса не может </w:t>
      </w:r>
      <w:r w:rsidRPr="00945202">
        <w:rPr>
          <w:rFonts w:ascii="Times New Roman" w:hAnsi="Times New Roman" w:cs="Times New Roman"/>
          <w:color w:val="000000"/>
          <w:sz w:val="26"/>
          <w:szCs w:val="26"/>
        </w:rPr>
        <w:t>быть дан без разглашения сведений, состав</w:t>
      </w:r>
      <w:r w:rsidR="00853EB4">
        <w:rPr>
          <w:rFonts w:ascii="Times New Roman" w:hAnsi="Times New Roman" w:cs="Times New Roman"/>
          <w:color w:val="000000"/>
          <w:sz w:val="26"/>
          <w:szCs w:val="26"/>
        </w:rPr>
        <w:t xml:space="preserve">ляющих государственную или иную </w:t>
      </w:r>
      <w:r w:rsidRPr="00945202">
        <w:rPr>
          <w:rFonts w:ascii="Times New Roman" w:hAnsi="Times New Roman" w:cs="Times New Roman"/>
          <w:color w:val="000000"/>
          <w:sz w:val="26"/>
          <w:szCs w:val="26"/>
        </w:rPr>
        <w:t>охраняемую федеральным закон</w:t>
      </w:r>
      <w:r w:rsidR="00853EB4">
        <w:rPr>
          <w:rFonts w:ascii="Times New Roman" w:hAnsi="Times New Roman" w:cs="Times New Roman"/>
          <w:color w:val="000000"/>
          <w:sz w:val="26"/>
          <w:szCs w:val="26"/>
        </w:rPr>
        <w:t xml:space="preserve">ом тайну, контролируемому лицу, </w:t>
      </w:r>
      <w:r w:rsidRPr="00945202">
        <w:rPr>
          <w:rFonts w:ascii="Times New Roman" w:hAnsi="Times New Roman" w:cs="Times New Roman"/>
          <w:color w:val="000000"/>
          <w:sz w:val="26"/>
          <w:szCs w:val="26"/>
        </w:rPr>
        <w:t>направившему жалобу, сообщается о невоз</w:t>
      </w:r>
      <w:r w:rsidR="00853EB4">
        <w:rPr>
          <w:rFonts w:ascii="Times New Roman" w:hAnsi="Times New Roman" w:cs="Times New Roman"/>
          <w:color w:val="000000"/>
          <w:sz w:val="26"/>
          <w:szCs w:val="26"/>
        </w:rPr>
        <w:t xml:space="preserve">можности дать ответ по существу </w:t>
      </w:r>
      <w:r w:rsidRPr="00945202">
        <w:rPr>
          <w:rFonts w:ascii="Times New Roman" w:hAnsi="Times New Roman" w:cs="Times New Roman"/>
          <w:color w:val="000000"/>
          <w:sz w:val="26"/>
          <w:szCs w:val="26"/>
        </w:rPr>
        <w:t>поставленного в ней вопроса в связи с недопустимостью разглашения</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указанных сведений.</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.14. При рассмотрении жало</w:t>
      </w:r>
      <w:r>
        <w:rPr>
          <w:rFonts w:ascii="Times New Roman" w:hAnsi="Times New Roman" w:cs="Times New Roman"/>
          <w:color w:val="000000"/>
          <w:sz w:val="26"/>
          <w:szCs w:val="26"/>
        </w:rPr>
        <w:t xml:space="preserve">бы Контрольный орган использует </w:t>
      </w:r>
      <w:r w:rsidR="00945202" w:rsidRPr="00945202">
        <w:rPr>
          <w:rFonts w:ascii="Times New Roman" w:hAnsi="Times New Roman" w:cs="Times New Roman"/>
          <w:color w:val="000000"/>
          <w:sz w:val="26"/>
          <w:szCs w:val="26"/>
        </w:rPr>
        <w:t>информационную систему досудебного обжа</w:t>
      </w:r>
      <w:r>
        <w:rPr>
          <w:rFonts w:ascii="Times New Roman" w:hAnsi="Times New Roman" w:cs="Times New Roman"/>
          <w:color w:val="000000"/>
          <w:sz w:val="26"/>
          <w:szCs w:val="26"/>
        </w:rPr>
        <w:t xml:space="preserve">лования контрольной (надзорной) </w:t>
      </w:r>
      <w:r w:rsidR="00945202" w:rsidRPr="00945202">
        <w:rPr>
          <w:rFonts w:ascii="Times New Roman" w:hAnsi="Times New Roman" w:cs="Times New Roman"/>
          <w:color w:val="000000"/>
          <w:sz w:val="26"/>
          <w:szCs w:val="26"/>
        </w:rPr>
        <w:t>деятельности в соответствии с Правилами</w:t>
      </w:r>
      <w:r>
        <w:rPr>
          <w:rFonts w:ascii="Times New Roman" w:hAnsi="Times New Roman" w:cs="Times New Roman"/>
          <w:color w:val="000000"/>
          <w:sz w:val="26"/>
          <w:szCs w:val="26"/>
        </w:rPr>
        <w:t xml:space="preserve"> ведения информационной системы </w:t>
      </w:r>
      <w:r w:rsidR="00945202" w:rsidRPr="00945202">
        <w:rPr>
          <w:rFonts w:ascii="Times New Roman" w:hAnsi="Times New Roman" w:cs="Times New Roman"/>
          <w:color w:val="000000"/>
          <w:sz w:val="26"/>
          <w:szCs w:val="26"/>
        </w:rPr>
        <w:t>досудебного обжалования контрольной (надзорной) деятель</w:t>
      </w:r>
      <w:r>
        <w:rPr>
          <w:rFonts w:ascii="Times New Roman" w:hAnsi="Times New Roman" w:cs="Times New Roman"/>
          <w:color w:val="000000"/>
          <w:sz w:val="26"/>
          <w:szCs w:val="26"/>
        </w:rPr>
        <w:t xml:space="preserve">ности, </w:t>
      </w:r>
      <w:r w:rsidR="00945202" w:rsidRPr="00945202">
        <w:rPr>
          <w:rFonts w:ascii="Times New Roman" w:hAnsi="Times New Roman" w:cs="Times New Roman"/>
          <w:color w:val="000000"/>
          <w:sz w:val="26"/>
          <w:szCs w:val="26"/>
        </w:rPr>
        <w:t>утвержденными Правительством Российской Федерации.</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.15. Жалоба подлежит рассмотрению руководителем Контрольного органа в те</w:t>
      </w:r>
      <w:r>
        <w:rPr>
          <w:rFonts w:ascii="Times New Roman" w:hAnsi="Times New Roman" w:cs="Times New Roman"/>
          <w:color w:val="000000"/>
          <w:sz w:val="26"/>
          <w:szCs w:val="26"/>
        </w:rPr>
        <w:t xml:space="preserve">чение 15 рабочих дней со дня ее </w:t>
      </w:r>
      <w:r w:rsidR="00945202" w:rsidRPr="00945202">
        <w:rPr>
          <w:rFonts w:ascii="Times New Roman" w:hAnsi="Times New Roman" w:cs="Times New Roman"/>
          <w:color w:val="000000"/>
          <w:sz w:val="26"/>
          <w:szCs w:val="26"/>
        </w:rPr>
        <w:t>регистрации в подс</w:t>
      </w:r>
      <w:r>
        <w:rPr>
          <w:rFonts w:ascii="Times New Roman" w:hAnsi="Times New Roman" w:cs="Times New Roman"/>
          <w:color w:val="000000"/>
          <w:sz w:val="26"/>
          <w:szCs w:val="26"/>
        </w:rPr>
        <w:t xml:space="preserve">истеме досудебного обжалования. </w:t>
      </w:r>
      <w:r w:rsidR="00945202" w:rsidRPr="00945202">
        <w:rPr>
          <w:rFonts w:ascii="Times New Roman" w:hAnsi="Times New Roman" w:cs="Times New Roman"/>
          <w:color w:val="000000"/>
          <w:sz w:val="26"/>
          <w:szCs w:val="26"/>
        </w:rPr>
        <w:t>Жалоба контролируемого лица н</w:t>
      </w:r>
      <w:r>
        <w:rPr>
          <w:rFonts w:ascii="Times New Roman" w:hAnsi="Times New Roman" w:cs="Times New Roman"/>
          <w:color w:val="000000"/>
          <w:sz w:val="26"/>
          <w:szCs w:val="26"/>
        </w:rPr>
        <w:t xml:space="preserve">а решение об отнесении объектов </w:t>
      </w:r>
      <w:r w:rsidR="00945202" w:rsidRPr="00945202">
        <w:rPr>
          <w:rFonts w:ascii="Times New Roman" w:hAnsi="Times New Roman" w:cs="Times New Roman"/>
          <w:color w:val="000000"/>
          <w:sz w:val="26"/>
          <w:szCs w:val="26"/>
        </w:rPr>
        <w:t xml:space="preserve">контроля к соответствующей категории риска </w:t>
      </w:r>
      <w:r>
        <w:rPr>
          <w:rFonts w:ascii="Times New Roman" w:hAnsi="Times New Roman" w:cs="Times New Roman"/>
          <w:color w:val="000000"/>
          <w:sz w:val="26"/>
          <w:szCs w:val="26"/>
        </w:rPr>
        <w:t xml:space="preserve">рассматривается в срок не более </w:t>
      </w:r>
      <w:r w:rsidR="00945202" w:rsidRPr="00945202">
        <w:rPr>
          <w:rFonts w:ascii="Times New Roman" w:hAnsi="Times New Roman" w:cs="Times New Roman"/>
          <w:color w:val="000000"/>
          <w:sz w:val="26"/>
          <w:szCs w:val="26"/>
        </w:rPr>
        <w:t>пяти рабочих дней.</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.16. Указанный срок может быть прод</w:t>
      </w:r>
      <w:r>
        <w:rPr>
          <w:rFonts w:ascii="Times New Roman" w:hAnsi="Times New Roman" w:cs="Times New Roman"/>
          <w:color w:val="000000"/>
          <w:sz w:val="26"/>
          <w:szCs w:val="26"/>
        </w:rPr>
        <w:t>лен на двадцать рабочих дней, в</w:t>
      </w:r>
      <w:r w:rsidR="00104FE3">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следующих исключительных случаях:</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1) проведение в отношении должностн</w:t>
      </w:r>
      <w:r w:rsidR="00853EB4">
        <w:rPr>
          <w:rFonts w:ascii="Times New Roman" w:hAnsi="Times New Roman" w:cs="Times New Roman"/>
          <w:color w:val="000000"/>
          <w:sz w:val="26"/>
          <w:szCs w:val="26"/>
        </w:rPr>
        <w:t xml:space="preserve">ого лица действия (бездействия) </w:t>
      </w:r>
      <w:r w:rsidRPr="00945202">
        <w:rPr>
          <w:rFonts w:ascii="Times New Roman" w:hAnsi="Times New Roman" w:cs="Times New Roman"/>
          <w:color w:val="000000"/>
          <w:sz w:val="26"/>
          <w:szCs w:val="26"/>
        </w:rPr>
        <w:t>которого обжалуются служебной проверки по фактам, указанным в жалобе;</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 xml:space="preserve">2) отсутствие должностного лица </w:t>
      </w:r>
      <w:r w:rsidR="00853EB4">
        <w:rPr>
          <w:rFonts w:ascii="Times New Roman" w:hAnsi="Times New Roman" w:cs="Times New Roman"/>
          <w:color w:val="000000"/>
          <w:sz w:val="26"/>
          <w:szCs w:val="26"/>
        </w:rPr>
        <w:t xml:space="preserve">действия (бездействия) которого </w:t>
      </w:r>
      <w:r w:rsidRPr="00945202">
        <w:rPr>
          <w:rFonts w:ascii="Times New Roman" w:hAnsi="Times New Roman" w:cs="Times New Roman"/>
          <w:color w:val="000000"/>
          <w:sz w:val="26"/>
          <w:szCs w:val="26"/>
        </w:rPr>
        <w:t>обжалуются, по уважительной причине (болезнь, отпуск, командировка).</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.17. Контрольный орган вправе за</w:t>
      </w:r>
      <w:r>
        <w:rPr>
          <w:rFonts w:ascii="Times New Roman" w:hAnsi="Times New Roman" w:cs="Times New Roman"/>
          <w:color w:val="000000"/>
          <w:sz w:val="26"/>
          <w:szCs w:val="26"/>
        </w:rPr>
        <w:t xml:space="preserve">просить у контролируемого лица, </w:t>
      </w:r>
      <w:r w:rsidR="00945202" w:rsidRPr="00945202">
        <w:rPr>
          <w:rFonts w:ascii="Times New Roman" w:hAnsi="Times New Roman" w:cs="Times New Roman"/>
          <w:color w:val="000000"/>
          <w:sz w:val="26"/>
          <w:szCs w:val="26"/>
        </w:rPr>
        <w:t>подавшего жалобу, дополнительную информ</w:t>
      </w:r>
      <w:r>
        <w:rPr>
          <w:rFonts w:ascii="Times New Roman" w:hAnsi="Times New Roman" w:cs="Times New Roman"/>
          <w:color w:val="000000"/>
          <w:sz w:val="26"/>
          <w:szCs w:val="26"/>
        </w:rPr>
        <w:t>ацию и документы, относящиеся к</w:t>
      </w:r>
      <w:r w:rsidR="00104FE3">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предмету жалобы. Контролируемое ли</w:t>
      </w:r>
      <w:r>
        <w:rPr>
          <w:rFonts w:ascii="Times New Roman" w:hAnsi="Times New Roman" w:cs="Times New Roman"/>
          <w:color w:val="000000"/>
          <w:sz w:val="26"/>
          <w:szCs w:val="26"/>
        </w:rPr>
        <w:t xml:space="preserve">цо вправе представить указанную </w:t>
      </w:r>
      <w:r w:rsidR="00945202" w:rsidRPr="00945202">
        <w:rPr>
          <w:rFonts w:ascii="Times New Roman" w:hAnsi="Times New Roman" w:cs="Times New Roman"/>
          <w:color w:val="000000"/>
          <w:sz w:val="26"/>
          <w:szCs w:val="26"/>
        </w:rPr>
        <w:t>информацию и документы в течение пяти рабочих дней с м</w:t>
      </w:r>
      <w:r>
        <w:rPr>
          <w:rFonts w:ascii="Times New Roman" w:hAnsi="Times New Roman" w:cs="Times New Roman"/>
          <w:color w:val="000000"/>
          <w:sz w:val="26"/>
          <w:szCs w:val="26"/>
        </w:rPr>
        <w:t xml:space="preserve">омента направления запроса. </w:t>
      </w:r>
      <w:r w:rsidR="00945202" w:rsidRPr="00945202">
        <w:rPr>
          <w:rFonts w:ascii="Times New Roman" w:hAnsi="Times New Roman" w:cs="Times New Roman"/>
          <w:color w:val="000000"/>
          <w:sz w:val="26"/>
          <w:szCs w:val="26"/>
        </w:rPr>
        <w:t>Течение срока рассмотрения жало</w:t>
      </w:r>
      <w:r>
        <w:rPr>
          <w:rFonts w:ascii="Times New Roman" w:hAnsi="Times New Roman" w:cs="Times New Roman"/>
          <w:color w:val="000000"/>
          <w:sz w:val="26"/>
          <w:szCs w:val="26"/>
        </w:rPr>
        <w:t xml:space="preserve">бы приостанавливается с момента </w:t>
      </w:r>
      <w:r w:rsidR="00945202" w:rsidRPr="00945202">
        <w:rPr>
          <w:rFonts w:ascii="Times New Roman" w:hAnsi="Times New Roman" w:cs="Times New Roman"/>
          <w:color w:val="000000"/>
          <w:sz w:val="26"/>
          <w:szCs w:val="26"/>
        </w:rPr>
        <w:t>направления запроса о представле</w:t>
      </w:r>
      <w:r>
        <w:rPr>
          <w:rFonts w:ascii="Times New Roman" w:hAnsi="Times New Roman" w:cs="Times New Roman"/>
          <w:color w:val="000000"/>
          <w:sz w:val="26"/>
          <w:szCs w:val="26"/>
        </w:rPr>
        <w:t xml:space="preserve">нии дополнительной информации и </w:t>
      </w:r>
      <w:r w:rsidR="00945202" w:rsidRPr="00945202">
        <w:rPr>
          <w:rFonts w:ascii="Times New Roman" w:hAnsi="Times New Roman" w:cs="Times New Roman"/>
          <w:color w:val="000000"/>
          <w:sz w:val="26"/>
          <w:szCs w:val="26"/>
        </w:rPr>
        <w:t xml:space="preserve">документов, относящихся к предмету </w:t>
      </w:r>
      <w:r>
        <w:rPr>
          <w:rFonts w:ascii="Times New Roman" w:hAnsi="Times New Roman" w:cs="Times New Roman"/>
          <w:color w:val="000000"/>
          <w:sz w:val="26"/>
          <w:szCs w:val="26"/>
        </w:rPr>
        <w:t xml:space="preserve">жалобы, до момента получения их </w:t>
      </w:r>
      <w:r w:rsidR="00945202" w:rsidRPr="00945202">
        <w:rPr>
          <w:rFonts w:ascii="Times New Roman" w:hAnsi="Times New Roman" w:cs="Times New Roman"/>
          <w:color w:val="000000"/>
          <w:sz w:val="26"/>
          <w:szCs w:val="26"/>
        </w:rPr>
        <w:t>уполномоченным органом, но не более чем</w:t>
      </w:r>
      <w:r>
        <w:rPr>
          <w:rFonts w:ascii="Times New Roman" w:hAnsi="Times New Roman" w:cs="Times New Roman"/>
          <w:color w:val="000000"/>
          <w:sz w:val="26"/>
          <w:szCs w:val="26"/>
        </w:rPr>
        <w:t xml:space="preserve"> на пять рабочих дней с момента </w:t>
      </w:r>
      <w:r w:rsidR="00945202" w:rsidRPr="00945202">
        <w:rPr>
          <w:rFonts w:ascii="Times New Roman" w:hAnsi="Times New Roman" w:cs="Times New Roman"/>
          <w:color w:val="000000"/>
          <w:sz w:val="26"/>
          <w:szCs w:val="26"/>
        </w:rPr>
        <w:t>направления запроса.</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Неполучение от контролируемого лица дополнительной информации и</w:t>
      </w:r>
      <w:r>
        <w:rPr>
          <w:rFonts w:ascii="Times New Roman" w:hAnsi="Times New Roman" w:cs="Times New Roman"/>
          <w:color w:val="000000"/>
          <w:sz w:val="26"/>
          <w:szCs w:val="26"/>
        </w:rPr>
        <w:t xml:space="preserve"> </w:t>
      </w:r>
      <w:r w:rsidR="00945202" w:rsidRPr="00945202">
        <w:rPr>
          <w:rFonts w:ascii="Times New Roman" w:hAnsi="Times New Roman" w:cs="Times New Roman"/>
          <w:color w:val="000000"/>
          <w:sz w:val="26"/>
          <w:szCs w:val="26"/>
        </w:rPr>
        <w:t>документов, относящихся к предмету жал</w:t>
      </w:r>
      <w:r>
        <w:rPr>
          <w:rFonts w:ascii="Times New Roman" w:hAnsi="Times New Roman" w:cs="Times New Roman"/>
          <w:color w:val="000000"/>
          <w:sz w:val="26"/>
          <w:szCs w:val="26"/>
        </w:rPr>
        <w:t xml:space="preserve">обы, не является основанием для </w:t>
      </w:r>
      <w:r w:rsidR="00945202" w:rsidRPr="00945202">
        <w:rPr>
          <w:rFonts w:ascii="Times New Roman" w:hAnsi="Times New Roman" w:cs="Times New Roman"/>
          <w:color w:val="000000"/>
          <w:sz w:val="26"/>
          <w:szCs w:val="26"/>
        </w:rPr>
        <w:t>отказа в рассмотрении жалобы.</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 xml:space="preserve">.18. Не допускается запрашивать у </w:t>
      </w:r>
      <w:r>
        <w:rPr>
          <w:rFonts w:ascii="Times New Roman" w:hAnsi="Times New Roman" w:cs="Times New Roman"/>
          <w:color w:val="000000"/>
          <w:sz w:val="26"/>
          <w:szCs w:val="26"/>
        </w:rPr>
        <w:t xml:space="preserve">контролируемого лица, подавшего </w:t>
      </w:r>
      <w:r w:rsidR="00945202" w:rsidRPr="00945202">
        <w:rPr>
          <w:rFonts w:ascii="Times New Roman" w:hAnsi="Times New Roman" w:cs="Times New Roman"/>
          <w:color w:val="000000"/>
          <w:sz w:val="26"/>
          <w:szCs w:val="26"/>
        </w:rPr>
        <w:t>жалобу, информацию и документы, к</w:t>
      </w:r>
      <w:r>
        <w:rPr>
          <w:rFonts w:ascii="Times New Roman" w:hAnsi="Times New Roman" w:cs="Times New Roman"/>
          <w:color w:val="000000"/>
          <w:sz w:val="26"/>
          <w:szCs w:val="26"/>
        </w:rPr>
        <w:t xml:space="preserve">оторые находятся в распоряжении </w:t>
      </w:r>
      <w:r w:rsidR="00945202" w:rsidRPr="00945202">
        <w:rPr>
          <w:rFonts w:ascii="Times New Roman" w:hAnsi="Times New Roman" w:cs="Times New Roman"/>
          <w:color w:val="000000"/>
          <w:sz w:val="26"/>
          <w:szCs w:val="26"/>
        </w:rPr>
        <w:t>государственных органов, орган</w:t>
      </w:r>
      <w:r>
        <w:rPr>
          <w:rFonts w:ascii="Times New Roman" w:hAnsi="Times New Roman" w:cs="Times New Roman"/>
          <w:color w:val="000000"/>
          <w:sz w:val="26"/>
          <w:szCs w:val="26"/>
        </w:rPr>
        <w:t xml:space="preserve">ов местного самоуправления либо </w:t>
      </w:r>
      <w:r w:rsidR="00945202" w:rsidRPr="00945202">
        <w:rPr>
          <w:rFonts w:ascii="Times New Roman" w:hAnsi="Times New Roman" w:cs="Times New Roman"/>
          <w:color w:val="000000"/>
          <w:sz w:val="26"/>
          <w:szCs w:val="26"/>
        </w:rPr>
        <w:t>п</w:t>
      </w:r>
      <w:r>
        <w:rPr>
          <w:rFonts w:ascii="Times New Roman" w:hAnsi="Times New Roman" w:cs="Times New Roman"/>
          <w:color w:val="000000"/>
          <w:sz w:val="26"/>
          <w:szCs w:val="26"/>
        </w:rPr>
        <w:t xml:space="preserve">одведомственным им организаций. </w:t>
      </w:r>
      <w:r w:rsidR="00945202" w:rsidRPr="00945202">
        <w:rPr>
          <w:rFonts w:ascii="Times New Roman" w:hAnsi="Times New Roman" w:cs="Times New Roman"/>
          <w:color w:val="000000"/>
          <w:sz w:val="26"/>
          <w:szCs w:val="26"/>
        </w:rPr>
        <w:t>Лицо, подавшее жалобу, до принятия ито</w:t>
      </w:r>
      <w:r>
        <w:rPr>
          <w:rFonts w:ascii="Times New Roman" w:hAnsi="Times New Roman" w:cs="Times New Roman"/>
          <w:color w:val="000000"/>
          <w:sz w:val="26"/>
          <w:szCs w:val="26"/>
        </w:rPr>
        <w:t xml:space="preserve">гового решения по жалобе вправе </w:t>
      </w:r>
      <w:r w:rsidR="00945202" w:rsidRPr="00945202">
        <w:rPr>
          <w:rFonts w:ascii="Times New Roman" w:hAnsi="Times New Roman" w:cs="Times New Roman"/>
          <w:color w:val="000000"/>
          <w:sz w:val="26"/>
          <w:szCs w:val="26"/>
        </w:rPr>
        <w:t>по своему усмотрению представить дополнит</w:t>
      </w:r>
      <w:r>
        <w:rPr>
          <w:rFonts w:ascii="Times New Roman" w:hAnsi="Times New Roman" w:cs="Times New Roman"/>
          <w:color w:val="000000"/>
          <w:sz w:val="26"/>
          <w:szCs w:val="26"/>
        </w:rPr>
        <w:t xml:space="preserve">ельные материалы, относящиеся к </w:t>
      </w:r>
      <w:r w:rsidR="00945202" w:rsidRPr="00945202">
        <w:rPr>
          <w:rFonts w:ascii="Times New Roman" w:hAnsi="Times New Roman" w:cs="Times New Roman"/>
          <w:color w:val="000000"/>
          <w:sz w:val="26"/>
          <w:szCs w:val="26"/>
        </w:rPr>
        <w:t>предмету жалобы.</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.19. Обязанность доказывания законн</w:t>
      </w:r>
      <w:r>
        <w:rPr>
          <w:rFonts w:ascii="Times New Roman" w:hAnsi="Times New Roman" w:cs="Times New Roman"/>
          <w:color w:val="000000"/>
          <w:sz w:val="26"/>
          <w:szCs w:val="26"/>
        </w:rPr>
        <w:t xml:space="preserve">ости и обоснованности принятого </w:t>
      </w:r>
      <w:r w:rsidR="00945202" w:rsidRPr="00945202">
        <w:rPr>
          <w:rFonts w:ascii="Times New Roman" w:hAnsi="Times New Roman" w:cs="Times New Roman"/>
          <w:color w:val="000000"/>
          <w:sz w:val="26"/>
          <w:szCs w:val="26"/>
        </w:rPr>
        <w:t>решения и (или) совершенного действия (бездействия) возла</w:t>
      </w:r>
      <w:r>
        <w:rPr>
          <w:rFonts w:ascii="Times New Roman" w:hAnsi="Times New Roman" w:cs="Times New Roman"/>
          <w:color w:val="000000"/>
          <w:sz w:val="26"/>
          <w:szCs w:val="26"/>
        </w:rPr>
        <w:t xml:space="preserve">гается на </w:t>
      </w:r>
      <w:r w:rsidR="00945202" w:rsidRPr="00945202">
        <w:rPr>
          <w:rFonts w:ascii="Times New Roman" w:hAnsi="Times New Roman" w:cs="Times New Roman"/>
          <w:color w:val="000000"/>
          <w:sz w:val="26"/>
          <w:szCs w:val="26"/>
        </w:rPr>
        <w:t>Контрольный орган.</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.20. По итогам рассмотрения жалобы руководитель Контрольного органа принимает одно из следующих решений:</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1) оставляет жалобу без удовлетворения;</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2) отменяет решение Контрольного органа полностью или частично;</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3) отменяет решение Контрольного орг</w:t>
      </w:r>
      <w:r w:rsidR="00853EB4">
        <w:rPr>
          <w:rFonts w:ascii="Times New Roman" w:hAnsi="Times New Roman" w:cs="Times New Roman"/>
          <w:color w:val="000000"/>
          <w:sz w:val="26"/>
          <w:szCs w:val="26"/>
        </w:rPr>
        <w:t xml:space="preserve">ана полностью и принимает новое </w:t>
      </w:r>
      <w:r w:rsidRPr="00945202">
        <w:rPr>
          <w:rFonts w:ascii="Times New Roman" w:hAnsi="Times New Roman" w:cs="Times New Roman"/>
          <w:color w:val="000000"/>
          <w:sz w:val="26"/>
          <w:szCs w:val="26"/>
        </w:rPr>
        <w:t>решение;</w:t>
      </w:r>
    </w:p>
    <w:p w:rsidR="00945202" w:rsidRPr="00945202" w:rsidRDefault="00945202" w:rsidP="00853EB4">
      <w:pPr>
        <w:pStyle w:val="ConsPlusNormal"/>
        <w:ind w:left="-567" w:right="140" w:firstLine="567"/>
        <w:jc w:val="both"/>
        <w:rPr>
          <w:rFonts w:ascii="Times New Roman" w:hAnsi="Times New Roman" w:cs="Times New Roman"/>
          <w:color w:val="000000"/>
          <w:sz w:val="26"/>
          <w:szCs w:val="26"/>
        </w:rPr>
      </w:pPr>
      <w:r w:rsidRPr="00945202">
        <w:rPr>
          <w:rFonts w:ascii="Times New Roman" w:hAnsi="Times New Roman" w:cs="Times New Roman"/>
          <w:color w:val="000000"/>
          <w:sz w:val="26"/>
          <w:szCs w:val="26"/>
        </w:rPr>
        <w:t>4) признает действия (бездействие) долж</w:t>
      </w:r>
      <w:r w:rsidR="00853EB4">
        <w:rPr>
          <w:rFonts w:ascii="Times New Roman" w:hAnsi="Times New Roman" w:cs="Times New Roman"/>
          <w:color w:val="000000"/>
          <w:sz w:val="26"/>
          <w:szCs w:val="26"/>
        </w:rPr>
        <w:t xml:space="preserve">ностных лиц Контрольного органа </w:t>
      </w:r>
      <w:r w:rsidRPr="00945202">
        <w:rPr>
          <w:rFonts w:ascii="Times New Roman" w:hAnsi="Times New Roman" w:cs="Times New Roman"/>
          <w:color w:val="000000"/>
          <w:sz w:val="26"/>
          <w:szCs w:val="26"/>
        </w:rPr>
        <w:t>незаконными и выносит решение по существ</w:t>
      </w:r>
      <w:r w:rsidR="00853EB4">
        <w:rPr>
          <w:rFonts w:ascii="Times New Roman" w:hAnsi="Times New Roman" w:cs="Times New Roman"/>
          <w:color w:val="000000"/>
          <w:sz w:val="26"/>
          <w:szCs w:val="26"/>
        </w:rPr>
        <w:t xml:space="preserve">у, в том числе об осуществлении </w:t>
      </w:r>
      <w:r w:rsidRPr="00945202">
        <w:rPr>
          <w:rFonts w:ascii="Times New Roman" w:hAnsi="Times New Roman" w:cs="Times New Roman"/>
          <w:color w:val="000000"/>
          <w:sz w:val="26"/>
          <w:szCs w:val="26"/>
        </w:rPr>
        <w:t>при необходимости определенных действий.</w:t>
      </w:r>
    </w:p>
    <w:p w:rsidR="00945202" w:rsidRPr="00945202" w:rsidRDefault="00853EB4" w:rsidP="00853EB4">
      <w:pPr>
        <w:pStyle w:val="ConsPlusNormal"/>
        <w:ind w:left="-567" w:right="140" w:firstLine="567"/>
        <w:jc w:val="both"/>
        <w:rPr>
          <w:rFonts w:ascii="Times New Roman" w:hAnsi="Times New Roman" w:cs="Times New Roman"/>
          <w:color w:val="000000"/>
          <w:sz w:val="26"/>
          <w:szCs w:val="26"/>
        </w:rPr>
      </w:pPr>
      <w:r>
        <w:rPr>
          <w:rFonts w:ascii="Times New Roman" w:hAnsi="Times New Roman" w:cs="Times New Roman"/>
          <w:color w:val="000000"/>
          <w:sz w:val="26"/>
          <w:szCs w:val="26"/>
        </w:rPr>
        <w:t>4</w:t>
      </w:r>
      <w:r w:rsidR="00945202" w:rsidRPr="00945202">
        <w:rPr>
          <w:rFonts w:ascii="Times New Roman" w:hAnsi="Times New Roman" w:cs="Times New Roman"/>
          <w:color w:val="000000"/>
          <w:sz w:val="26"/>
          <w:szCs w:val="26"/>
        </w:rPr>
        <w:t>.21. Решение Контрольного органа, с</w:t>
      </w:r>
      <w:r>
        <w:rPr>
          <w:rFonts w:ascii="Times New Roman" w:hAnsi="Times New Roman" w:cs="Times New Roman"/>
          <w:color w:val="000000"/>
          <w:sz w:val="26"/>
          <w:szCs w:val="26"/>
        </w:rPr>
        <w:t xml:space="preserve">одержащее обоснование принятого </w:t>
      </w:r>
      <w:r w:rsidR="00945202" w:rsidRPr="00945202">
        <w:rPr>
          <w:rFonts w:ascii="Times New Roman" w:hAnsi="Times New Roman" w:cs="Times New Roman"/>
          <w:color w:val="000000"/>
          <w:sz w:val="26"/>
          <w:szCs w:val="26"/>
        </w:rPr>
        <w:t xml:space="preserve">решения, </w:t>
      </w:r>
      <w:r w:rsidR="00945202" w:rsidRPr="00945202">
        <w:rPr>
          <w:rFonts w:ascii="Times New Roman" w:hAnsi="Times New Roman" w:cs="Times New Roman"/>
          <w:color w:val="000000"/>
          <w:sz w:val="26"/>
          <w:szCs w:val="26"/>
        </w:rPr>
        <w:lastRenderedPageBreak/>
        <w:t>срок и порядок его исполнения</w:t>
      </w:r>
      <w:r>
        <w:rPr>
          <w:rFonts w:ascii="Times New Roman" w:hAnsi="Times New Roman" w:cs="Times New Roman"/>
          <w:color w:val="000000"/>
          <w:sz w:val="26"/>
          <w:szCs w:val="26"/>
        </w:rPr>
        <w:t xml:space="preserve">, размещается в личном кабинете </w:t>
      </w:r>
      <w:r w:rsidR="00945202" w:rsidRPr="00945202">
        <w:rPr>
          <w:rFonts w:ascii="Times New Roman" w:hAnsi="Times New Roman" w:cs="Times New Roman"/>
          <w:color w:val="000000"/>
          <w:sz w:val="26"/>
          <w:szCs w:val="26"/>
        </w:rPr>
        <w:t xml:space="preserve">контролируемого лица на едином портале </w:t>
      </w:r>
      <w:r>
        <w:rPr>
          <w:rFonts w:ascii="Times New Roman" w:hAnsi="Times New Roman" w:cs="Times New Roman"/>
          <w:color w:val="000000"/>
          <w:sz w:val="26"/>
          <w:szCs w:val="26"/>
        </w:rPr>
        <w:t xml:space="preserve">государственных и муниципальных </w:t>
      </w:r>
      <w:r w:rsidR="00945202" w:rsidRPr="00945202">
        <w:rPr>
          <w:rFonts w:ascii="Times New Roman" w:hAnsi="Times New Roman" w:cs="Times New Roman"/>
          <w:color w:val="000000"/>
          <w:sz w:val="26"/>
          <w:szCs w:val="26"/>
        </w:rPr>
        <w:t>услуг и (или) региональном портале государс</w:t>
      </w:r>
      <w:r>
        <w:rPr>
          <w:rFonts w:ascii="Times New Roman" w:hAnsi="Times New Roman" w:cs="Times New Roman"/>
          <w:color w:val="000000"/>
          <w:sz w:val="26"/>
          <w:szCs w:val="26"/>
        </w:rPr>
        <w:t xml:space="preserve">твенных и муниципальных услуг в </w:t>
      </w:r>
      <w:r w:rsidR="00945202" w:rsidRPr="00945202">
        <w:rPr>
          <w:rFonts w:ascii="Times New Roman" w:hAnsi="Times New Roman" w:cs="Times New Roman"/>
          <w:color w:val="000000"/>
          <w:sz w:val="26"/>
          <w:szCs w:val="26"/>
        </w:rPr>
        <w:t>срок не позднее одного рабочего дня со дня его принятия.</w:t>
      </w:r>
    </w:p>
    <w:p w:rsidR="00D55221" w:rsidRPr="0086143B" w:rsidRDefault="00D55221" w:rsidP="00853EB4">
      <w:pPr>
        <w:pStyle w:val="ConsPlusNormal"/>
        <w:ind w:left="-567" w:right="140" w:firstLine="567"/>
        <w:jc w:val="both"/>
        <w:rPr>
          <w:rFonts w:ascii="Times New Roman" w:hAnsi="Times New Roman" w:cs="Times New Roman"/>
          <w:color w:val="000000"/>
          <w:sz w:val="26"/>
          <w:szCs w:val="26"/>
        </w:rPr>
      </w:pPr>
    </w:p>
    <w:p w:rsidR="00C1513A" w:rsidRDefault="00727AC5" w:rsidP="00853EB4">
      <w:pPr>
        <w:pStyle w:val="14"/>
        <w:ind w:left="-567" w:right="140" w:firstLine="567"/>
        <w:jc w:val="center"/>
        <w:rPr>
          <w:b/>
          <w:bCs/>
          <w:color w:val="000000"/>
          <w:sz w:val="26"/>
          <w:szCs w:val="26"/>
        </w:rPr>
      </w:pPr>
      <w:r w:rsidRPr="0086143B">
        <w:rPr>
          <w:b/>
          <w:bCs/>
          <w:color w:val="000000"/>
          <w:sz w:val="26"/>
          <w:szCs w:val="26"/>
        </w:rPr>
        <w:t xml:space="preserve">5. Ключевые показатели муниципального жилищного контроля </w:t>
      </w:r>
    </w:p>
    <w:p w:rsidR="00A32049" w:rsidRPr="0086143B" w:rsidRDefault="00727AC5" w:rsidP="00853EB4">
      <w:pPr>
        <w:pStyle w:val="14"/>
        <w:ind w:left="-567" w:right="140" w:firstLine="567"/>
        <w:jc w:val="center"/>
        <w:rPr>
          <w:b/>
          <w:bCs/>
          <w:color w:val="000000"/>
          <w:sz w:val="26"/>
          <w:szCs w:val="26"/>
        </w:rPr>
      </w:pPr>
      <w:r w:rsidRPr="0086143B">
        <w:rPr>
          <w:b/>
          <w:bCs/>
          <w:color w:val="000000"/>
          <w:sz w:val="26"/>
          <w:szCs w:val="26"/>
        </w:rPr>
        <w:t>и их целевые значения</w:t>
      </w:r>
    </w:p>
    <w:p w:rsidR="00A32049" w:rsidRPr="0086143B" w:rsidRDefault="00A32049" w:rsidP="00853EB4">
      <w:pPr>
        <w:pStyle w:val="14"/>
        <w:ind w:left="-567" w:right="140" w:firstLine="567"/>
        <w:jc w:val="center"/>
        <w:rPr>
          <w:b/>
          <w:bCs/>
          <w:color w:val="000000"/>
          <w:sz w:val="26"/>
          <w:szCs w:val="26"/>
        </w:rPr>
      </w:pPr>
    </w:p>
    <w:p w:rsidR="00A32049" w:rsidRPr="0086143B" w:rsidRDefault="00727AC5" w:rsidP="00853EB4">
      <w:pPr>
        <w:pStyle w:val="14"/>
        <w:ind w:left="-567" w:right="140" w:firstLine="567"/>
        <w:jc w:val="both"/>
        <w:rPr>
          <w:sz w:val="26"/>
          <w:szCs w:val="26"/>
        </w:rPr>
      </w:pPr>
      <w:r w:rsidRPr="0086143B">
        <w:rPr>
          <w:color w:val="000000"/>
          <w:sz w:val="26"/>
          <w:szCs w:val="26"/>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w:t>
      </w:r>
    </w:p>
    <w:p w:rsidR="007D23AA" w:rsidRPr="00C1513A" w:rsidRDefault="00727AC5" w:rsidP="00853EB4">
      <w:pPr>
        <w:pStyle w:val="14"/>
        <w:ind w:left="-567" w:right="140" w:firstLine="567"/>
        <w:jc w:val="both"/>
        <w:rPr>
          <w:color w:val="000000"/>
          <w:sz w:val="26"/>
          <w:szCs w:val="26"/>
        </w:rPr>
      </w:pPr>
      <w:r w:rsidRPr="0086143B">
        <w:rPr>
          <w:color w:val="000000"/>
          <w:sz w:val="26"/>
          <w:szCs w:val="26"/>
        </w:rPr>
        <w:t xml:space="preserve">5.2. Ключевые показатели вида контроля и их целевые значения, индикативные показатели для муниципального жилищного контроля утверждаются Советом депутатов </w:t>
      </w:r>
      <w:r w:rsidR="00C1513A" w:rsidRPr="00C1513A">
        <w:rPr>
          <w:color w:val="000000"/>
          <w:sz w:val="26"/>
          <w:szCs w:val="26"/>
        </w:rPr>
        <w:t>Большеврудского сельского поселения Волосовского муниципального района Ленинградской области</w:t>
      </w: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7D23AA" w:rsidRDefault="007D23AA" w:rsidP="00853EB4">
      <w:pPr>
        <w:pStyle w:val="14"/>
        <w:ind w:left="-567" w:right="140" w:firstLine="567"/>
        <w:jc w:val="both"/>
        <w:rPr>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C1513A" w:rsidRDefault="00C1513A" w:rsidP="00853EB4">
      <w:pPr>
        <w:pStyle w:val="ConsPlusNormal"/>
        <w:ind w:left="-567" w:right="140" w:firstLine="567"/>
        <w:jc w:val="right"/>
        <w:rPr>
          <w:rFonts w:ascii="Times New Roman" w:hAnsi="Times New Roman" w:cs="Times New Roman"/>
          <w:color w:val="000000"/>
          <w:sz w:val="26"/>
          <w:szCs w:val="26"/>
        </w:rPr>
      </w:pPr>
    </w:p>
    <w:p w:rsidR="00BA49CD" w:rsidRDefault="00BA49CD" w:rsidP="00853EB4">
      <w:pPr>
        <w:pStyle w:val="ConsPlusNormal"/>
        <w:ind w:left="-567" w:right="140" w:firstLine="567"/>
        <w:jc w:val="right"/>
        <w:rPr>
          <w:rFonts w:ascii="Times New Roman" w:hAnsi="Times New Roman" w:cs="Times New Roman"/>
          <w:color w:val="000000"/>
          <w:sz w:val="26"/>
          <w:szCs w:val="26"/>
        </w:rPr>
      </w:pPr>
    </w:p>
    <w:p w:rsidR="00BA49CD" w:rsidRDefault="00BA49CD" w:rsidP="00853EB4">
      <w:pPr>
        <w:pStyle w:val="ConsPlusNormal"/>
        <w:ind w:left="-567" w:right="140" w:firstLine="567"/>
        <w:jc w:val="right"/>
        <w:rPr>
          <w:rFonts w:ascii="Times New Roman" w:hAnsi="Times New Roman" w:cs="Times New Roman"/>
          <w:color w:val="000000"/>
          <w:sz w:val="26"/>
          <w:szCs w:val="26"/>
        </w:rPr>
      </w:pPr>
    </w:p>
    <w:p w:rsidR="00BA49CD" w:rsidRDefault="00BA49CD" w:rsidP="00853EB4">
      <w:pPr>
        <w:pStyle w:val="ConsPlusNormal"/>
        <w:ind w:left="-567" w:right="140" w:firstLine="567"/>
        <w:jc w:val="right"/>
        <w:rPr>
          <w:rFonts w:ascii="Times New Roman" w:hAnsi="Times New Roman" w:cs="Times New Roman"/>
          <w:color w:val="000000"/>
          <w:sz w:val="26"/>
          <w:szCs w:val="26"/>
        </w:rPr>
      </w:pPr>
    </w:p>
    <w:p w:rsidR="00BA49CD" w:rsidRDefault="00BA49CD" w:rsidP="00853EB4">
      <w:pPr>
        <w:pStyle w:val="ConsPlusNormal"/>
        <w:ind w:left="-567" w:right="140" w:firstLine="567"/>
        <w:jc w:val="right"/>
        <w:rPr>
          <w:rFonts w:ascii="Times New Roman" w:hAnsi="Times New Roman" w:cs="Times New Roman"/>
          <w:color w:val="000000"/>
          <w:sz w:val="26"/>
          <w:szCs w:val="26"/>
        </w:rPr>
      </w:pPr>
    </w:p>
    <w:p w:rsidR="00A32E64" w:rsidRDefault="00A32E64" w:rsidP="00104FE3">
      <w:pPr>
        <w:pStyle w:val="ConsPlusNormal"/>
        <w:ind w:right="140"/>
        <w:rPr>
          <w:rFonts w:ascii="Times New Roman" w:hAnsi="Times New Roman" w:cs="Times New Roman"/>
          <w:color w:val="000000"/>
          <w:sz w:val="24"/>
          <w:szCs w:val="24"/>
        </w:rPr>
      </w:pPr>
    </w:p>
    <w:p w:rsidR="0086143B" w:rsidRPr="00C1513A" w:rsidRDefault="0086143B" w:rsidP="00853EB4">
      <w:pPr>
        <w:pStyle w:val="ConsPlusNormal"/>
        <w:ind w:left="-567" w:right="140" w:firstLine="567"/>
        <w:jc w:val="right"/>
        <w:rPr>
          <w:rFonts w:ascii="Times New Roman" w:hAnsi="Times New Roman" w:cs="Times New Roman"/>
          <w:sz w:val="24"/>
          <w:szCs w:val="24"/>
        </w:rPr>
      </w:pPr>
      <w:r w:rsidRPr="00C1513A">
        <w:rPr>
          <w:rFonts w:ascii="Times New Roman" w:hAnsi="Times New Roman" w:cs="Times New Roman"/>
          <w:color w:val="000000"/>
          <w:sz w:val="24"/>
          <w:szCs w:val="24"/>
        </w:rPr>
        <w:lastRenderedPageBreak/>
        <w:t>Приложение № 1</w:t>
      </w:r>
    </w:p>
    <w:p w:rsidR="00452C23" w:rsidRPr="00C1513A" w:rsidRDefault="0086143B" w:rsidP="00853EB4">
      <w:pPr>
        <w:pStyle w:val="ConsPlusNormal"/>
        <w:ind w:left="-567" w:right="140" w:firstLine="567"/>
        <w:jc w:val="right"/>
        <w:rPr>
          <w:rFonts w:ascii="Times New Roman" w:hAnsi="Times New Roman" w:cs="Times New Roman"/>
          <w:color w:val="000000"/>
          <w:sz w:val="24"/>
          <w:szCs w:val="24"/>
        </w:rPr>
      </w:pPr>
      <w:r w:rsidRPr="00C1513A">
        <w:rPr>
          <w:rFonts w:ascii="Times New Roman" w:hAnsi="Times New Roman" w:cs="Times New Roman"/>
          <w:color w:val="000000"/>
          <w:sz w:val="24"/>
          <w:szCs w:val="24"/>
        </w:rPr>
        <w:t>к Положению о муниципальном</w:t>
      </w:r>
      <w:r w:rsidR="00452C23" w:rsidRPr="00C1513A">
        <w:rPr>
          <w:rFonts w:ascii="Times New Roman" w:hAnsi="Times New Roman" w:cs="Times New Roman"/>
          <w:color w:val="000000"/>
          <w:sz w:val="24"/>
          <w:szCs w:val="24"/>
        </w:rPr>
        <w:t xml:space="preserve"> </w:t>
      </w:r>
    </w:p>
    <w:p w:rsidR="0086143B" w:rsidRPr="00C1513A" w:rsidRDefault="0086143B" w:rsidP="00853EB4">
      <w:pPr>
        <w:pStyle w:val="ConsPlusNormal"/>
        <w:ind w:left="-567" w:right="140" w:firstLine="567"/>
        <w:jc w:val="right"/>
        <w:rPr>
          <w:rFonts w:ascii="Times New Roman" w:hAnsi="Times New Roman" w:cs="Times New Roman"/>
          <w:color w:val="000000"/>
          <w:sz w:val="24"/>
          <w:szCs w:val="24"/>
        </w:rPr>
      </w:pPr>
      <w:r w:rsidRPr="00C1513A">
        <w:rPr>
          <w:rFonts w:ascii="Times New Roman" w:hAnsi="Times New Roman" w:cs="Times New Roman"/>
          <w:color w:val="000000"/>
          <w:sz w:val="24"/>
          <w:szCs w:val="24"/>
        </w:rPr>
        <w:t>жилищном контроле</w:t>
      </w:r>
      <w:r w:rsidR="00C1513A" w:rsidRPr="00C1513A">
        <w:rPr>
          <w:rFonts w:ascii="Times New Roman" w:hAnsi="Times New Roman" w:cs="Times New Roman"/>
          <w:color w:val="000000"/>
          <w:sz w:val="24"/>
          <w:szCs w:val="24"/>
        </w:rPr>
        <w:t xml:space="preserve"> </w:t>
      </w:r>
      <w:r w:rsidR="00452C23" w:rsidRPr="00C1513A">
        <w:rPr>
          <w:rFonts w:ascii="Times New Roman" w:hAnsi="Times New Roman" w:cs="Times New Roman"/>
          <w:color w:val="000000"/>
          <w:sz w:val="24"/>
          <w:szCs w:val="24"/>
        </w:rPr>
        <w:t>на территории</w:t>
      </w:r>
      <w:r w:rsidRPr="00C1513A">
        <w:rPr>
          <w:rFonts w:ascii="Times New Roman" w:hAnsi="Times New Roman" w:cs="Times New Roman"/>
          <w:color w:val="000000"/>
          <w:sz w:val="24"/>
          <w:szCs w:val="24"/>
        </w:rPr>
        <w:t xml:space="preserve"> </w:t>
      </w:r>
      <w:r w:rsidR="00C1513A" w:rsidRPr="00C1513A">
        <w:rPr>
          <w:rFonts w:ascii="Times New Roman" w:hAnsi="Times New Roman" w:cs="Times New Roman"/>
          <w:color w:val="000000"/>
          <w:sz w:val="24"/>
          <w:szCs w:val="24"/>
        </w:rPr>
        <w:t xml:space="preserve">муниципального образования </w:t>
      </w:r>
    </w:p>
    <w:p w:rsidR="00C1513A" w:rsidRPr="00C1513A" w:rsidRDefault="00C1513A" w:rsidP="00853EB4">
      <w:pPr>
        <w:pStyle w:val="ConsPlusNormal"/>
        <w:ind w:left="-567" w:right="140" w:firstLine="567"/>
        <w:jc w:val="right"/>
        <w:rPr>
          <w:rFonts w:ascii="Times New Roman" w:hAnsi="Times New Roman" w:cs="Times New Roman"/>
          <w:color w:val="000000"/>
          <w:sz w:val="24"/>
          <w:szCs w:val="24"/>
        </w:rPr>
      </w:pPr>
      <w:r w:rsidRPr="00C1513A">
        <w:rPr>
          <w:rFonts w:ascii="Times New Roman" w:hAnsi="Times New Roman" w:cs="Times New Roman"/>
          <w:color w:val="000000"/>
          <w:sz w:val="24"/>
          <w:szCs w:val="24"/>
        </w:rPr>
        <w:t>Большеврудское сельское поселение Волосовского</w:t>
      </w:r>
    </w:p>
    <w:p w:rsidR="00C1513A" w:rsidRDefault="00C1513A" w:rsidP="00853EB4">
      <w:pPr>
        <w:pStyle w:val="ConsPlusNormal"/>
        <w:ind w:left="-567" w:right="140" w:firstLine="567"/>
        <w:jc w:val="right"/>
        <w:rPr>
          <w:rFonts w:ascii="Times New Roman" w:hAnsi="Times New Roman" w:cs="Times New Roman"/>
          <w:color w:val="000000"/>
          <w:sz w:val="24"/>
          <w:szCs w:val="24"/>
        </w:rPr>
      </w:pPr>
      <w:r>
        <w:rPr>
          <w:rFonts w:ascii="Times New Roman" w:hAnsi="Times New Roman" w:cs="Times New Roman"/>
          <w:color w:val="000000"/>
          <w:sz w:val="24"/>
          <w:szCs w:val="24"/>
        </w:rPr>
        <w:t>м</w:t>
      </w:r>
      <w:r w:rsidRPr="00C1513A">
        <w:rPr>
          <w:rFonts w:ascii="Times New Roman" w:hAnsi="Times New Roman" w:cs="Times New Roman"/>
          <w:color w:val="000000"/>
          <w:sz w:val="24"/>
          <w:szCs w:val="24"/>
        </w:rPr>
        <w:t>униципального района Ле</w:t>
      </w:r>
      <w:r>
        <w:rPr>
          <w:rFonts w:ascii="Times New Roman" w:hAnsi="Times New Roman" w:cs="Times New Roman"/>
          <w:color w:val="000000"/>
          <w:sz w:val="24"/>
          <w:szCs w:val="24"/>
        </w:rPr>
        <w:t>н</w:t>
      </w:r>
      <w:r w:rsidRPr="00C1513A">
        <w:rPr>
          <w:rFonts w:ascii="Times New Roman" w:hAnsi="Times New Roman" w:cs="Times New Roman"/>
          <w:color w:val="000000"/>
          <w:sz w:val="24"/>
          <w:szCs w:val="24"/>
        </w:rPr>
        <w:t>инградской области</w:t>
      </w:r>
      <w:r w:rsidR="00F2618D">
        <w:rPr>
          <w:rFonts w:ascii="Times New Roman" w:hAnsi="Times New Roman" w:cs="Times New Roman"/>
          <w:color w:val="000000"/>
          <w:sz w:val="24"/>
          <w:szCs w:val="24"/>
        </w:rPr>
        <w:t>,</w:t>
      </w:r>
    </w:p>
    <w:p w:rsidR="00F2618D" w:rsidRPr="00F2618D" w:rsidRDefault="00F2618D" w:rsidP="00853EB4">
      <w:pPr>
        <w:pStyle w:val="ConsPlusNormal"/>
        <w:ind w:left="-567" w:right="140" w:firstLine="567"/>
        <w:jc w:val="right"/>
        <w:rPr>
          <w:rFonts w:ascii="Times New Roman" w:hAnsi="Times New Roman" w:cs="Times New Roman"/>
          <w:bCs/>
          <w:iCs/>
          <w:color w:val="000000"/>
          <w:sz w:val="24"/>
          <w:szCs w:val="24"/>
        </w:rPr>
      </w:pPr>
      <w:r w:rsidRPr="00F2618D">
        <w:rPr>
          <w:rFonts w:ascii="Times New Roman" w:hAnsi="Times New Roman" w:cs="Times New Roman"/>
          <w:bCs/>
          <w:iCs/>
          <w:color w:val="000000"/>
          <w:sz w:val="24"/>
          <w:szCs w:val="24"/>
        </w:rPr>
        <w:t xml:space="preserve">утверждённому решением совета депутатов </w:t>
      </w:r>
    </w:p>
    <w:p w:rsidR="00F2618D" w:rsidRPr="00F2618D" w:rsidRDefault="00F2618D" w:rsidP="00853EB4">
      <w:pPr>
        <w:pStyle w:val="ConsPlusNormal"/>
        <w:ind w:left="-567" w:right="140" w:firstLine="567"/>
        <w:jc w:val="right"/>
        <w:rPr>
          <w:rFonts w:ascii="Times New Roman" w:hAnsi="Times New Roman" w:cs="Times New Roman"/>
          <w:bCs/>
          <w:iCs/>
          <w:color w:val="000000"/>
          <w:sz w:val="24"/>
          <w:szCs w:val="24"/>
        </w:rPr>
      </w:pPr>
      <w:r w:rsidRPr="00F2618D">
        <w:rPr>
          <w:rFonts w:ascii="Times New Roman" w:hAnsi="Times New Roman" w:cs="Times New Roman"/>
          <w:bCs/>
          <w:iCs/>
          <w:color w:val="000000"/>
          <w:sz w:val="24"/>
          <w:szCs w:val="24"/>
        </w:rPr>
        <w:t>от 27.03.2025 г. № </w:t>
      </w:r>
    </w:p>
    <w:p w:rsidR="00F2618D" w:rsidRPr="00F2618D" w:rsidRDefault="00F2618D" w:rsidP="00853EB4">
      <w:pPr>
        <w:pStyle w:val="ConsPlusNormal"/>
        <w:ind w:left="-567" w:right="140" w:firstLine="567"/>
        <w:jc w:val="right"/>
        <w:rPr>
          <w:rFonts w:ascii="Times New Roman" w:hAnsi="Times New Roman" w:cs="Times New Roman"/>
          <w:iCs/>
          <w:color w:val="000000"/>
          <w:sz w:val="24"/>
          <w:szCs w:val="24"/>
        </w:rPr>
      </w:pPr>
    </w:p>
    <w:p w:rsidR="0086143B" w:rsidRPr="004F219F" w:rsidRDefault="0086143B" w:rsidP="00853EB4">
      <w:pPr>
        <w:widowControl w:val="0"/>
        <w:autoSpaceDE w:val="0"/>
        <w:ind w:left="-567" w:right="140" w:firstLine="567"/>
        <w:jc w:val="both"/>
        <w:rPr>
          <w:color w:val="000000"/>
          <w:sz w:val="26"/>
          <w:szCs w:val="26"/>
        </w:rPr>
      </w:pPr>
      <w:bookmarkStart w:id="8" w:name="Par381"/>
      <w:bookmarkEnd w:id="8"/>
    </w:p>
    <w:p w:rsidR="00F2618D" w:rsidRPr="00BA49CD" w:rsidRDefault="00F2618D" w:rsidP="00853EB4">
      <w:pPr>
        <w:ind w:left="-567" w:right="140" w:firstLine="567"/>
        <w:jc w:val="center"/>
        <w:rPr>
          <w:rFonts w:eastAsia="Calibri"/>
          <w:b/>
          <w:sz w:val="26"/>
          <w:szCs w:val="26"/>
          <w:vertAlign w:val="superscript"/>
        </w:rPr>
      </w:pPr>
      <w:r w:rsidRPr="00BA49CD">
        <w:rPr>
          <w:rFonts w:eastAsia="Calibri"/>
          <w:b/>
          <w:sz w:val="26"/>
          <w:szCs w:val="26"/>
        </w:rPr>
        <w:t>Критерии отнесения объектов контроля к категориям риска в рамках осуществления муниципального контроля</w:t>
      </w:r>
    </w:p>
    <w:p w:rsidR="00F2618D" w:rsidRPr="00BA49CD" w:rsidRDefault="00F2618D" w:rsidP="00853EB4">
      <w:pPr>
        <w:ind w:left="-567" w:right="140" w:firstLine="567"/>
        <w:rPr>
          <w:rFonts w:eastAsia="Calibri"/>
          <w:sz w:val="26"/>
          <w:szCs w:val="26"/>
        </w:rPr>
      </w:pPr>
    </w:p>
    <w:p w:rsidR="00F2618D" w:rsidRPr="00BA49CD" w:rsidRDefault="00F2618D" w:rsidP="00853EB4">
      <w:pPr>
        <w:autoSpaceDE w:val="0"/>
        <w:autoSpaceDN w:val="0"/>
        <w:adjustRightInd w:val="0"/>
        <w:ind w:left="-567" w:right="140" w:firstLine="567"/>
        <w:jc w:val="both"/>
        <w:rPr>
          <w:rFonts w:eastAsia="Calibri"/>
          <w:sz w:val="26"/>
          <w:szCs w:val="26"/>
          <w:lang w:eastAsia="en-US"/>
        </w:rPr>
      </w:pPr>
      <w:bookmarkStart w:id="9" w:name="Par0"/>
      <w:bookmarkEnd w:id="9"/>
      <w:r w:rsidRPr="00BA49CD">
        <w:rPr>
          <w:rFonts w:eastAsia="Calibri"/>
          <w:sz w:val="26"/>
          <w:szCs w:val="26"/>
          <w:lang w:eastAsia="en-US"/>
        </w:rPr>
        <w:t xml:space="preserve">1. Критерии </w:t>
      </w:r>
      <w:r w:rsidRPr="00BA49CD">
        <w:rPr>
          <w:rFonts w:eastAsia="Calibri"/>
          <w:sz w:val="26"/>
          <w:szCs w:val="26"/>
        </w:rPr>
        <w:t>отнесения объектов контроля к категориям риска</w:t>
      </w:r>
      <w:r w:rsidRPr="00BA49CD">
        <w:rPr>
          <w:rFonts w:eastAsia="Calibri"/>
          <w:sz w:val="26"/>
          <w:szCs w:val="26"/>
          <w:lang w:eastAsia="en-US"/>
        </w:rPr>
        <w:t xml:space="preserve"> учитывают тяжесть причинения вреда (ущерба) охраняемым законом ценностям </w:t>
      </w:r>
      <w:r w:rsidRPr="00BA49CD">
        <w:rPr>
          <w:rFonts w:eastAsia="Calibri"/>
          <w:sz w:val="26"/>
          <w:szCs w:val="26"/>
          <w:lang w:eastAsia="en-US"/>
        </w:rPr>
        <w:br/>
        <w:t>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F2618D" w:rsidRPr="00BA49CD" w:rsidRDefault="00F2618D" w:rsidP="00853EB4">
      <w:pPr>
        <w:autoSpaceDE w:val="0"/>
        <w:autoSpaceDN w:val="0"/>
        <w:adjustRightInd w:val="0"/>
        <w:ind w:left="-567" w:right="140" w:firstLine="567"/>
        <w:jc w:val="both"/>
        <w:rPr>
          <w:rFonts w:eastAsia="Calibri"/>
          <w:sz w:val="26"/>
          <w:szCs w:val="26"/>
          <w:lang w:eastAsia="en-US"/>
        </w:rPr>
      </w:pPr>
      <w:r w:rsidRPr="00BA49CD">
        <w:rPr>
          <w:rFonts w:eastAsia="Calibri"/>
          <w:sz w:val="26"/>
          <w:szCs w:val="26"/>
        </w:rPr>
        <w:t>2. </w:t>
      </w:r>
      <w:r w:rsidRPr="00BA49CD">
        <w:rPr>
          <w:rFonts w:eastAsia="Calibri"/>
          <w:sz w:val="26"/>
          <w:szCs w:val="26"/>
          <w:lang w:eastAsia="en-US"/>
        </w:rPr>
        <w:t>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r w:rsidRPr="00BA49CD">
        <w:rPr>
          <w:rFonts w:eastAsia="Calibri"/>
          <w:sz w:val="26"/>
          <w:szCs w:val="26"/>
        </w:rPr>
        <w:t>:</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rPr>
      </w:pPr>
      <w:r w:rsidRPr="00BA49CD">
        <w:rPr>
          <w:rFonts w:eastAsia="Calibri"/>
          <w:sz w:val="26"/>
          <w:szCs w:val="26"/>
        </w:rPr>
        <w:t xml:space="preserve">К = Т+В-Д, </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rPr>
      </w:pPr>
      <w:r w:rsidRPr="00BA49CD">
        <w:rPr>
          <w:rFonts w:eastAsia="Calibri"/>
          <w:sz w:val="26"/>
          <w:szCs w:val="26"/>
        </w:rPr>
        <w:t>где:</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rPr>
      </w:pPr>
      <w:r w:rsidRPr="00BA49CD">
        <w:rPr>
          <w:rFonts w:eastAsia="Calibri"/>
          <w:b/>
          <w:sz w:val="26"/>
          <w:szCs w:val="26"/>
        </w:rPr>
        <w:t>К = итоговый балл</w:t>
      </w:r>
      <w:r w:rsidRPr="00BA49CD">
        <w:rPr>
          <w:rFonts w:eastAsia="Calibri"/>
          <w:sz w:val="26"/>
          <w:szCs w:val="26"/>
        </w:rPr>
        <w:t>, обозначающий следующие категории риска:</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t>3 и более баллов – категория среднего риска,</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t xml:space="preserve">2 балла – категория умеренного риска, </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t>1 и менее баллов  – категория низкого риска.</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lang w:eastAsia="en-US"/>
        </w:rPr>
      </w:pPr>
      <w:r w:rsidRPr="00BA49CD">
        <w:rPr>
          <w:rFonts w:eastAsia="Calibri"/>
          <w:b/>
          <w:sz w:val="26"/>
          <w:szCs w:val="26"/>
          <w:lang w:eastAsia="en-US"/>
        </w:rPr>
        <w:t xml:space="preserve">Т </w:t>
      </w:r>
      <w:r w:rsidRPr="00BA49CD">
        <w:rPr>
          <w:rFonts w:eastAsia="Calibri"/>
          <w:b/>
          <w:sz w:val="26"/>
          <w:szCs w:val="26"/>
          <w:lang w:eastAsia="en-US"/>
        </w:rPr>
        <w:noBreakHyphen/>
        <w:t xml:space="preserve"> тяжесть причинения вреда (ущерба) охраняемым законом ценностям,</w:t>
      </w:r>
      <w:r w:rsidRPr="00BA49CD">
        <w:rPr>
          <w:rFonts w:eastAsia="Calibri"/>
          <w:sz w:val="26"/>
          <w:szCs w:val="26"/>
          <w:lang w:eastAsia="en-US"/>
        </w:rPr>
        <w:t xml:space="preserve"> где:</w:t>
      </w:r>
    </w:p>
    <w:p w:rsidR="00F2618D" w:rsidRPr="00BA49CD" w:rsidRDefault="00F2618D" w:rsidP="00853EB4">
      <w:pPr>
        <w:ind w:left="-567" w:right="140" w:firstLine="567"/>
        <w:jc w:val="both"/>
        <w:rPr>
          <w:rFonts w:eastAsia="Calibri"/>
          <w:sz w:val="26"/>
          <w:szCs w:val="26"/>
          <w:lang w:eastAsia="en-US"/>
        </w:rPr>
      </w:pPr>
      <w:r w:rsidRPr="00BA49CD">
        <w:rPr>
          <w:rFonts w:eastAsia="Calibri"/>
          <w:sz w:val="26"/>
          <w:szCs w:val="26"/>
          <w:lang w:eastAsia="en-US"/>
        </w:rPr>
        <w:t xml:space="preserve">значению Т присваивается 2 балла в случае, если объектами контроля являются многоквартирные дома, оборудованные лифтами и(или) централизованной системой газоснабжения, в том числе многоквартирные дома, </w:t>
      </w:r>
      <w:r w:rsidRPr="00BA49CD">
        <w:rPr>
          <w:rFonts w:eastAsia="Calibri"/>
          <w:sz w:val="26"/>
          <w:szCs w:val="26"/>
          <w:lang w:eastAsia="en-US"/>
        </w:rPr>
        <w:br/>
        <w:t>в которых для производства услуг по горячему водоснабжению и(или) теплоснабжению используется газ.</w:t>
      </w:r>
    </w:p>
    <w:p w:rsidR="00F2618D" w:rsidRPr="00BA49CD" w:rsidRDefault="00F2618D" w:rsidP="00853EB4">
      <w:pPr>
        <w:ind w:left="-567" w:right="140" w:firstLine="567"/>
        <w:jc w:val="both"/>
        <w:rPr>
          <w:rFonts w:eastAsia="Calibri"/>
          <w:sz w:val="26"/>
          <w:szCs w:val="26"/>
          <w:lang w:eastAsia="en-US"/>
        </w:rPr>
      </w:pPr>
    </w:p>
    <w:p w:rsidR="00F2618D" w:rsidRPr="00BA49CD" w:rsidRDefault="00F2618D" w:rsidP="00853EB4">
      <w:pPr>
        <w:ind w:left="-567" w:right="140" w:firstLine="567"/>
        <w:jc w:val="both"/>
        <w:rPr>
          <w:rFonts w:eastAsia="Calibri"/>
          <w:sz w:val="26"/>
          <w:szCs w:val="26"/>
        </w:rPr>
      </w:pPr>
      <w:r w:rsidRPr="00BA49CD">
        <w:rPr>
          <w:rFonts w:eastAsia="Calibri"/>
          <w:sz w:val="26"/>
          <w:szCs w:val="26"/>
          <w:lang w:eastAsia="en-US"/>
        </w:rPr>
        <w:t>В иных случаях значению Т присваивается 0 баллов</w:t>
      </w:r>
      <w:r w:rsidRPr="00BA49CD">
        <w:rPr>
          <w:rFonts w:eastAsia="Calibri"/>
          <w:sz w:val="26"/>
          <w:szCs w:val="26"/>
        </w:rPr>
        <w:t>.</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lang w:eastAsia="en-US"/>
        </w:rPr>
      </w:pPr>
      <w:r w:rsidRPr="00BA49CD">
        <w:rPr>
          <w:rFonts w:eastAsia="Calibri"/>
          <w:b/>
          <w:sz w:val="26"/>
          <w:szCs w:val="26"/>
        </w:rPr>
        <w:t xml:space="preserve">В </w:t>
      </w:r>
      <w:r w:rsidRPr="00BA49CD">
        <w:rPr>
          <w:rFonts w:eastAsia="Calibri"/>
          <w:b/>
          <w:sz w:val="26"/>
          <w:szCs w:val="26"/>
          <w:lang w:eastAsia="en-US"/>
        </w:rPr>
        <w:noBreakHyphen/>
        <w:t xml:space="preserve"> вероятность наступления негативных событий, которые могут повлечь причинение вреда (ущерба) охраняемым законом ценностям,</w:t>
      </w:r>
      <w:r w:rsidRPr="00BA49CD">
        <w:rPr>
          <w:rFonts w:eastAsia="Calibri"/>
          <w:sz w:val="26"/>
          <w:szCs w:val="26"/>
          <w:lang w:eastAsia="en-US"/>
        </w:rPr>
        <w:t xml:space="preserve"> где:</w:t>
      </w:r>
    </w:p>
    <w:p w:rsidR="00F2618D" w:rsidRPr="00BA49CD" w:rsidRDefault="00F2618D" w:rsidP="00853EB4">
      <w:pPr>
        <w:ind w:left="-567" w:right="140" w:firstLine="567"/>
        <w:jc w:val="both"/>
        <w:rPr>
          <w:rFonts w:eastAsia="Calibri"/>
          <w:sz w:val="26"/>
          <w:szCs w:val="26"/>
          <w:lang w:eastAsia="en-US"/>
        </w:rPr>
      </w:pPr>
    </w:p>
    <w:p w:rsidR="00F2618D" w:rsidRPr="00BA49CD" w:rsidRDefault="00F2618D" w:rsidP="00853EB4">
      <w:pPr>
        <w:ind w:left="-567" w:right="140" w:firstLine="567"/>
        <w:jc w:val="both"/>
        <w:rPr>
          <w:rFonts w:eastAsia="Calibri"/>
          <w:sz w:val="26"/>
          <w:szCs w:val="26"/>
          <w:lang w:eastAsia="en-US"/>
        </w:rPr>
      </w:pPr>
      <w:r w:rsidRPr="00BA49CD">
        <w:rPr>
          <w:rFonts w:eastAsia="Calibri"/>
          <w:sz w:val="26"/>
          <w:szCs w:val="26"/>
          <w:lang w:eastAsia="en-US"/>
        </w:rPr>
        <w:t>значению В присваивается по 1 баллу за каждый следующий критерий:</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t>а) </w:t>
      </w:r>
      <w:r w:rsidRPr="00BA49CD">
        <w:rPr>
          <w:rFonts w:eastAsia="Calibri"/>
          <w:sz w:val="26"/>
          <w:szCs w:val="26"/>
          <w:lang w:eastAsia="en-US"/>
        </w:rPr>
        <w:t>если в отношении объекта контроля</w:t>
      </w:r>
      <w:r w:rsidRPr="00BA49CD">
        <w:rPr>
          <w:rFonts w:eastAsia="Calibri"/>
          <w:sz w:val="26"/>
          <w:szCs w:val="26"/>
        </w:rPr>
        <w:t xml:space="preserve"> 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w:t>
      </w:r>
      <w:r w:rsidRPr="00BA49CD">
        <w:rPr>
          <w:rFonts w:eastAsia="Calibri"/>
          <w:i/>
          <w:sz w:val="26"/>
          <w:szCs w:val="26"/>
          <w:lang w:eastAsia="en-US"/>
        </w:rPr>
        <w:t xml:space="preserve"> юридическому лицу, индивидуальному предпринимателю, гражданину, деятельность которого является объектом муниципального контроля, который владеет и пользуется на законных основаниях объектом контроля,</w:t>
      </w:r>
      <w:r w:rsidRPr="00BA49CD">
        <w:rPr>
          <w:rFonts w:eastAsia="Calibri"/>
          <w:sz w:val="26"/>
          <w:szCs w:val="26"/>
        </w:rPr>
        <w:t xml:space="preserve"> а также должностному лицу за совершение административных правонарушений, предусмотренных:</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lastRenderedPageBreak/>
        <w:t>статьями</w:t>
      </w:r>
      <w:r w:rsidRPr="00BA49CD">
        <w:rPr>
          <w:sz w:val="26"/>
          <w:szCs w:val="26"/>
        </w:rPr>
        <w:t xml:space="preserve"> </w:t>
      </w:r>
      <w:r w:rsidRPr="00BA49CD">
        <w:rPr>
          <w:rFonts w:eastAsia="Calibri"/>
          <w:sz w:val="26"/>
          <w:szCs w:val="26"/>
        </w:rPr>
        <w:t>7.21, 7.22, 19.5, 20.25 Кодекса Российской Федерации об административных правонарушениях;</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t>б</w:t>
      </w:r>
      <w:bookmarkStart w:id="10" w:name="Par16"/>
      <w:bookmarkEnd w:id="10"/>
      <w:r w:rsidRPr="00BA49CD">
        <w:rPr>
          <w:rFonts w:eastAsia="Calibri"/>
          <w:sz w:val="26"/>
          <w:szCs w:val="26"/>
        </w:rPr>
        <w:t xml:space="preserve">) </w:t>
      </w:r>
      <w:r w:rsidRPr="00BA49CD">
        <w:rPr>
          <w:rFonts w:eastAsia="Calibri"/>
          <w:sz w:val="26"/>
          <w:szCs w:val="26"/>
          <w:lang w:eastAsia="en-US"/>
        </w:rPr>
        <w:t>если в отношении объекта контроля</w:t>
      </w:r>
      <w:r w:rsidRPr="00BA49CD">
        <w:rPr>
          <w:rFonts w:eastAsia="Calibri"/>
          <w:sz w:val="26"/>
          <w:szCs w:val="26"/>
        </w:rPr>
        <w:t xml:space="preserve">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w:t>
      </w:r>
      <w:r w:rsidRPr="00BA49CD">
        <w:rPr>
          <w:rFonts w:eastAsia="Calibri"/>
          <w:sz w:val="26"/>
          <w:szCs w:val="26"/>
          <w:lang w:eastAsia="en-US"/>
        </w:rPr>
        <w:t xml:space="preserve">нарушений </w:t>
      </w:r>
      <w:r w:rsidRPr="00BA49CD">
        <w:rPr>
          <w:rFonts w:eastAsia="Calibri"/>
          <w:sz w:val="26"/>
          <w:szCs w:val="26"/>
        </w:rPr>
        <w:t>при проведении органом муниципального земельного контроля контрольного мероприятия, в том числе контрольного мероприятия без взаимодействия с контролируемым лицом.</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lang w:eastAsia="en-US"/>
        </w:rPr>
      </w:pPr>
      <w:r w:rsidRPr="00BA49CD">
        <w:rPr>
          <w:rFonts w:eastAsia="Calibri"/>
          <w:b/>
          <w:sz w:val="26"/>
          <w:szCs w:val="26"/>
        </w:rPr>
        <w:t xml:space="preserve">Д </w:t>
      </w:r>
      <w:r w:rsidRPr="00BA49CD">
        <w:rPr>
          <w:rFonts w:eastAsia="Calibri"/>
          <w:b/>
          <w:sz w:val="26"/>
          <w:szCs w:val="26"/>
        </w:rPr>
        <w:noBreakHyphen/>
        <w:t xml:space="preserve"> добросовестность контролируемых лиц,</w:t>
      </w:r>
      <w:r w:rsidRPr="00BA49CD">
        <w:rPr>
          <w:rFonts w:eastAsia="Calibri"/>
          <w:sz w:val="26"/>
          <w:szCs w:val="26"/>
          <w:lang w:eastAsia="en-US"/>
        </w:rPr>
        <w:t xml:space="preserve"> где:</w:t>
      </w:r>
    </w:p>
    <w:p w:rsidR="00F2618D" w:rsidRPr="00BA49CD" w:rsidRDefault="00F2618D" w:rsidP="00853EB4">
      <w:pPr>
        <w:ind w:left="-567" w:right="140" w:firstLine="567"/>
        <w:jc w:val="both"/>
        <w:rPr>
          <w:rFonts w:eastAsia="Calibri"/>
          <w:sz w:val="26"/>
          <w:szCs w:val="26"/>
        </w:rPr>
      </w:pPr>
      <w:r w:rsidRPr="00BA49CD">
        <w:rPr>
          <w:rFonts w:eastAsia="Calibri"/>
          <w:sz w:val="26"/>
          <w:szCs w:val="26"/>
        </w:rPr>
        <w:t xml:space="preserve">Значению Д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w:t>
      </w:r>
      <w:r w:rsidRPr="00BA49CD">
        <w:rPr>
          <w:rFonts w:eastAsia="Calibri"/>
          <w:sz w:val="26"/>
          <w:szCs w:val="26"/>
        </w:rPr>
        <w:br/>
        <w:t xml:space="preserve">№ 248-ФЗ «О государственном контроле (надзоре) и муниципальном контроле </w:t>
      </w:r>
      <w:r w:rsidRPr="00BA49CD">
        <w:rPr>
          <w:rFonts w:eastAsia="Calibri"/>
          <w:sz w:val="26"/>
          <w:szCs w:val="26"/>
        </w:rPr>
        <w:br/>
        <w:t>в Российской Федерации».</w:t>
      </w:r>
    </w:p>
    <w:p w:rsidR="00F2618D" w:rsidRPr="00BA49CD" w:rsidRDefault="00F2618D" w:rsidP="00853EB4">
      <w:pPr>
        <w:ind w:left="-567" w:right="140" w:firstLine="567"/>
        <w:jc w:val="both"/>
        <w:rPr>
          <w:rFonts w:eastAsia="Calibri"/>
          <w:sz w:val="26"/>
          <w:szCs w:val="26"/>
        </w:rPr>
      </w:pPr>
    </w:p>
    <w:p w:rsidR="00F2618D" w:rsidRPr="00BA49CD" w:rsidRDefault="00F2618D" w:rsidP="00853EB4">
      <w:pPr>
        <w:ind w:left="-567" w:right="140" w:firstLine="567"/>
        <w:jc w:val="both"/>
        <w:rPr>
          <w:rFonts w:eastAsia="Calibri"/>
          <w:sz w:val="26"/>
          <w:szCs w:val="26"/>
        </w:rPr>
      </w:pPr>
      <w:r w:rsidRPr="00BA49CD">
        <w:rPr>
          <w:rFonts w:eastAsia="Calibri"/>
          <w:sz w:val="26"/>
          <w:szCs w:val="26"/>
        </w:rPr>
        <w:t>3. В случае, если объект контроля не отнесен к определенной категории риска, он считается отнесенным к категории низкого риска.</w:t>
      </w: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86143B" w:rsidRDefault="0086143B" w:rsidP="00853EB4">
      <w:pPr>
        <w:ind w:left="-567" w:right="140" w:firstLine="567"/>
        <w:jc w:val="right"/>
        <w:rPr>
          <w:sz w:val="26"/>
          <w:szCs w:val="26"/>
        </w:rPr>
      </w:pPr>
    </w:p>
    <w:p w:rsidR="00BD2FD8" w:rsidRDefault="00BD2FD8"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BA49CD" w:rsidRDefault="00BA49CD" w:rsidP="00BA49CD">
      <w:pPr>
        <w:ind w:right="140"/>
        <w:rPr>
          <w:sz w:val="26"/>
          <w:szCs w:val="26"/>
        </w:rPr>
      </w:pPr>
    </w:p>
    <w:p w:rsidR="0086143B" w:rsidRPr="00BA49CD" w:rsidRDefault="0086143B" w:rsidP="00853EB4">
      <w:pPr>
        <w:ind w:left="-567" w:right="140" w:firstLine="567"/>
        <w:jc w:val="right"/>
        <w:rPr>
          <w:sz w:val="24"/>
          <w:szCs w:val="24"/>
        </w:rPr>
      </w:pPr>
      <w:r w:rsidRPr="00BA49CD">
        <w:rPr>
          <w:sz w:val="24"/>
          <w:szCs w:val="24"/>
        </w:rPr>
        <w:lastRenderedPageBreak/>
        <w:t>Приложение № 2</w:t>
      </w:r>
    </w:p>
    <w:p w:rsidR="0086143B" w:rsidRPr="00BA49CD" w:rsidRDefault="0086143B" w:rsidP="00853EB4">
      <w:pPr>
        <w:ind w:left="-567" w:right="140" w:firstLine="567"/>
        <w:jc w:val="right"/>
        <w:rPr>
          <w:sz w:val="24"/>
          <w:szCs w:val="24"/>
        </w:rPr>
      </w:pPr>
      <w:r w:rsidRPr="00BA49CD">
        <w:rPr>
          <w:sz w:val="24"/>
          <w:szCs w:val="24"/>
        </w:rPr>
        <w:t xml:space="preserve">к Положению о муниципальном  </w:t>
      </w:r>
    </w:p>
    <w:p w:rsidR="0086143B" w:rsidRPr="00BA49CD" w:rsidRDefault="0086143B" w:rsidP="00853EB4">
      <w:pPr>
        <w:ind w:left="-567" w:right="140" w:firstLine="567"/>
        <w:jc w:val="right"/>
        <w:rPr>
          <w:sz w:val="24"/>
          <w:szCs w:val="24"/>
        </w:rPr>
      </w:pPr>
      <w:r w:rsidRPr="00BA49CD">
        <w:rPr>
          <w:sz w:val="24"/>
          <w:szCs w:val="24"/>
        </w:rPr>
        <w:t xml:space="preserve">жилищном контроле </w:t>
      </w:r>
    </w:p>
    <w:p w:rsidR="00F2618D" w:rsidRPr="00BA49CD" w:rsidRDefault="00F2618D" w:rsidP="00853EB4">
      <w:pPr>
        <w:ind w:left="-567" w:right="140" w:firstLine="567"/>
        <w:jc w:val="right"/>
        <w:rPr>
          <w:sz w:val="24"/>
          <w:szCs w:val="24"/>
        </w:rPr>
      </w:pPr>
      <w:r w:rsidRPr="00BA49CD">
        <w:rPr>
          <w:sz w:val="24"/>
          <w:szCs w:val="24"/>
        </w:rPr>
        <w:t xml:space="preserve">на территории муниципального образования </w:t>
      </w:r>
    </w:p>
    <w:p w:rsidR="00F2618D" w:rsidRPr="00BA49CD" w:rsidRDefault="00F2618D" w:rsidP="00853EB4">
      <w:pPr>
        <w:ind w:left="-567" w:right="140" w:firstLine="567"/>
        <w:jc w:val="right"/>
        <w:rPr>
          <w:sz w:val="24"/>
          <w:szCs w:val="24"/>
        </w:rPr>
      </w:pPr>
      <w:r w:rsidRPr="00BA49CD">
        <w:rPr>
          <w:sz w:val="24"/>
          <w:szCs w:val="24"/>
        </w:rPr>
        <w:t>Большеврудское сельское поселение Волосовского</w:t>
      </w:r>
    </w:p>
    <w:p w:rsidR="0086143B" w:rsidRPr="00BA49CD" w:rsidRDefault="00F2618D" w:rsidP="00853EB4">
      <w:pPr>
        <w:ind w:left="-567" w:right="140" w:firstLine="567"/>
        <w:jc w:val="right"/>
        <w:rPr>
          <w:sz w:val="24"/>
          <w:szCs w:val="24"/>
        </w:rPr>
      </w:pPr>
      <w:r w:rsidRPr="00BA49CD">
        <w:rPr>
          <w:sz w:val="24"/>
          <w:szCs w:val="24"/>
        </w:rPr>
        <w:t>муниципального района Ленинградской области,</w:t>
      </w:r>
    </w:p>
    <w:p w:rsidR="00F2618D" w:rsidRPr="00BA49CD" w:rsidRDefault="00F2618D" w:rsidP="00853EB4">
      <w:pPr>
        <w:ind w:left="-567" w:right="140" w:firstLine="567"/>
        <w:jc w:val="right"/>
        <w:rPr>
          <w:iCs/>
          <w:sz w:val="24"/>
          <w:szCs w:val="24"/>
        </w:rPr>
      </w:pPr>
      <w:r w:rsidRPr="00BA49CD">
        <w:rPr>
          <w:iCs/>
          <w:sz w:val="24"/>
          <w:szCs w:val="24"/>
        </w:rPr>
        <w:t xml:space="preserve">утверждённому решением совета депутатов </w:t>
      </w:r>
    </w:p>
    <w:p w:rsidR="00F2618D" w:rsidRPr="00BA49CD" w:rsidRDefault="00F2618D" w:rsidP="00853EB4">
      <w:pPr>
        <w:ind w:left="-567" w:right="140" w:firstLine="567"/>
        <w:jc w:val="right"/>
        <w:rPr>
          <w:iCs/>
          <w:sz w:val="24"/>
          <w:szCs w:val="24"/>
        </w:rPr>
      </w:pPr>
      <w:r w:rsidRPr="00BA49CD">
        <w:rPr>
          <w:iCs/>
          <w:sz w:val="24"/>
          <w:szCs w:val="24"/>
        </w:rPr>
        <w:t>от 27.03.2025 г. №</w:t>
      </w:r>
    </w:p>
    <w:p w:rsidR="0086143B" w:rsidRPr="00BA49CD" w:rsidRDefault="0086143B" w:rsidP="00853EB4">
      <w:pPr>
        <w:ind w:left="-567" w:right="140" w:firstLine="567"/>
        <w:jc w:val="center"/>
        <w:rPr>
          <w:b/>
          <w:sz w:val="24"/>
          <w:szCs w:val="24"/>
        </w:rPr>
      </w:pPr>
    </w:p>
    <w:p w:rsidR="00BA49CD" w:rsidRDefault="00BA49CD" w:rsidP="00853EB4">
      <w:pPr>
        <w:pStyle w:val="s4"/>
        <w:spacing w:before="0" w:beforeAutospacing="0" w:after="0" w:afterAutospacing="0"/>
        <w:ind w:left="-567" w:right="140" w:firstLine="567"/>
        <w:jc w:val="center"/>
        <w:rPr>
          <w:b/>
          <w:sz w:val="28"/>
          <w:szCs w:val="28"/>
          <w:lang w:eastAsia="en-US"/>
        </w:rPr>
      </w:pPr>
    </w:p>
    <w:p w:rsidR="009922AD" w:rsidRPr="00BA49CD" w:rsidRDefault="009922AD" w:rsidP="00853EB4">
      <w:pPr>
        <w:pStyle w:val="s4"/>
        <w:spacing w:before="0" w:beforeAutospacing="0" w:after="0" w:afterAutospacing="0"/>
        <w:ind w:left="-567" w:right="140" w:firstLine="567"/>
        <w:jc w:val="center"/>
        <w:rPr>
          <w:b/>
          <w:sz w:val="26"/>
          <w:szCs w:val="26"/>
          <w:lang w:eastAsia="en-US"/>
        </w:rPr>
      </w:pPr>
      <w:bookmarkStart w:id="11" w:name="_GoBack"/>
      <w:bookmarkEnd w:id="11"/>
      <w:r w:rsidRPr="00BA49CD">
        <w:rPr>
          <w:b/>
          <w:sz w:val="26"/>
          <w:szCs w:val="26"/>
          <w:lang w:eastAsia="en-US"/>
        </w:rPr>
        <w:t xml:space="preserve">Перечень индикаторов риска нарушения обязательных требований </w:t>
      </w:r>
    </w:p>
    <w:p w:rsidR="009922AD" w:rsidRPr="00BA49CD" w:rsidRDefault="009922AD" w:rsidP="00853EB4">
      <w:pPr>
        <w:pStyle w:val="s4"/>
        <w:spacing w:before="0" w:beforeAutospacing="0" w:after="0" w:afterAutospacing="0"/>
        <w:ind w:left="-567" w:right="140" w:firstLine="567"/>
        <w:jc w:val="center"/>
        <w:rPr>
          <w:b/>
          <w:sz w:val="26"/>
          <w:szCs w:val="26"/>
          <w:vertAlign w:val="superscript"/>
        </w:rPr>
      </w:pPr>
      <w:r w:rsidRPr="00BA49CD">
        <w:rPr>
          <w:b/>
          <w:sz w:val="26"/>
          <w:szCs w:val="26"/>
          <w:lang w:eastAsia="en-US"/>
        </w:rPr>
        <w:t>по муниципальному контролю</w:t>
      </w:r>
    </w:p>
    <w:p w:rsidR="009922AD" w:rsidRPr="00BA49CD" w:rsidRDefault="009922AD" w:rsidP="00853EB4">
      <w:pPr>
        <w:ind w:left="-567" w:right="140" w:firstLine="567"/>
        <w:rPr>
          <w:sz w:val="26"/>
          <w:szCs w:val="26"/>
        </w:rPr>
      </w:pPr>
    </w:p>
    <w:p w:rsidR="009922AD" w:rsidRPr="00BA49CD" w:rsidRDefault="009922AD" w:rsidP="00853EB4">
      <w:pPr>
        <w:pStyle w:val="a3"/>
        <w:numPr>
          <w:ilvl w:val="0"/>
          <w:numId w:val="4"/>
        </w:numPr>
        <w:autoSpaceDE w:val="0"/>
        <w:autoSpaceDN w:val="0"/>
        <w:adjustRightInd w:val="0"/>
        <w:ind w:left="-567" w:right="140" w:firstLine="567"/>
        <w:jc w:val="both"/>
        <w:rPr>
          <w:sz w:val="26"/>
          <w:szCs w:val="26"/>
          <w:lang w:eastAsia="en-US"/>
        </w:rPr>
      </w:pPr>
      <w:r w:rsidRPr="00BA49CD">
        <w:rPr>
          <w:sz w:val="26"/>
          <w:szCs w:val="26"/>
          <w:lang w:eastAsia="en-US"/>
        </w:rPr>
        <w:t>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0F6020" w:rsidRPr="00BA49CD" w:rsidRDefault="000F6020" w:rsidP="00853EB4">
      <w:pPr>
        <w:pStyle w:val="a3"/>
        <w:numPr>
          <w:ilvl w:val="0"/>
          <w:numId w:val="4"/>
        </w:numPr>
        <w:autoSpaceDE w:val="0"/>
        <w:autoSpaceDN w:val="0"/>
        <w:adjustRightInd w:val="0"/>
        <w:ind w:left="-567" w:right="140" w:firstLine="567"/>
        <w:jc w:val="both"/>
        <w:rPr>
          <w:sz w:val="26"/>
          <w:szCs w:val="26"/>
          <w:lang w:eastAsia="en-US"/>
        </w:rPr>
      </w:pPr>
      <w:r w:rsidRPr="00BA49CD">
        <w:rPr>
          <w:color w:val="000000"/>
          <w:sz w:val="26"/>
          <w:szCs w:val="26"/>
        </w:rPr>
        <w:t>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p>
    <w:p w:rsidR="009922AD" w:rsidRPr="00BA49CD" w:rsidRDefault="009922AD" w:rsidP="00853EB4">
      <w:pPr>
        <w:pStyle w:val="a3"/>
        <w:numPr>
          <w:ilvl w:val="0"/>
          <w:numId w:val="4"/>
        </w:numPr>
        <w:autoSpaceDE w:val="0"/>
        <w:autoSpaceDN w:val="0"/>
        <w:adjustRightInd w:val="0"/>
        <w:ind w:left="-567" w:right="140" w:firstLine="567"/>
        <w:jc w:val="both"/>
        <w:rPr>
          <w:sz w:val="26"/>
          <w:szCs w:val="26"/>
          <w:lang w:eastAsia="en-US"/>
        </w:rPr>
      </w:pPr>
      <w:r w:rsidRPr="00BA49CD">
        <w:rPr>
          <w:sz w:val="26"/>
          <w:szCs w:val="26"/>
        </w:rPr>
        <w:t xml:space="preserve">Поступление в адрес контрольного органа в течение трех месяцев подряд двух и более протоколов общего собрания собственников помещений </w:t>
      </w:r>
      <w:r w:rsidRPr="00BA49CD">
        <w:rPr>
          <w:sz w:val="26"/>
          <w:szCs w:val="26"/>
        </w:rPr>
        <w:br/>
        <w:t>в многоквартирном доме, содержащих решения по аналогичным вопросам повестки дня.</w:t>
      </w:r>
    </w:p>
    <w:p w:rsidR="009922AD" w:rsidRPr="00BA49CD" w:rsidRDefault="009922AD" w:rsidP="00853EB4">
      <w:pPr>
        <w:widowControl w:val="0"/>
        <w:ind w:left="-567" w:right="140" w:firstLine="567"/>
        <w:jc w:val="right"/>
        <w:rPr>
          <w:color w:val="000000"/>
          <w:sz w:val="26"/>
          <w:szCs w:val="26"/>
        </w:rPr>
      </w:pPr>
    </w:p>
    <w:p w:rsidR="009922AD" w:rsidRPr="00BA49CD" w:rsidRDefault="009922AD" w:rsidP="00853EB4">
      <w:pPr>
        <w:widowControl w:val="0"/>
        <w:ind w:left="-567" w:right="140" w:firstLine="567"/>
        <w:jc w:val="right"/>
        <w:rPr>
          <w:color w:val="000000"/>
          <w:sz w:val="26"/>
          <w:szCs w:val="26"/>
        </w:rPr>
      </w:pPr>
    </w:p>
    <w:p w:rsidR="009922AD" w:rsidRPr="00BA49CD" w:rsidRDefault="009922AD" w:rsidP="00853EB4">
      <w:pPr>
        <w:widowControl w:val="0"/>
        <w:ind w:left="-567" w:right="140" w:firstLine="567"/>
        <w:jc w:val="right"/>
        <w:rPr>
          <w:color w:val="000000"/>
          <w:sz w:val="26"/>
          <w:szCs w:val="26"/>
        </w:rPr>
      </w:pPr>
    </w:p>
    <w:p w:rsidR="009922AD" w:rsidRPr="00BA49CD" w:rsidRDefault="009922AD" w:rsidP="00853EB4">
      <w:pPr>
        <w:widowControl w:val="0"/>
        <w:ind w:left="-567" w:right="140" w:firstLine="567"/>
        <w:jc w:val="right"/>
        <w:rPr>
          <w:color w:val="000000"/>
          <w:sz w:val="26"/>
          <w:szCs w:val="26"/>
        </w:rPr>
      </w:pPr>
    </w:p>
    <w:p w:rsidR="009922AD" w:rsidRPr="00BA49CD" w:rsidRDefault="009922AD" w:rsidP="00853EB4">
      <w:pPr>
        <w:widowControl w:val="0"/>
        <w:ind w:left="-567" w:right="140" w:firstLine="567"/>
        <w:jc w:val="right"/>
        <w:rPr>
          <w:color w:val="000000"/>
          <w:sz w:val="26"/>
          <w:szCs w:val="26"/>
        </w:rPr>
      </w:pPr>
    </w:p>
    <w:p w:rsidR="009922AD" w:rsidRDefault="009922AD" w:rsidP="00853EB4">
      <w:pPr>
        <w:widowControl w:val="0"/>
        <w:ind w:left="-567" w:right="140" w:firstLine="567"/>
        <w:jc w:val="right"/>
        <w:rPr>
          <w:color w:val="000000"/>
          <w:sz w:val="24"/>
          <w:szCs w:val="24"/>
        </w:rPr>
      </w:pPr>
    </w:p>
    <w:p w:rsidR="009922AD" w:rsidRDefault="009922AD" w:rsidP="00853EB4">
      <w:pPr>
        <w:widowControl w:val="0"/>
        <w:ind w:left="-567" w:right="140" w:firstLine="567"/>
        <w:jc w:val="right"/>
        <w:rPr>
          <w:color w:val="000000"/>
          <w:sz w:val="24"/>
          <w:szCs w:val="24"/>
        </w:rPr>
      </w:pPr>
    </w:p>
    <w:p w:rsidR="009922AD" w:rsidRDefault="009922AD" w:rsidP="00853EB4">
      <w:pPr>
        <w:widowControl w:val="0"/>
        <w:ind w:left="-567" w:right="140" w:firstLine="567"/>
        <w:jc w:val="right"/>
        <w:rPr>
          <w:color w:val="000000"/>
          <w:sz w:val="24"/>
          <w:szCs w:val="24"/>
        </w:rPr>
      </w:pPr>
    </w:p>
    <w:p w:rsidR="009922AD" w:rsidRDefault="009922AD" w:rsidP="00853EB4">
      <w:pPr>
        <w:widowControl w:val="0"/>
        <w:ind w:left="-567" w:right="140" w:firstLine="567"/>
        <w:jc w:val="right"/>
        <w:rPr>
          <w:color w:val="000000"/>
          <w:sz w:val="24"/>
          <w:szCs w:val="24"/>
        </w:rPr>
      </w:pPr>
    </w:p>
    <w:p w:rsidR="009922AD" w:rsidRDefault="009922AD" w:rsidP="00853EB4">
      <w:pPr>
        <w:widowControl w:val="0"/>
        <w:ind w:left="-567" w:right="140" w:firstLine="567"/>
        <w:rPr>
          <w:color w:val="000000"/>
          <w:sz w:val="24"/>
          <w:szCs w:val="24"/>
        </w:rPr>
      </w:pPr>
    </w:p>
    <w:p w:rsidR="00BD2FD8" w:rsidRDefault="00BD2FD8" w:rsidP="00853EB4">
      <w:pPr>
        <w:widowControl w:val="0"/>
        <w:ind w:left="-567" w:right="140" w:firstLine="567"/>
        <w:jc w:val="right"/>
        <w:rPr>
          <w:color w:val="000000"/>
          <w:sz w:val="24"/>
          <w:szCs w:val="24"/>
        </w:rPr>
      </w:pPr>
    </w:p>
    <w:p w:rsidR="00BD2FD8" w:rsidRDefault="00BD2FD8" w:rsidP="00853EB4">
      <w:pPr>
        <w:widowControl w:val="0"/>
        <w:ind w:left="-567" w:right="140" w:firstLine="567"/>
        <w:jc w:val="right"/>
        <w:rPr>
          <w:color w:val="000000"/>
          <w:sz w:val="24"/>
          <w:szCs w:val="24"/>
        </w:rPr>
      </w:pPr>
    </w:p>
    <w:p w:rsidR="00BD2FD8" w:rsidRDefault="00BD2FD8" w:rsidP="00853EB4">
      <w:pPr>
        <w:widowControl w:val="0"/>
        <w:ind w:left="-567" w:right="140" w:firstLine="567"/>
        <w:jc w:val="right"/>
        <w:rPr>
          <w:color w:val="000000"/>
          <w:sz w:val="24"/>
          <w:szCs w:val="24"/>
        </w:rPr>
      </w:pPr>
    </w:p>
    <w:p w:rsidR="00BD2FD8" w:rsidRDefault="00BD2FD8" w:rsidP="00853EB4">
      <w:pPr>
        <w:widowControl w:val="0"/>
        <w:ind w:left="-567" w:right="140" w:firstLine="567"/>
        <w:jc w:val="right"/>
        <w:rPr>
          <w:color w:val="000000"/>
          <w:sz w:val="24"/>
          <w:szCs w:val="24"/>
        </w:rPr>
      </w:pPr>
    </w:p>
    <w:p w:rsidR="00BD2FD8" w:rsidRDefault="00BD2FD8" w:rsidP="00853EB4">
      <w:pPr>
        <w:widowControl w:val="0"/>
        <w:ind w:left="-567" w:right="140" w:firstLine="567"/>
        <w:jc w:val="right"/>
        <w:rPr>
          <w:color w:val="000000"/>
          <w:sz w:val="24"/>
          <w:szCs w:val="24"/>
        </w:rPr>
      </w:pPr>
    </w:p>
    <w:p w:rsidR="00BA49CD" w:rsidRDefault="00BA49CD" w:rsidP="00853EB4">
      <w:pPr>
        <w:widowControl w:val="0"/>
        <w:ind w:left="-567" w:right="140" w:firstLine="567"/>
        <w:jc w:val="right"/>
        <w:rPr>
          <w:color w:val="000000"/>
          <w:sz w:val="24"/>
          <w:szCs w:val="24"/>
        </w:rPr>
      </w:pPr>
    </w:p>
    <w:p w:rsidR="00BA49CD" w:rsidRDefault="00BA49CD" w:rsidP="00853EB4">
      <w:pPr>
        <w:widowControl w:val="0"/>
        <w:ind w:left="-567" w:right="140" w:firstLine="567"/>
        <w:jc w:val="right"/>
        <w:rPr>
          <w:color w:val="000000"/>
          <w:sz w:val="24"/>
          <w:szCs w:val="24"/>
        </w:rPr>
      </w:pPr>
    </w:p>
    <w:p w:rsidR="00BA49CD" w:rsidRDefault="00BA49CD" w:rsidP="00853EB4">
      <w:pPr>
        <w:widowControl w:val="0"/>
        <w:ind w:left="-567" w:right="140" w:firstLine="567"/>
        <w:jc w:val="right"/>
        <w:rPr>
          <w:color w:val="000000"/>
          <w:sz w:val="24"/>
          <w:szCs w:val="24"/>
        </w:rPr>
      </w:pPr>
    </w:p>
    <w:p w:rsidR="00BA49CD" w:rsidRDefault="00BA49CD" w:rsidP="00853EB4">
      <w:pPr>
        <w:widowControl w:val="0"/>
        <w:ind w:left="-567" w:right="140" w:firstLine="567"/>
        <w:jc w:val="right"/>
        <w:rPr>
          <w:color w:val="000000"/>
          <w:sz w:val="24"/>
          <w:szCs w:val="24"/>
        </w:rPr>
      </w:pPr>
    </w:p>
    <w:p w:rsidR="00C1513A" w:rsidRPr="00C1513A" w:rsidRDefault="00C1513A" w:rsidP="00853EB4">
      <w:pPr>
        <w:widowControl w:val="0"/>
        <w:ind w:left="-567" w:right="140" w:firstLine="567"/>
        <w:jc w:val="right"/>
        <w:rPr>
          <w:sz w:val="24"/>
          <w:szCs w:val="24"/>
        </w:rPr>
      </w:pPr>
      <w:r>
        <w:rPr>
          <w:color w:val="000000"/>
          <w:sz w:val="24"/>
          <w:szCs w:val="24"/>
        </w:rPr>
        <w:lastRenderedPageBreak/>
        <w:t>Приложение № 3</w:t>
      </w:r>
    </w:p>
    <w:p w:rsidR="00C1513A" w:rsidRPr="00C1513A" w:rsidRDefault="00C1513A" w:rsidP="00853EB4">
      <w:pPr>
        <w:widowControl w:val="0"/>
        <w:ind w:left="-567" w:right="140" w:firstLine="567"/>
        <w:jc w:val="right"/>
        <w:rPr>
          <w:color w:val="000000"/>
          <w:sz w:val="24"/>
          <w:szCs w:val="24"/>
        </w:rPr>
      </w:pPr>
      <w:r w:rsidRPr="00C1513A">
        <w:rPr>
          <w:color w:val="000000"/>
          <w:sz w:val="24"/>
          <w:szCs w:val="24"/>
        </w:rPr>
        <w:t xml:space="preserve">к Положению о муниципальном </w:t>
      </w:r>
    </w:p>
    <w:p w:rsidR="00C1513A" w:rsidRPr="00C1513A" w:rsidRDefault="00C1513A" w:rsidP="00853EB4">
      <w:pPr>
        <w:widowControl w:val="0"/>
        <w:ind w:left="-567" w:right="140" w:firstLine="567"/>
        <w:jc w:val="right"/>
        <w:rPr>
          <w:color w:val="000000"/>
          <w:sz w:val="24"/>
          <w:szCs w:val="24"/>
        </w:rPr>
      </w:pPr>
      <w:r w:rsidRPr="00C1513A">
        <w:rPr>
          <w:color w:val="000000"/>
          <w:sz w:val="24"/>
          <w:szCs w:val="24"/>
        </w:rPr>
        <w:t xml:space="preserve">жилищном контроле на территории муниципального образования </w:t>
      </w:r>
    </w:p>
    <w:p w:rsidR="00C1513A" w:rsidRPr="00C1513A" w:rsidRDefault="00C1513A" w:rsidP="00853EB4">
      <w:pPr>
        <w:widowControl w:val="0"/>
        <w:ind w:left="-567" w:right="140" w:firstLine="567"/>
        <w:jc w:val="right"/>
        <w:rPr>
          <w:color w:val="000000"/>
          <w:sz w:val="24"/>
          <w:szCs w:val="24"/>
        </w:rPr>
      </w:pPr>
      <w:r w:rsidRPr="00C1513A">
        <w:rPr>
          <w:color w:val="000000"/>
          <w:sz w:val="24"/>
          <w:szCs w:val="24"/>
        </w:rPr>
        <w:t>Большеврудское сельское поселение Волосовского</w:t>
      </w:r>
    </w:p>
    <w:p w:rsidR="00C1513A" w:rsidRDefault="00C1513A" w:rsidP="00853EB4">
      <w:pPr>
        <w:widowControl w:val="0"/>
        <w:ind w:left="-567" w:right="140" w:firstLine="567"/>
        <w:jc w:val="right"/>
        <w:rPr>
          <w:color w:val="000000"/>
          <w:sz w:val="24"/>
          <w:szCs w:val="24"/>
        </w:rPr>
      </w:pPr>
      <w:r w:rsidRPr="00C1513A">
        <w:rPr>
          <w:color w:val="000000"/>
          <w:sz w:val="24"/>
          <w:szCs w:val="24"/>
        </w:rPr>
        <w:t>муниципального района Ленинградской области</w:t>
      </w:r>
      <w:r w:rsidR="00F2618D">
        <w:rPr>
          <w:color w:val="000000"/>
          <w:sz w:val="24"/>
          <w:szCs w:val="24"/>
        </w:rPr>
        <w:t>,</w:t>
      </w:r>
    </w:p>
    <w:p w:rsidR="00F2618D" w:rsidRPr="00F2618D" w:rsidRDefault="00F2618D" w:rsidP="00853EB4">
      <w:pPr>
        <w:widowControl w:val="0"/>
        <w:ind w:left="-567" w:right="140" w:firstLine="567"/>
        <w:jc w:val="right"/>
        <w:rPr>
          <w:iCs/>
          <w:color w:val="000000"/>
          <w:sz w:val="24"/>
          <w:szCs w:val="24"/>
        </w:rPr>
      </w:pPr>
      <w:r w:rsidRPr="00F2618D">
        <w:rPr>
          <w:iCs/>
          <w:color w:val="000000"/>
          <w:sz w:val="24"/>
          <w:szCs w:val="24"/>
        </w:rPr>
        <w:t xml:space="preserve">утверждённому решением совета депутатов </w:t>
      </w:r>
    </w:p>
    <w:p w:rsidR="00F2618D" w:rsidRPr="00C1513A" w:rsidRDefault="00F2618D" w:rsidP="00853EB4">
      <w:pPr>
        <w:widowControl w:val="0"/>
        <w:ind w:left="-567" w:right="140" w:firstLine="567"/>
        <w:jc w:val="right"/>
        <w:rPr>
          <w:iCs/>
          <w:color w:val="000000"/>
          <w:sz w:val="24"/>
          <w:szCs w:val="24"/>
        </w:rPr>
      </w:pPr>
      <w:r w:rsidRPr="00F2618D">
        <w:rPr>
          <w:iCs/>
          <w:color w:val="000000"/>
          <w:sz w:val="24"/>
          <w:szCs w:val="24"/>
        </w:rPr>
        <w:t>от 27.03.2025 г. №</w:t>
      </w:r>
    </w:p>
    <w:p w:rsidR="00C1513A" w:rsidRDefault="00C1513A" w:rsidP="00853EB4">
      <w:pPr>
        <w:pStyle w:val="14"/>
        <w:spacing w:line="360" w:lineRule="auto"/>
        <w:ind w:left="-567" w:right="140" w:firstLine="567"/>
        <w:jc w:val="both"/>
        <w:rPr>
          <w:color w:val="000000"/>
          <w:sz w:val="26"/>
          <w:szCs w:val="26"/>
        </w:rPr>
      </w:pPr>
    </w:p>
    <w:p w:rsidR="00C1513A" w:rsidRDefault="00C1513A" w:rsidP="00853EB4">
      <w:pPr>
        <w:pStyle w:val="14"/>
        <w:spacing w:line="360" w:lineRule="auto"/>
        <w:ind w:left="-567" w:right="140" w:firstLine="567"/>
        <w:jc w:val="both"/>
        <w:rPr>
          <w:color w:val="000000"/>
          <w:sz w:val="26"/>
          <w:szCs w:val="26"/>
        </w:rPr>
      </w:pPr>
    </w:p>
    <w:p w:rsidR="00C1513A" w:rsidRPr="00BA49CD" w:rsidRDefault="00C1513A" w:rsidP="00853EB4">
      <w:pPr>
        <w:ind w:left="-567" w:right="140" w:firstLine="567"/>
        <w:jc w:val="center"/>
        <w:rPr>
          <w:b/>
          <w:color w:val="000000" w:themeColor="text1"/>
          <w:sz w:val="26"/>
          <w:szCs w:val="26"/>
        </w:rPr>
      </w:pPr>
      <w:r w:rsidRPr="00BA49CD">
        <w:rPr>
          <w:b/>
          <w:color w:val="000000" w:themeColor="text1"/>
          <w:sz w:val="26"/>
          <w:szCs w:val="26"/>
        </w:rPr>
        <w:t xml:space="preserve">Ключевой показатель муниципального контроля, </w:t>
      </w:r>
    </w:p>
    <w:p w:rsidR="00C1513A" w:rsidRPr="00BA49CD" w:rsidRDefault="00C1513A" w:rsidP="00853EB4">
      <w:pPr>
        <w:ind w:left="-567" w:right="140" w:firstLine="567"/>
        <w:jc w:val="center"/>
        <w:rPr>
          <w:b/>
          <w:color w:val="000000" w:themeColor="text1"/>
          <w:sz w:val="26"/>
          <w:szCs w:val="26"/>
        </w:rPr>
      </w:pPr>
      <w:r w:rsidRPr="00BA49CD">
        <w:rPr>
          <w:b/>
          <w:color w:val="000000" w:themeColor="text1"/>
          <w:sz w:val="26"/>
          <w:szCs w:val="26"/>
        </w:rPr>
        <w:t xml:space="preserve">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 </w:t>
      </w:r>
    </w:p>
    <w:p w:rsidR="00C1513A" w:rsidRPr="00BA49CD" w:rsidRDefault="00C1513A" w:rsidP="00853EB4">
      <w:pPr>
        <w:ind w:left="-567" w:right="140" w:firstLine="567"/>
        <w:jc w:val="center"/>
        <w:rPr>
          <w:sz w:val="26"/>
          <w:szCs w:val="26"/>
        </w:rPr>
      </w:pPr>
    </w:p>
    <w:p w:rsidR="00C1513A" w:rsidRPr="00BA49CD" w:rsidRDefault="00C1513A" w:rsidP="00853EB4">
      <w:pPr>
        <w:autoSpaceDE w:val="0"/>
        <w:autoSpaceDN w:val="0"/>
        <w:adjustRightInd w:val="0"/>
        <w:ind w:left="-567" w:right="140" w:firstLine="567"/>
        <w:jc w:val="both"/>
        <w:rPr>
          <w:sz w:val="26"/>
          <w:szCs w:val="26"/>
        </w:rPr>
      </w:pP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 xml:space="preserve">Количество травмированных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w:t>
      </w:r>
      <w:r w:rsidRPr="00BA49CD">
        <w:rPr>
          <w:i/>
          <w:sz w:val="26"/>
          <w:szCs w:val="26"/>
          <w:u w:val="single"/>
        </w:rPr>
        <w:t>10</w:t>
      </w:r>
      <w:r w:rsidRPr="00BA49CD">
        <w:rPr>
          <w:sz w:val="26"/>
          <w:szCs w:val="26"/>
        </w:rPr>
        <w:t xml:space="preserve"> тыс. жителей (человек). </w:t>
      </w: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 xml:space="preserve">Целевое значение показателя: не более </w:t>
      </w:r>
      <w:r w:rsidRPr="00BA49CD">
        <w:rPr>
          <w:i/>
          <w:sz w:val="26"/>
          <w:szCs w:val="26"/>
          <w:u w:val="single"/>
        </w:rPr>
        <w:t>1</w:t>
      </w:r>
      <w:r w:rsidRPr="00BA49CD">
        <w:rPr>
          <w:sz w:val="26"/>
          <w:szCs w:val="26"/>
        </w:rPr>
        <w:t xml:space="preserve"> человека в год.</w:t>
      </w: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Формула расчета ключевого показателя:</w:t>
      </w:r>
    </w:p>
    <w:p w:rsidR="00C1513A" w:rsidRPr="00BA49CD" w:rsidRDefault="00C1513A" w:rsidP="00853EB4">
      <w:pPr>
        <w:autoSpaceDE w:val="0"/>
        <w:autoSpaceDN w:val="0"/>
        <w:adjustRightInd w:val="0"/>
        <w:ind w:left="-567" w:right="140" w:firstLine="567"/>
        <w:jc w:val="both"/>
        <w:outlineLvl w:val="0"/>
        <w:rPr>
          <w:sz w:val="26"/>
          <w:szCs w:val="26"/>
        </w:rPr>
      </w:pPr>
    </w:p>
    <w:p w:rsidR="00C1513A" w:rsidRPr="00BA49CD" w:rsidRDefault="00C1513A" w:rsidP="00853EB4">
      <w:pPr>
        <w:autoSpaceDE w:val="0"/>
        <w:autoSpaceDN w:val="0"/>
        <w:adjustRightInd w:val="0"/>
        <w:ind w:left="-567" w:right="140" w:firstLine="567"/>
        <w:jc w:val="center"/>
        <w:rPr>
          <w:sz w:val="26"/>
          <w:szCs w:val="26"/>
        </w:rPr>
      </w:pPr>
      <m:oMathPara>
        <m:oMath>
          <m:r>
            <w:rPr>
              <w:rFonts w:ascii="Cambria Math" w:hAnsi="Cambria Math"/>
              <w:sz w:val="26"/>
              <w:szCs w:val="26"/>
            </w:rPr>
            <m:t xml:space="preserve">К= </m:t>
          </m:r>
          <m:f>
            <m:fPr>
              <m:ctrlPr>
                <w:rPr>
                  <w:rFonts w:ascii="Cambria Math" w:hAnsi="Cambria Math"/>
                  <w:i/>
                  <w:sz w:val="26"/>
                  <w:szCs w:val="26"/>
                </w:rPr>
              </m:ctrlPr>
            </m:fPr>
            <m:num>
              <m:r>
                <m:rPr>
                  <m:sty m:val="p"/>
                </m:rPr>
                <w:rPr>
                  <w:rFonts w:ascii="Cambria Math" w:hAnsi="Cambria Math"/>
                  <w:sz w:val="26"/>
                  <w:szCs w:val="26"/>
                </w:rPr>
                <m:t>К</m:t>
              </m:r>
              <m:r>
                <m:rPr>
                  <m:sty m:val="p"/>
                </m:rPr>
                <w:rPr>
                  <w:rFonts w:ascii="Cambria Math" w:hAnsi="Cambria Math"/>
                  <w:sz w:val="26"/>
                  <w:szCs w:val="26"/>
                  <w:vertAlign w:val="subscript"/>
                </w:rPr>
                <m:t>т</m:t>
              </m:r>
              <m:r>
                <m:rPr>
                  <m:sty m:val="p"/>
                </m:rPr>
                <w:rPr>
                  <w:rFonts w:ascii="Cambria Math" w:hAnsi="Cambria Math"/>
                  <w:sz w:val="26"/>
                  <w:szCs w:val="26"/>
                </w:rPr>
                <m:t xml:space="preserve"> x </m:t>
              </m:r>
              <m:r>
                <w:rPr>
                  <w:rFonts w:ascii="Cambria Math" w:hAnsi="Cambria Math"/>
                  <w:sz w:val="26"/>
                  <w:szCs w:val="26"/>
                </w:rPr>
                <m:t>10000</m:t>
              </m:r>
              <m:r>
                <m:rPr>
                  <m:sty m:val="p"/>
                </m:rPr>
                <w:rPr>
                  <w:rFonts w:ascii="Cambria Math" w:hAnsi="Cambria Math"/>
                  <w:sz w:val="26"/>
                  <w:szCs w:val="26"/>
                </w:rPr>
                <m:t xml:space="preserve"> </m:t>
              </m:r>
            </m:num>
            <m:den>
              <m:r>
                <m:rPr>
                  <m:sty m:val="p"/>
                </m:rPr>
                <w:rPr>
                  <w:rFonts w:ascii="Cambria Math" w:hAnsi="Cambria Math"/>
                  <w:sz w:val="26"/>
                  <w:szCs w:val="26"/>
                </w:rPr>
                <m:t>К</m:t>
              </m:r>
              <m:r>
                <m:rPr>
                  <m:sty m:val="p"/>
                </m:rPr>
                <w:rPr>
                  <w:rFonts w:ascii="Cambria Math" w:hAnsi="Cambria Math"/>
                  <w:sz w:val="26"/>
                  <w:szCs w:val="26"/>
                  <w:vertAlign w:val="subscript"/>
                </w:rPr>
                <m:t>н</m:t>
              </m:r>
            </m:den>
          </m:f>
        </m:oMath>
      </m:oMathPara>
    </w:p>
    <w:p w:rsidR="00C1513A" w:rsidRPr="00BA49CD" w:rsidRDefault="00C1513A" w:rsidP="00853EB4">
      <w:pPr>
        <w:autoSpaceDE w:val="0"/>
        <w:autoSpaceDN w:val="0"/>
        <w:adjustRightInd w:val="0"/>
        <w:ind w:left="-567" w:right="140" w:firstLine="567"/>
        <w:jc w:val="both"/>
        <w:rPr>
          <w:sz w:val="26"/>
          <w:szCs w:val="26"/>
        </w:rPr>
      </w:pP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где:</w:t>
      </w: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К</w:t>
      </w:r>
      <w:r w:rsidRPr="00BA49CD">
        <w:rPr>
          <w:sz w:val="26"/>
          <w:szCs w:val="26"/>
          <w:vertAlign w:val="subscript"/>
        </w:rPr>
        <w:t xml:space="preserve">т </w:t>
      </w:r>
      <w:r w:rsidRPr="00BA49CD">
        <w:rPr>
          <w:sz w:val="26"/>
          <w:szCs w:val="26"/>
          <w:vertAlign w:val="subscript"/>
        </w:rPr>
        <w:noBreakHyphen/>
      </w:r>
      <w:r w:rsidRPr="00BA49CD">
        <w:rPr>
          <w:sz w:val="26"/>
          <w:szCs w:val="26"/>
        </w:rPr>
        <w:t xml:space="preserve"> количество травмированных в результате нарушения требований законодательства Российской Федерации в сфере управления многоквартирными домами в текущем периоде;</w:t>
      </w:r>
    </w:p>
    <w:p w:rsidR="00C1513A" w:rsidRPr="00BA49CD" w:rsidRDefault="00C1513A" w:rsidP="00853EB4">
      <w:pPr>
        <w:autoSpaceDE w:val="0"/>
        <w:autoSpaceDN w:val="0"/>
        <w:adjustRightInd w:val="0"/>
        <w:ind w:left="-567" w:right="140" w:firstLine="567"/>
        <w:jc w:val="both"/>
        <w:rPr>
          <w:i/>
          <w:sz w:val="26"/>
          <w:szCs w:val="26"/>
        </w:rPr>
      </w:pPr>
      <w:r w:rsidRPr="00BA49CD">
        <w:rPr>
          <w:sz w:val="26"/>
          <w:szCs w:val="26"/>
        </w:rPr>
        <w:t>К</w:t>
      </w:r>
      <w:r w:rsidRPr="00BA49CD">
        <w:rPr>
          <w:sz w:val="26"/>
          <w:szCs w:val="26"/>
          <w:vertAlign w:val="subscript"/>
        </w:rPr>
        <w:t>н</w:t>
      </w:r>
      <w:r w:rsidRPr="00BA49CD">
        <w:rPr>
          <w:sz w:val="26"/>
          <w:szCs w:val="26"/>
        </w:rPr>
        <w:t xml:space="preserve"> – количество населения по состоянию </w:t>
      </w:r>
      <w:r w:rsidR="00812BFB" w:rsidRPr="00BA49CD">
        <w:rPr>
          <w:i/>
          <w:sz w:val="26"/>
          <w:szCs w:val="26"/>
        </w:rPr>
        <w:t>на первое января текущего года</w:t>
      </w:r>
      <w:r w:rsidRPr="00BA49CD">
        <w:rPr>
          <w:i/>
          <w:sz w:val="26"/>
          <w:szCs w:val="26"/>
        </w:rPr>
        <w:t>.</w:t>
      </w:r>
    </w:p>
    <w:p w:rsidR="00C1513A" w:rsidRPr="00BA49CD" w:rsidRDefault="00C1513A" w:rsidP="00853EB4">
      <w:pPr>
        <w:ind w:left="-567" w:right="140" w:firstLine="567"/>
        <w:rPr>
          <w:sz w:val="26"/>
          <w:szCs w:val="26"/>
        </w:rPr>
      </w:pPr>
    </w:p>
    <w:p w:rsidR="00C1513A" w:rsidRPr="00BA49CD" w:rsidRDefault="00C1513A" w:rsidP="00853EB4">
      <w:pPr>
        <w:ind w:left="-567" w:right="140" w:firstLine="567"/>
        <w:rPr>
          <w:sz w:val="26"/>
          <w:szCs w:val="26"/>
        </w:rPr>
      </w:pPr>
      <w:r w:rsidRPr="00BA49CD">
        <w:rPr>
          <w:sz w:val="26"/>
          <w:szCs w:val="26"/>
        </w:rPr>
        <w:t>ИЛИ</w:t>
      </w: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 xml:space="preserve">Количество погибших в результате нарушения требований законодательства Российской Федерации в сфере управления многоквартирными домами (предоставление коммунальных услуг, содержание общедомового имущества многоквартирного дома) на 10 тыс. жителей (человек) </w:t>
      </w: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 xml:space="preserve">Целевое значение показателя: не более </w:t>
      </w:r>
      <w:r w:rsidRPr="00BA49CD">
        <w:rPr>
          <w:i/>
          <w:sz w:val="26"/>
          <w:szCs w:val="26"/>
          <w:u w:val="single"/>
        </w:rPr>
        <w:t>0</w:t>
      </w:r>
      <w:r w:rsidRPr="00BA49CD">
        <w:rPr>
          <w:sz w:val="26"/>
          <w:szCs w:val="26"/>
        </w:rPr>
        <w:t xml:space="preserve"> человек год.</w:t>
      </w:r>
    </w:p>
    <w:p w:rsidR="00C1513A" w:rsidRPr="00BA49CD" w:rsidRDefault="00C1513A" w:rsidP="00853EB4">
      <w:pPr>
        <w:autoSpaceDE w:val="0"/>
        <w:autoSpaceDN w:val="0"/>
        <w:adjustRightInd w:val="0"/>
        <w:ind w:left="-567" w:right="140" w:firstLine="567"/>
        <w:jc w:val="both"/>
        <w:rPr>
          <w:sz w:val="26"/>
          <w:szCs w:val="26"/>
        </w:rPr>
      </w:pPr>
    </w:p>
    <w:p w:rsidR="00C1513A" w:rsidRPr="00BA49CD" w:rsidRDefault="00C1513A" w:rsidP="00853EB4">
      <w:pPr>
        <w:autoSpaceDE w:val="0"/>
        <w:autoSpaceDN w:val="0"/>
        <w:adjustRightInd w:val="0"/>
        <w:ind w:left="-567" w:right="140" w:firstLine="567"/>
        <w:jc w:val="both"/>
        <w:rPr>
          <w:rFonts w:eastAsiaTheme="minorEastAsia"/>
          <w:sz w:val="26"/>
          <w:szCs w:val="26"/>
        </w:rPr>
      </w:pPr>
      <m:oMathPara>
        <m:oMath>
          <m:r>
            <w:rPr>
              <w:rFonts w:ascii="Cambria Math" w:hAnsi="Cambria Math"/>
              <w:sz w:val="26"/>
              <w:szCs w:val="26"/>
            </w:rPr>
            <m:t xml:space="preserve">К= </m:t>
          </m:r>
          <m:f>
            <m:fPr>
              <m:ctrlPr>
                <w:rPr>
                  <w:rFonts w:ascii="Cambria Math" w:hAnsi="Cambria Math"/>
                  <w:i/>
                  <w:sz w:val="26"/>
                  <w:szCs w:val="26"/>
                </w:rPr>
              </m:ctrlPr>
            </m:fPr>
            <m:num>
              <m:r>
                <m:rPr>
                  <m:sty m:val="p"/>
                </m:rPr>
                <w:rPr>
                  <w:rFonts w:ascii="Cambria Math" w:hAnsi="Cambria Math"/>
                  <w:sz w:val="26"/>
                  <w:szCs w:val="26"/>
                </w:rPr>
                <m:t>К</m:t>
              </m:r>
              <m:r>
                <m:rPr>
                  <m:sty m:val="p"/>
                </m:rPr>
                <w:rPr>
                  <w:rFonts w:ascii="Cambria Math" w:hAnsi="Cambria Math"/>
                  <w:sz w:val="26"/>
                  <w:szCs w:val="26"/>
                  <w:vertAlign w:val="subscript"/>
                </w:rPr>
                <m:t>с</m:t>
              </m:r>
              <m:r>
                <m:rPr>
                  <m:sty m:val="p"/>
                </m:rPr>
                <w:rPr>
                  <w:rFonts w:ascii="Cambria Math" w:hAnsi="Cambria Math"/>
                  <w:sz w:val="26"/>
                  <w:szCs w:val="26"/>
                </w:rPr>
                <m:t xml:space="preserve"> x </m:t>
              </m:r>
              <m:r>
                <w:rPr>
                  <w:rFonts w:ascii="Cambria Math" w:hAnsi="Cambria Math"/>
                  <w:sz w:val="26"/>
                  <w:szCs w:val="26"/>
                </w:rPr>
                <m:t>10000</m:t>
              </m:r>
              <m:r>
                <m:rPr>
                  <m:sty m:val="p"/>
                </m:rPr>
                <w:rPr>
                  <w:rFonts w:ascii="Cambria Math" w:hAnsi="Cambria Math"/>
                  <w:sz w:val="26"/>
                  <w:szCs w:val="26"/>
                </w:rPr>
                <m:t xml:space="preserve"> </m:t>
              </m:r>
            </m:num>
            <m:den>
              <m:r>
                <m:rPr>
                  <m:sty m:val="p"/>
                </m:rPr>
                <w:rPr>
                  <w:rFonts w:ascii="Cambria Math" w:hAnsi="Cambria Math"/>
                  <w:sz w:val="26"/>
                  <w:szCs w:val="26"/>
                </w:rPr>
                <m:t>К</m:t>
              </m:r>
              <m:r>
                <m:rPr>
                  <m:sty m:val="p"/>
                </m:rPr>
                <w:rPr>
                  <w:rFonts w:ascii="Cambria Math" w:hAnsi="Cambria Math"/>
                  <w:sz w:val="26"/>
                  <w:szCs w:val="26"/>
                  <w:vertAlign w:val="subscript"/>
                </w:rPr>
                <m:t>н</m:t>
              </m:r>
            </m:den>
          </m:f>
        </m:oMath>
      </m:oMathPara>
    </w:p>
    <w:p w:rsidR="00C1513A" w:rsidRPr="00BA49CD" w:rsidRDefault="00C1513A" w:rsidP="00853EB4">
      <w:pPr>
        <w:autoSpaceDE w:val="0"/>
        <w:autoSpaceDN w:val="0"/>
        <w:adjustRightInd w:val="0"/>
        <w:ind w:left="-567" w:right="140" w:firstLine="567"/>
        <w:jc w:val="both"/>
        <w:rPr>
          <w:sz w:val="26"/>
          <w:szCs w:val="26"/>
        </w:rPr>
      </w:pPr>
      <w:r w:rsidRPr="00BA49CD">
        <w:rPr>
          <w:rFonts w:eastAsiaTheme="minorEastAsia"/>
          <w:sz w:val="26"/>
          <w:szCs w:val="26"/>
        </w:rPr>
        <w:t>где:</w:t>
      </w:r>
    </w:p>
    <w:p w:rsidR="00C1513A" w:rsidRPr="00BA49CD" w:rsidRDefault="00C1513A" w:rsidP="00853EB4">
      <w:pPr>
        <w:autoSpaceDE w:val="0"/>
        <w:autoSpaceDN w:val="0"/>
        <w:adjustRightInd w:val="0"/>
        <w:ind w:left="-567" w:right="140" w:firstLine="567"/>
        <w:jc w:val="both"/>
        <w:rPr>
          <w:rFonts w:ascii="Cambria Math" w:hAnsi="Cambria Math" w:cs="Cambria Math"/>
          <w:i/>
          <w:iCs/>
          <w:sz w:val="26"/>
          <w:szCs w:val="26"/>
        </w:rPr>
      </w:pPr>
      <w:r w:rsidRPr="00BA49CD">
        <w:rPr>
          <w:rFonts w:eastAsiaTheme="minorEastAsia"/>
          <w:sz w:val="26"/>
          <w:szCs w:val="26"/>
        </w:rPr>
        <w:t>К</w:t>
      </w:r>
      <w:r w:rsidRPr="00BA49CD">
        <w:rPr>
          <w:rFonts w:eastAsiaTheme="minorEastAsia"/>
          <w:sz w:val="26"/>
          <w:szCs w:val="26"/>
          <w:vertAlign w:val="subscript"/>
        </w:rPr>
        <w:t>с</w:t>
      </w:r>
      <w:r w:rsidRPr="00BA49CD">
        <w:rPr>
          <w:rFonts w:eastAsiaTheme="minorEastAsia"/>
          <w:sz w:val="26"/>
          <w:szCs w:val="26"/>
        </w:rPr>
        <w:t xml:space="preserve"> </w:t>
      </w:r>
      <w:r w:rsidRPr="00BA49CD">
        <w:rPr>
          <w:sz w:val="26"/>
          <w:szCs w:val="26"/>
          <w:vertAlign w:val="subscript"/>
        </w:rPr>
        <w:noBreakHyphen/>
        <w:t xml:space="preserve"> </w:t>
      </w:r>
      <w:r w:rsidRPr="00BA49CD">
        <w:rPr>
          <w:sz w:val="26"/>
          <w:szCs w:val="26"/>
        </w:rPr>
        <w:t xml:space="preserve">количество случаев со смертельным исходом, произошедших </w:t>
      </w:r>
      <w:r w:rsidRPr="00BA49CD">
        <w:rPr>
          <w:sz w:val="26"/>
          <w:szCs w:val="26"/>
        </w:rPr>
        <w:br/>
        <w:t xml:space="preserve">в результате нарушения требований законодательства Российской Федерации </w:t>
      </w:r>
      <w:r w:rsidRPr="00BA49CD">
        <w:rPr>
          <w:sz w:val="26"/>
          <w:szCs w:val="26"/>
        </w:rPr>
        <w:br/>
        <w:t>в сфере управления многоквартирными домами в текущем периоде;</w:t>
      </w:r>
    </w:p>
    <w:p w:rsidR="00C1513A" w:rsidRPr="00BA49CD" w:rsidRDefault="00C1513A" w:rsidP="00853EB4">
      <w:pPr>
        <w:autoSpaceDE w:val="0"/>
        <w:autoSpaceDN w:val="0"/>
        <w:adjustRightInd w:val="0"/>
        <w:ind w:left="-567" w:right="140" w:firstLine="567"/>
        <w:jc w:val="both"/>
        <w:rPr>
          <w:sz w:val="26"/>
          <w:szCs w:val="26"/>
        </w:rPr>
      </w:pPr>
      <w:r w:rsidRPr="00BA49CD">
        <w:rPr>
          <w:sz w:val="26"/>
          <w:szCs w:val="26"/>
        </w:rPr>
        <w:t>К</w:t>
      </w:r>
      <w:r w:rsidRPr="00BA49CD">
        <w:rPr>
          <w:sz w:val="26"/>
          <w:szCs w:val="26"/>
          <w:vertAlign w:val="subscript"/>
        </w:rPr>
        <w:t>н</w:t>
      </w:r>
      <w:r w:rsidRPr="00BA49CD">
        <w:rPr>
          <w:sz w:val="26"/>
          <w:szCs w:val="26"/>
        </w:rPr>
        <w:t xml:space="preserve"> – количество населения по состоянию </w:t>
      </w:r>
      <w:r w:rsidRPr="00BA49CD">
        <w:rPr>
          <w:i/>
          <w:sz w:val="26"/>
          <w:szCs w:val="26"/>
        </w:rPr>
        <w:t xml:space="preserve">на </w:t>
      </w:r>
      <w:r w:rsidR="007A2FCF" w:rsidRPr="00BA49CD">
        <w:rPr>
          <w:i/>
          <w:sz w:val="26"/>
          <w:szCs w:val="26"/>
        </w:rPr>
        <w:t>первое января текущего года.</w:t>
      </w:r>
    </w:p>
    <w:p w:rsidR="00F2618D" w:rsidRPr="00BA49CD" w:rsidRDefault="00F2618D" w:rsidP="00853EB4">
      <w:pPr>
        <w:pStyle w:val="ConsPlusNormal"/>
        <w:ind w:left="-567" w:right="140" w:firstLine="567"/>
        <w:rPr>
          <w:rFonts w:ascii="Times New Roman" w:hAnsi="Times New Roman" w:cs="Times New Roman"/>
          <w:color w:val="000000"/>
          <w:sz w:val="26"/>
          <w:szCs w:val="26"/>
        </w:rPr>
      </w:pPr>
    </w:p>
    <w:p w:rsidR="00F2618D" w:rsidRDefault="00F2618D" w:rsidP="00853EB4">
      <w:pPr>
        <w:pStyle w:val="ConsPlusNormal"/>
        <w:ind w:left="-567" w:right="140" w:firstLine="567"/>
        <w:rPr>
          <w:rFonts w:ascii="Times New Roman" w:hAnsi="Times New Roman" w:cs="Times New Roman"/>
          <w:color w:val="000000"/>
          <w:sz w:val="24"/>
          <w:szCs w:val="24"/>
        </w:rPr>
      </w:pPr>
    </w:p>
    <w:p w:rsidR="00BA49CD" w:rsidRDefault="00BA49CD" w:rsidP="00853EB4">
      <w:pPr>
        <w:pStyle w:val="ConsPlusNormal"/>
        <w:ind w:left="-567" w:right="140" w:firstLine="567"/>
        <w:jc w:val="right"/>
        <w:rPr>
          <w:rFonts w:ascii="Times New Roman" w:hAnsi="Times New Roman" w:cs="Times New Roman"/>
          <w:color w:val="000000"/>
          <w:sz w:val="24"/>
          <w:szCs w:val="24"/>
        </w:rPr>
      </w:pPr>
    </w:p>
    <w:p w:rsidR="00BA49CD" w:rsidRDefault="00BA49CD" w:rsidP="00853EB4">
      <w:pPr>
        <w:pStyle w:val="ConsPlusNormal"/>
        <w:ind w:left="-567" w:right="140" w:firstLine="567"/>
        <w:jc w:val="right"/>
        <w:rPr>
          <w:rFonts w:ascii="Times New Roman" w:hAnsi="Times New Roman" w:cs="Times New Roman"/>
          <w:color w:val="000000"/>
          <w:sz w:val="24"/>
          <w:szCs w:val="24"/>
        </w:rPr>
      </w:pPr>
    </w:p>
    <w:p w:rsidR="00BA49CD" w:rsidRDefault="00BA49CD" w:rsidP="00853EB4">
      <w:pPr>
        <w:pStyle w:val="ConsPlusNormal"/>
        <w:ind w:left="-567" w:right="140" w:firstLine="567"/>
        <w:jc w:val="right"/>
        <w:rPr>
          <w:rFonts w:ascii="Times New Roman" w:hAnsi="Times New Roman" w:cs="Times New Roman"/>
          <w:color w:val="000000"/>
          <w:sz w:val="24"/>
          <w:szCs w:val="24"/>
        </w:rPr>
      </w:pPr>
    </w:p>
    <w:p w:rsidR="00C1513A" w:rsidRPr="00C1513A" w:rsidRDefault="00C1513A" w:rsidP="00853EB4">
      <w:pPr>
        <w:pStyle w:val="ConsPlusNormal"/>
        <w:ind w:left="-567" w:right="140" w:firstLine="567"/>
        <w:jc w:val="right"/>
        <w:rPr>
          <w:rFonts w:ascii="Times New Roman" w:hAnsi="Times New Roman" w:cs="Times New Roman"/>
          <w:sz w:val="24"/>
          <w:szCs w:val="24"/>
        </w:rPr>
      </w:pPr>
      <w:r>
        <w:rPr>
          <w:rFonts w:ascii="Times New Roman" w:hAnsi="Times New Roman" w:cs="Times New Roman"/>
          <w:color w:val="000000"/>
          <w:sz w:val="24"/>
          <w:szCs w:val="24"/>
        </w:rPr>
        <w:lastRenderedPageBreak/>
        <w:t>Приложение № 4</w:t>
      </w:r>
    </w:p>
    <w:p w:rsidR="00C1513A" w:rsidRPr="00C1513A" w:rsidRDefault="00C1513A" w:rsidP="00853EB4">
      <w:pPr>
        <w:pStyle w:val="ConsPlusNormal"/>
        <w:ind w:left="-567" w:right="140" w:firstLine="567"/>
        <w:jc w:val="right"/>
        <w:rPr>
          <w:rFonts w:ascii="Times New Roman" w:hAnsi="Times New Roman" w:cs="Times New Roman"/>
          <w:color w:val="000000"/>
          <w:sz w:val="24"/>
          <w:szCs w:val="24"/>
        </w:rPr>
      </w:pPr>
      <w:r w:rsidRPr="00C1513A">
        <w:rPr>
          <w:rFonts w:ascii="Times New Roman" w:hAnsi="Times New Roman" w:cs="Times New Roman"/>
          <w:color w:val="000000"/>
          <w:sz w:val="24"/>
          <w:szCs w:val="24"/>
        </w:rPr>
        <w:t xml:space="preserve">к Положению о муниципальном </w:t>
      </w:r>
    </w:p>
    <w:p w:rsidR="00C1513A" w:rsidRPr="00C1513A" w:rsidRDefault="00C1513A" w:rsidP="00853EB4">
      <w:pPr>
        <w:pStyle w:val="ConsPlusNormal"/>
        <w:ind w:left="-567" w:right="140" w:firstLine="567"/>
        <w:jc w:val="right"/>
        <w:rPr>
          <w:rFonts w:ascii="Times New Roman" w:hAnsi="Times New Roman" w:cs="Times New Roman"/>
          <w:color w:val="000000"/>
          <w:sz w:val="24"/>
          <w:szCs w:val="24"/>
        </w:rPr>
      </w:pPr>
      <w:r w:rsidRPr="00C1513A">
        <w:rPr>
          <w:rFonts w:ascii="Times New Roman" w:hAnsi="Times New Roman" w:cs="Times New Roman"/>
          <w:color w:val="000000"/>
          <w:sz w:val="24"/>
          <w:szCs w:val="24"/>
        </w:rPr>
        <w:t xml:space="preserve">жилищном контроле на территории муниципального образования </w:t>
      </w:r>
    </w:p>
    <w:p w:rsidR="00C1513A" w:rsidRPr="00C1513A" w:rsidRDefault="00C1513A" w:rsidP="00853EB4">
      <w:pPr>
        <w:pStyle w:val="ConsPlusNormal"/>
        <w:ind w:left="-567" w:right="140" w:firstLine="567"/>
        <w:jc w:val="right"/>
        <w:rPr>
          <w:rFonts w:ascii="Times New Roman" w:hAnsi="Times New Roman" w:cs="Times New Roman"/>
          <w:color w:val="000000"/>
          <w:sz w:val="24"/>
          <w:szCs w:val="24"/>
        </w:rPr>
      </w:pPr>
      <w:r w:rsidRPr="00C1513A">
        <w:rPr>
          <w:rFonts w:ascii="Times New Roman" w:hAnsi="Times New Roman" w:cs="Times New Roman"/>
          <w:color w:val="000000"/>
          <w:sz w:val="24"/>
          <w:szCs w:val="24"/>
        </w:rPr>
        <w:t>Большеврудское сельское поселение Волосовского</w:t>
      </w:r>
    </w:p>
    <w:p w:rsidR="00C1513A" w:rsidRPr="004F219F" w:rsidRDefault="00C1513A" w:rsidP="00853EB4">
      <w:pPr>
        <w:pStyle w:val="ConsPlusNormal"/>
        <w:ind w:left="-567" w:right="140" w:firstLine="567"/>
        <w:jc w:val="right"/>
        <w:rPr>
          <w:rFonts w:ascii="Times New Roman" w:hAnsi="Times New Roman" w:cs="Times New Roman"/>
          <w:i/>
          <w:iCs/>
          <w:color w:val="000000"/>
          <w:sz w:val="26"/>
          <w:szCs w:val="26"/>
        </w:rPr>
      </w:pPr>
      <w:r>
        <w:rPr>
          <w:rFonts w:ascii="Times New Roman" w:hAnsi="Times New Roman" w:cs="Times New Roman"/>
          <w:color w:val="000000"/>
          <w:sz w:val="24"/>
          <w:szCs w:val="24"/>
        </w:rPr>
        <w:t>м</w:t>
      </w:r>
      <w:r w:rsidRPr="00C1513A">
        <w:rPr>
          <w:rFonts w:ascii="Times New Roman" w:hAnsi="Times New Roman" w:cs="Times New Roman"/>
          <w:color w:val="000000"/>
          <w:sz w:val="24"/>
          <w:szCs w:val="24"/>
        </w:rPr>
        <w:t>униципального района Ле</w:t>
      </w:r>
      <w:r>
        <w:rPr>
          <w:rFonts w:ascii="Times New Roman" w:hAnsi="Times New Roman" w:cs="Times New Roman"/>
          <w:color w:val="000000"/>
          <w:sz w:val="24"/>
          <w:szCs w:val="24"/>
        </w:rPr>
        <w:t>н</w:t>
      </w:r>
      <w:r w:rsidRPr="00C1513A">
        <w:rPr>
          <w:rFonts w:ascii="Times New Roman" w:hAnsi="Times New Roman" w:cs="Times New Roman"/>
          <w:color w:val="000000"/>
          <w:sz w:val="24"/>
          <w:szCs w:val="24"/>
        </w:rPr>
        <w:t>инградской области</w:t>
      </w:r>
      <w:r w:rsidR="009922AD">
        <w:rPr>
          <w:rFonts w:ascii="Times New Roman" w:hAnsi="Times New Roman" w:cs="Times New Roman"/>
          <w:color w:val="000000"/>
          <w:sz w:val="24"/>
          <w:szCs w:val="24"/>
        </w:rPr>
        <w:t>,</w:t>
      </w:r>
    </w:p>
    <w:p w:rsidR="00F2618D" w:rsidRPr="00F2618D" w:rsidRDefault="00F2618D" w:rsidP="00853EB4">
      <w:pPr>
        <w:pStyle w:val="ConsPlusNormal"/>
        <w:ind w:left="-567" w:right="140" w:firstLine="567"/>
        <w:jc w:val="right"/>
        <w:rPr>
          <w:rFonts w:ascii="Times New Roman" w:hAnsi="Times New Roman" w:cs="Times New Roman"/>
          <w:color w:val="000000"/>
          <w:sz w:val="24"/>
          <w:szCs w:val="24"/>
        </w:rPr>
      </w:pPr>
      <w:r w:rsidRPr="00F2618D">
        <w:rPr>
          <w:rFonts w:ascii="Times New Roman" w:hAnsi="Times New Roman" w:cs="Times New Roman"/>
          <w:color w:val="000000"/>
          <w:sz w:val="24"/>
          <w:szCs w:val="24"/>
        </w:rPr>
        <w:t xml:space="preserve">утверждённому решением совета депутатов </w:t>
      </w:r>
    </w:p>
    <w:p w:rsidR="00A32049" w:rsidRPr="00F2618D" w:rsidRDefault="00F2618D" w:rsidP="00853EB4">
      <w:pPr>
        <w:pStyle w:val="ConsPlusNormal"/>
        <w:ind w:left="-567" w:right="140" w:firstLine="567"/>
        <w:jc w:val="right"/>
        <w:rPr>
          <w:rFonts w:ascii="Times New Roman" w:hAnsi="Times New Roman" w:cs="Times New Roman"/>
          <w:color w:val="000000"/>
          <w:sz w:val="24"/>
          <w:szCs w:val="24"/>
        </w:rPr>
      </w:pPr>
      <w:r w:rsidRPr="00F2618D">
        <w:rPr>
          <w:rFonts w:ascii="Times New Roman" w:hAnsi="Times New Roman" w:cs="Times New Roman"/>
          <w:color w:val="000000"/>
          <w:sz w:val="24"/>
          <w:szCs w:val="24"/>
        </w:rPr>
        <w:t>от 27.03.2025 г. №</w:t>
      </w:r>
    </w:p>
    <w:p w:rsidR="00C1513A" w:rsidRDefault="00C1513A" w:rsidP="00853EB4">
      <w:pPr>
        <w:pStyle w:val="ConsPlusNormal"/>
        <w:ind w:left="-567" w:right="140" w:firstLine="567"/>
        <w:jc w:val="right"/>
        <w:rPr>
          <w:rFonts w:ascii="Times New Roman" w:hAnsi="Times New Roman" w:cs="Times New Roman"/>
          <w:color w:val="000000"/>
          <w:sz w:val="24"/>
          <w:szCs w:val="24"/>
        </w:rPr>
      </w:pPr>
    </w:p>
    <w:p w:rsidR="00C1513A" w:rsidRDefault="00C1513A" w:rsidP="00853EB4">
      <w:pPr>
        <w:pStyle w:val="ConsPlusNormal"/>
        <w:ind w:left="-567" w:right="140" w:firstLine="567"/>
        <w:jc w:val="right"/>
        <w:rPr>
          <w:rFonts w:ascii="Times New Roman" w:hAnsi="Times New Roman" w:cs="Times New Roman"/>
          <w:color w:val="000000"/>
          <w:sz w:val="24"/>
          <w:szCs w:val="24"/>
        </w:rPr>
      </w:pPr>
    </w:p>
    <w:p w:rsidR="00C1513A" w:rsidRPr="00BA49CD" w:rsidRDefault="00C1513A" w:rsidP="00853EB4">
      <w:pPr>
        <w:ind w:left="-567" w:right="140" w:firstLine="567"/>
        <w:jc w:val="center"/>
        <w:rPr>
          <w:b/>
          <w:color w:val="000000" w:themeColor="text1"/>
          <w:sz w:val="26"/>
          <w:szCs w:val="26"/>
        </w:rPr>
      </w:pPr>
      <w:r w:rsidRPr="00BA49CD">
        <w:rPr>
          <w:b/>
          <w:color w:val="000000" w:themeColor="text1"/>
          <w:sz w:val="26"/>
          <w:szCs w:val="26"/>
        </w:rPr>
        <w:t>Индикативные показатели муниципального контроля</w:t>
      </w:r>
    </w:p>
    <w:p w:rsidR="00C1513A" w:rsidRPr="00BA49CD" w:rsidRDefault="00C1513A" w:rsidP="00853EB4">
      <w:pPr>
        <w:ind w:left="-567" w:right="140" w:firstLine="567"/>
        <w:jc w:val="center"/>
        <w:rPr>
          <w:color w:val="000000" w:themeColor="text1"/>
          <w:sz w:val="26"/>
          <w:szCs w:val="26"/>
        </w:rPr>
      </w:pP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Общее количество консультирований, осуществленных контрольным органом,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консультирований, осуществленных контрольным органом в письменной форме,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обязательных профилактических визитов, проведённых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профилактических визитов по инициативе контролируемых лиц, проведённых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предостережений, объявленных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внеплановых контрольных мероприятий, проведённых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 xml:space="preserve">Количество контрольных мероприятий с взаимодействием </w:t>
      </w:r>
      <w:r w:rsidRPr="00BA49CD">
        <w:rPr>
          <w:sz w:val="26"/>
          <w:szCs w:val="26"/>
        </w:rPr>
        <w:br/>
        <w:t>по каждому виду контрольных мероприятий, проведённых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 xml:space="preserve">Количество контрольных мероприятий, проведённых </w:t>
      </w:r>
      <w:r w:rsidRPr="00BA49CD">
        <w:rPr>
          <w:sz w:val="26"/>
          <w:szCs w:val="26"/>
        </w:rPr>
        <w:br/>
        <w:t>с использованием средств дистанционного взаимодействия,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контрольных мероприятий, по результатам которых выявлены нарушения обязательных требований,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контрольных мероприятий, по итогам которых возбуждены дела об административных правонарушениях,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Сумма административных штрафов, наложенных по результатам контрольных мероприятий,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 xml:space="preserve">Количество направленных в органы прокуратуры заявлений </w:t>
      </w:r>
      <w:r w:rsidRPr="00BA49CD">
        <w:rPr>
          <w:sz w:val="26"/>
          <w:szCs w:val="26"/>
        </w:rPr>
        <w:br/>
        <w:t>о согласовании проведения контрольных мероприятий,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 xml:space="preserve">Количество направленных в органы прокуратуры заявлений </w:t>
      </w:r>
      <w:r w:rsidRPr="00BA49CD">
        <w:rPr>
          <w:sz w:val="26"/>
          <w:szCs w:val="26"/>
        </w:rPr>
        <w:br/>
        <w:t>о согласовании проведения контрольных мероприятий, по которым органами прокуратуры отказано в согласовании,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Общее количество учтённых объектов контроля на конец отчётного периода.</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учтённых объектов контроля, отнесённых к категориям риска, по каждой из категорий риска, на конец отчётного периода.</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учтённых контролируемых лиц на конец отчётного периода.</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учтённых контролируемых лиц, в отношении которых проведены контрольные мероприятия,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lastRenderedPageBreak/>
        <w:t xml:space="preserve">Общее количество жалоб, поданных контролируемыми лицами </w:t>
      </w:r>
      <w:r w:rsidRPr="00BA49CD">
        <w:rPr>
          <w:sz w:val="26"/>
          <w:szCs w:val="26"/>
        </w:rPr>
        <w:br/>
        <w:t>в досудебном порядке,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 xml:space="preserve">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 недействительными, </w:t>
      </w:r>
      <w:r w:rsidRPr="00BA49CD">
        <w:rPr>
          <w:sz w:val="26"/>
          <w:szCs w:val="26"/>
        </w:rPr>
        <w:br/>
        <w:t>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C1513A" w:rsidRPr="00BA49CD" w:rsidRDefault="00C1513A" w:rsidP="00853EB4">
      <w:pPr>
        <w:pStyle w:val="a3"/>
        <w:numPr>
          <w:ilvl w:val="0"/>
          <w:numId w:val="3"/>
        </w:numPr>
        <w:autoSpaceDE w:val="0"/>
        <w:autoSpaceDN w:val="0"/>
        <w:adjustRightInd w:val="0"/>
        <w:ind w:left="-567" w:right="140" w:firstLine="567"/>
        <w:jc w:val="both"/>
        <w:rPr>
          <w:sz w:val="26"/>
          <w:szCs w:val="26"/>
        </w:rPr>
      </w:pPr>
      <w:r w:rsidRPr="00BA49CD">
        <w:rPr>
          <w:sz w:val="26"/>
          <w:szCs w:val="26"/>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C1513A" w:rsidRPr="00BA49CD" w:rsidRDefault="00C1513A" w:rsidP="00853EB4">
      <w:pPr>
        <w:pStyle w:val="ConsPlusNormal"/>
        <w:ind w:left="-567" w:right="140" w:firstLine="567"/>
        <w:jc w:val="both"/>
        <w:rPr>
          <w:rFonts w:ascii="Times New Roman" w:hAnsi="Times New Roman" w:cs="Times New Roman"/>
          <w:color w:val="000000"/>
          <w:sz w:val="26"/>
          <w:szCs w:val="26"/>
        </w:rPr>
      </w:pPr>
    </w:p>
    <w:sectPr w:rsidR="00C1513A" w:rsidRPr="00BA49CD" w:rsidSect="00966445">
      <w:headerReference w:type="default" r:id="rId10"/>
      <w:pgSz w:w="11906" w:h="16838"/>
      <w:pgMar w:top="568" w:right="567" w:bottom="56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8D1" w:rsidRDefault="00D328D1">
      <w:r>
        <w:separator/>
      </w:r>
    </w:p>
  </w:endnote>
  <w:endnote w:type="continuationSeparator" w:id="0">
    <w:p w:rsidR="00D328D1" w:rsidRDefault="00D32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8D1" w:rsidRDefault="00D328D1">
      <w:r>
        <w:separator/>
      </w:r>
    </w:p>
  </w:footnote>
  <w:footnote w:type="continuationSeparator" w:id="0">
    <w:p w:rsidR="00D328D1" w:rsidRDefault="00D32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250949"/>
      <w:docPartObj>
        <w:docPartGallery w:val="Page Numbers (Top of Page)"/>
        <w:docPartUnique/>
      </w:docPartObj>
    </w:sdtPr>
    <w:sdtContent>
      <w:p w:rsidR="00BA49CD" w:rsidRDefault="00BA49CD">
        <w:pPr>
          <w:pStyle w:val="aa"/>
          <w:jc w:val="center"/>
        </w:pPr>
        <w:r>
          <w:fldChar w:fldCharType="begin"/>
        </w:r>
        <w:r>
          <w:instrText>PAGE   \* MERGEFORMAT</w:instrText>
        </w:r>
        <w:r>
          <w:fldChar w:fldCharType="separate"/>
        </w:r>
        <w:r w:rsidR="0018319B">
          <w:rPr>
            <w:noProof/>
          </w:rPr>
          <w:t>21</w:t>
        </w:r>
        <w:r>
          <w:fldChar w:fldCharType="end"/>
        </w:r>
      </w:p>
    </w:sdtContent>
  </w:sdt>
  <w:p w:rsidR="00BA49CD" w:rsidRDefault="00BA49C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A722A"/>
    <w:multiLevelType w:val="hybridMultilevel"/>
    <w:tmpl w:val="FE662388"/>
    <w:lvl w:ilvl="0" w:tplc="0F50C27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323C74EF"/>
    <w:multiLevelType w:val="hybridMultilevel"/>
    <w:tmpl w:val="D6DC4392"/>
    <w:lvl w:ilvl="0" w:tplc="CBE4930C">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68BF33A8"/>
    <w:multiLevelType w:val="hybridMultilevel"/>
    <w:tmpl w:val="86108CA8"/>
    <w:lvl w:ilvl="0" w:tplc="CEDA13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75A20743"/>
    <w:multiLevelType w:val="hybridMultilevel"/>
    <w:tmpl w:val="D66A46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2049"/>
    <w:rsid w:val="00021817"/>
    <w:rsid w:val="0002189B"/>
    <w:rsid w:val="00072967"/>
    <w:rsid w:val="000744A2"/>
    <w:rsid w:val="00075D7F"/>
    <w:rsid w:val="00090EC4"/>
    <w:rsid w:val="00093150"/>
    <w:rsid w:val="000A0C1E"/>
    <w:rsid w:val="000E21BF"/>
    <w:rsid w:val="000F6020"/>
    <w:rsid w:val="00104FE3"/>
    <w:rsid w:val="0015516B"/>
    <w:rsid w:val="0016271C"/>
    <w:rsid w:val="00163127"/>
    <w:rsid w:val="0018319B"/>
    <w:rsid w:val="001A0013"/>
    <w:rsid w:val="001C046A"/>
    <w:rsid w:val="00255AB5"/>
    <w:rsid w:val="002F52A5"/>
    <w:rsid w:val="00311E79"/>
    <w:rsid w:val="003F3D73"/>
    <w:rsid w:val="00452C23"/>
    <w:rsid w:val="004E389C"/>
    <w:rsid w:val="005247D8"/>
    <w:rsid w:val="00527127"/>
    <w:rsid w:val="005A43B8"/>
    <w:rsid w:val="005E1263"/>
    <w:rsid w:val="005E166E"/>
    <w:rsid w:val="0061203C"/>
    <w:rsid w:val="00614DAD"/>
    <w:rsid w:val="00632115"/>
    <w:rsid w:val="0067795D"/>
    <w:rsid w:val="006C0F5C"/>
    <w:rsid w:val="006D5F21"/>
    <w:rsid w:val="00714CE4"/>
    <w:rsid w:val="00727AC5"/>
    <w:rsid w:val="00752DEE"/>
    <w:rsid w:val="00791F8E"/>
    <w:rsid w:val="007A2FCF"/>
    <w:rsid w:val="007B53A2"/>
    <w:rsid w:val="007D23AA"/>
    <w:rsid w:val="00812BFB"/>
    <w:rsid w:val="008175A6"/>
    <w:rsid w:val="00847CD6"/>
    <w:rsid w:val="00853EB4"/>
    <w:rsid w:val="00855E47"/>
    <w:rsid w:val="0086143B"/>
    <w:rsid w:val="008B0E14"/>
    <w:rsid w:val="008F177F"/>
    <w:rsid w:val="0090527D"/>
    <w:rsid w:val="00941E34"/>
    <w:rsid w:val="00942A5B"/>
    <w:rsid w:val="00945202"/>
    <w:rsid w:val="00956620"/>
    <w:rsid w:val="00966049"/>
    <w:rsid w:val="00966445"/>
    <w:rsid w:val="009922AD"/>
    <w:rsid w:val="009A4CA3"/>
    <w:rsid w:val="00A13C11"/>
    <w:rsid w:val="00A32049"/>
    <w:rsid w:val="00A32E64"/>
    <w:rsid w:val="00A4456F"/>
    <w:rsid w:val="00AA2C79"/>
    <w:rsid w:val="00B34008"/>
    <w:rsid w:val="00BA49CD"/>
    <w:rsid w:val="00BD2FD8"/>
    <w:rsid w:val="00C1513A"/>
    <w:rsid w:val="00C4058D"/>
    <w:rsid w:val="00CA5C82"/>
    <w:rsid w:val="00D221E0"/>
    <w:rsid w:val="00D328D1"/>
    <w:rsid w:val="00D55221"/>
    <w:rsid w:val="00D623A5"/>
    <w:rsid w:val="00DB2AF3"/>
    <w:rsid w:val="00DE1D96"/>
    <w:rsid w:val="00E158B3"/>
    <w:rsid w:val="00EC4410"/>
    <w:rsid w:val="00F2618D"/>
    <w:rsid w:val="00F420D1"/>
    <w:rsid w:val="00FD36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7E2A2"/>
  <w15:docId w15:val="{AB11A4F1-8E79-4E87-9C80-75C9693ED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513A"/>
  </w:style>
  <w:style w:type="paragraph" w:styleId="1">
    <w:name w:val="heading 1"/>
    <w:basedOn w:val="a"/>
    <w:next w:val="a"/>
    <w:link w:val="10"/>
    <w:qFormat/>
    <w:rsid w:val="00311E79"/>
    <w:pPr>
      <w:keepNext/>
      <w:jc w:val="center"/>
      <w:outlineLvl w:val="0"/>
    </w:pPr>
    <w:rPr>
      <w:rFonts w:eastAsia="Arial Unicode MS"/>
      <w:sz w:val="32"/>
      <w:szCs w:val="32"/>
    </w:rPr>
  </w:style>
  <w:style w:type="paragraph" w:styleId="2">
    <w:name w:val="heading 2"/>
    <w:basedOn w:val="a"/>
    <w:next w:val="a"/>
    <w:link w:val="20"/>
    <w:uiPriority w:val="9"/>
    <w:unhideWhenUsed/>
    <w:qFormat/>
    <w:rsid w:val="00311E79"/>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11E79"/>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11E79"/>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11E79"/>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11E79"/>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11E79"/>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11E79"/>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11E79"/>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rsid w:val="00311E79"/>
    <w:rPr>
      <w:rFonts w:ascii="Arial" w:eastAsia="Arial" w:hAnsi="Arial" w:cs="Arial"/>
      <w:sz w:val="34"/>
    </w:rPr>
  </w:style>
  <w:style w:type="character" w:customStyle="1" w:styleId="30">
    <w:name w:val="Заголовок 3 Знак"/>
    <w:link w:val="3"/>
    <w:uiPriority w:val="9"/>
    <w:rsid w:val="00311E79"/>
    <w:rPr>
      <w:rFonts w:ascii="Arial" w:eastAsia="Arial" w:hAnsi="Arial" w:cs="Arial"/>
      <w:sz w:val="30"/>
      <w:szCs w:val="30"/>
    </w:rPr>
  </w:style>
  <w:style w:type="character" w:customStyle="1" w:styleId="40">
    <w:name w:val="Заголовок 4 Знак"/>
    <w:link w:val="4"/>
    <w:uiPriority w:val="9"/>
    <w:rsid w:val="00311E79"/>
    <w:rPr>
      <w:rFonts w:ascii="Arial" w:eastAsia="Arial" w:hAnsi="Arial" w:cs="Arial"/>
      <w:b/>
      <w:bCs/>
      <w:sz w:val="26"/>
      <w:szCs w:val="26"/>
    </w:rPr>
  </w:style>
  <w:style w:type="character" w:customStyle="1" w:styleId="50">
    <w:name w:val="Заголовок 5 Знак"/>
    <w:link w:val="5"/>
    <w:uiPriority w:val="9"/>
    <w:rsid w:val="00311E79"/>
    <w:rPr>
      <w:rFonts w:ascii="Arial" w:eastAsia="Arial" w:hAnsi="Arial" w:cs="Arial"/>
      <w:b/>
      <w:bCs/>
      <w:sz w:val="24"/>
      <w:szCs w:val="24"/>
    </w:rPr>
  </w:style>
  <w:style w:type="character" w:customStyle="1" w:styleId="60">
    <w:name w:val="Заголовок 6 Знак"/>
    <w:link w:val="6"/>
    <w:uiPriority w:val="9"/>
    <w:rsid w:val="00311E79"/>
    <w:rPr>
      <w:rFonts w:ascii="Arial" w:eastAsia="Arial" w:hAnsi="Arial" w:cs="Arial"/>
      <w:b/>
      <w:bCs/>
      <w:sz w:val="22"/>
      <w:szCs w:val="22"/>
    </w:rPr>
  </w:style>
  <w:style w:type="character" w:customStyle="1" w:styleId="70">
    <w:name w:val="Заголовок 7 Знак"/>
    <w:link w:val="7"/>
    <w:uiPriority w:val="9"/>
    <w:rsid w:val="00311E79"/>
    <w:rPr>
      <w:rFonts w:ascii="Arial" w:eastAsia="Arial" w:hAnsi="Arial" w:cs="Arial"/>
      <w:b/>
      <w:bCs/>
      <w:i/>
      <w:iCs/>
      <w:sz w:val="22"/>
      <w:szCs w:val="22"/>
    </w:rPr>
  </w:style>
  <w:style w:type="character" w:customStyle="1" w:styleId="80">
    <w:name w:val="Заголовок 8 Знак"/>
    <w:link w:val="8"/>
    <w:uiPriority w:val="9"/>
    <w:rsid w:val="00311E79"/>
    <w:rPr>
      <w:rFonts w:ascii="Arial" w:eastAsia="Arial" w:hAnsi="Arial" w:cs="Arial"/>
      <w:i/>
      <w:iCs/>
      <w:sz w:val="22"/>
      <w:szCs w:val="22"/>
    </w:rPr>
  </w:style>
  <w:style w:type="character" w:customStyle="1" w:styleId="90">
    <w:name w:val="Заголовок 9 Знак"/>
    <w:link w:val="9"/>
    <w:uiPriority w:val="9"/>
    <w:rsid w:val="00311E79"/>
    <w:rPr>
      <w:rFonts w:ascii="Arial" w:eastAsia="Arial" w:hAnsi="Arial" w:cs="Arial"/>
      <w:i/>
      <w:iCs/>
      <w:sz w:val="21"/>
      <w:szCs w:val="21"/>
    </w:rPr>
  </w:style>
  <w:style w:type="paragraph" w:styleId="a3">
    <w:name w:val="List Paragraph"/>
    <w:basedOn w:val="a"/>
    <w:uiPriority w:val="34"/>
    <w:qFormat/>
    <w:rsid w:val="00311E79"/>
    <w:pPr>
      <w:ind w:left="720"/>
      <w:contextualSpacing/>
    </w:pPr>
  </w:style>
  <w:style w:type="paragraph" w:styleId="a4">
    <w:name w:val="Title"/>
    <w:basedOn w:val="a"/>
    <w:next w:val="a"/>
    <w:link w:val="a5"/>
    <w:qFormat/>
    <w:rsid w:val="00311E79"/>
    <w:pPr>
      <w:spacing w:before="300" w:after="200"/>
      <w:contextualSpacing/>
    </w:pPr>
    <w:rPr>
      <w:sz w:val="48"/>
      <w:szCs w:val="48"/>
    </w:rPr>
  </w:style>
  <w:style w:type="character" w:customStyle="1" w:styleId="a5">
    <w:name w:val="Заголовок Знак"/>
    <w:link w:val="a4"/>
    <w:rsid w:val="00311E79"/>
    <w:rPr>
      <w:sz w:val="48"/>
      <w:szCs w:val="48"/>
    </w:rPr>
  </w:style>
  <w:style w:type="paragraph" w:styleId="a6">
    <w:name w:val="Subtitle"/>
    <w:basedOn w:val="a"/>
    <w:link w:val="a7"/>
    <w:rsid w:val="00311E79"/>
    <w:pPr>
      <w:jc w:val="center"/>
    </w:pPr>
    <w:rPr>
      <w:sz w:val="28"/>
    </w:rPr>
  </w:style>
  <w:style w:type="paragraph" w:styleId="21">
    <w:name w:val="Quote"/>
    <w:basedOn w:val="a"/>
    <w:next w:val="a"/>
    <w:link w:val="22"/>
    <w:uiPriority w:val="29"/>
    <w:qFormat/>
    <w:rsid w:val="00311E79"/>
    <w:pPr>
      <w:ind w:left="720" w:right="720"/>
    </w:pPr>
    <w:rPr>
      <w:i/>
    </w:rPr>
  </w:style>
  <w:style w:type="character" w:customStyle="1" w:styleId="22">
    <w:name w:val="Цитата 2 Знак"/>
    <w:link w:val="21"/>
    <w:uiPriority w:val="29"/>
    <w:rsid w:val="00311E79"/>
    <w:rPr>
      <w:i/>
    </w:rPr>
  </w:style>
  <w:style w:type="paragraph" w:styleId="a8">
    <w:name w:val="Intense Quote"/>
    <w:basedOn w:val="a"/>
    <w:next w:val="a"/>
    <w:link w:val="a9"/>
    <w:uiPriority w:val="30"/>
    <w:qFormat/>
    <w:rsid w:val="00311E79"/>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311E79"/>
    <w:rPr>
      <w:i/>
    </w:rPr>
  </w:style>
  <w:style w:type="paragraph" w:styleId="aa">
    <w:name w:val="header"/>
    <w:basedOn w:val="a"/>
    <w:link w:val="ab"/>
    <w:uiPriority w:val="99"/>
    <w:unhideWhenUsed/>
    <w:rsid w:val="00311E79"/>
    <w:pPr>
      <w:tabs>
        <w:tab w:val="center" w:pos="7143"/>
        <w:tab w:val="right" w:pos="14287"/>
      </w:tabs>
    </w:pPr>
  </w:style>
  <w:style w:type="character" w:customStyle="1" w:styleId="ab">
    <w:name w:val="Верхний колонтитул Знак"/>
    <w:link w:val="aa"/>
    <w:uiPriority w:val="99"/>
    <w:rsid w:val="00311E79"/>
  </w:style>
  <w:style w:type="paragraph" w:styleId="ac">
    <w:name w:val="footer"/>
    <w:basedOn w:val="a"/>
    <w:link w:val="ad"/>
    <w:uiPriority w:val="99"/>
    <w:unhideWhenUsed/>
    <w:rsid w:val="00311E79"/>
    <w:pPr>
      <w:tabs>
        <w:tab w:val="center" w:pos="7143"/>
        <w:tab w:val="right" w:pos="14287"/>
      </w:tabs>
    </w:pPr>
  </w:style>
  <w:style w:type="character" w:customStyle="1" w:styleId="FooterChar">
    <w:name w:val="Footer Char"/>
    <w:uiPriority w:val="99"/>
    <w:rsid w:val="00311E79"/>
  </w:style>
  <w:style w:type="paragraph" w:styleId="ae">
    <w:name w:val="caption"/>
    <w:basedOn w:val="a"/>
    <w:next w:val="a"/>
    <w:uiPriority w:val="35"/>
    <w:semiHidden/>
    <w:unhideWhenUsed/>
    <w:qFormat/>
    <w:rsid w:val="00311E79"/>
    <w:pPr>
      <w:spacing w:line="276" w:lineRule="auto"/>
    </w:pPr>
    <w:rPr>
      <w:b/>
      <w:bCs/>
      <w:color w:val="4F81BD"/>
      <w:sz w:val="18"/>
      <w:szCs w:val="18"/>
    </w:rPr>
  </w:style>
  <w:style w:type="character" w:customStyle="1" w:styleId="ad">
    <w:name w:val="Нижний колонтитул Знак"/>
    <w:link w:val="ac"/>
    <w:uiPriority w:val="99"/>
    <w:rsid w:val="00311E79"/>
  </w:style>
  <w:style w:type="table" w:styleId="af">
    <w:name w:val="Table Grid"/>
    <w:uiPriority w:val="59"/>
    <w:rsid w:val="00311E7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311E7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
    <w:name w:val="Таблица простая 11"/>
    <w:uiPriority w:val="59"/>
    <w:rsid w:val="00311E7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311E7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
    <w:name w:val="Таблица простая 31"/>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41">
    <w:name w:val="Таблица простая 41"/>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51">
    <w:name w:val="Таблица простая 51"/>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311E7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311E7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311E7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311E7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311E7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311E7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311E7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311E7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311E7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311E7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311E7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311E7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311E7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311E7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311E7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311E7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311E7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311E7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311E7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311E7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311E7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311E7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311E7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311E7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311E7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311E7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311E7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311E7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311E7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61">
    <w:name w:val="Таблица-сетка 6 цветная1"/>
    <w:uiPriority w:val="99"/>
    <w:rsid w:val="00311E7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311E7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311E7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311E7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311E7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311E7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311E7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311E7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311E7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311E7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311E7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311E7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311E7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311E7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311E79"/>
    <w:rPr>
      <w:lang w:eastAsia="zh-CN"/>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311E7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311E7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311E7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311E7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311E7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311E7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311E7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311E7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311E7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311E7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311E7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311E7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311E7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311E7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311E7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311E7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311E7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311E7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311E7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311E7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311E7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311E7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311E7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311E7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311E7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311E7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311E7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311E7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610">
    <w:name w:val="Список-таблица 6 цветная1"/>
    <w:uiPriority w:val="99"/>
    <w:rsid w:val="00311E7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311E7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311E7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311E7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311E7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311E7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311E7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311E7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311E7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311E7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311E7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311E7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311E7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311E7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311E7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311E7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311E7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311E7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311E7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311E7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311E7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311E7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311E7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311E7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311E7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311E7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311E7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311E7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311E7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0">
    <w:name w:val="Hyperlink"/>
    <w:unhideWhenUsed/>
    <w:rsid w:val="00311E79"/>
    <w:rPr>
      <w:color w:val="0000FF"/>
      <w:u w:val="single"/>
    </w:rPr>
  </w:style>
  <w:style w:type="paragraph" w:styleId="af1">
    <w:name w:val="footnote text"/>
    <w:basedOn w:val="a"/>
    <w:link w:val="af2"/>
    <w:uiPriority w:val="99"/>
    <w:semiHidden/>
    <w:unhideWhenUsed/>
    <w:rsid w:val="00311E79"/>
    <w:pPr>
      <w:spacing w:after="40"/>
    </w:pPr>
    <w:rPr>
      <w:sz w:val="18"/>
    </w:rPr>
  </w:style>
  <w:style w:type="character" w:customStyle="1" w:styleId="af2">
    <w:name w:val="Текст сноски Знак"/>
    <w:link w:val="af1"/>
    <w:uiPriority w:val="99"/>
    <w:rsid w:val="00311E79"/>
    <w:rPr>
      <w:sz w:val="18"/>
    </w:rPr>
  </w:style>
  <w:style w:type="character" w:styleId="af3">
    <w:name w:val="footnote reference"/>
    <w:uiPriority w:val="99"/>
    <w:unhideWhenUsed/>
    <w:rsid w:val="00311E79"/>
    <w:rPr>
      <w:vertAlign w:val="superscript"/>
    </w:rPr>
  </w:style>
  <w:style w:type="paragraph" w:styleId="af4">
    <w:name w:val="endnote text"/>
    <w:basedOn w:val="a"/>
    <w:link w:val="af5"/>
    <w:uiPriority w:val="99"/>
    <w:semiHidden/>
    <w:unhideWhenUsed/>
    <w:rsid w:val="00311E79"/>
  </w:style>
  <w:style w:type="character" w:customStyle="1" w:styleId="af5">
    <w:name w:val="Текст концевой сноски Знак"/>
    <w:link w:val="af4"/>
    <w:uiPriority w:val="99"/>
    <w:rsid w:val="00311E79"/>
    <w:rPr>
      <w:sz w:val="20"/>
    </w:rPr>
  </w:style>
  <w:style w:type="character" w:styleId="af6">
    <w:name w:val="endnote reference"/>
    <w:uiPriority w:val="99"/>
    <w:semiHidden/>
    <w:unhideWhenUsed/>
    <w:rsid w:val="00311E79"/>
    <w:rPr>
      <w:vertAlign w:val="superscript"/>
    </w:rPr>
  </w:style>
  <w:style w:type="paragraph" w:styleId="12">
    <w:name w:val="toc 1"/>
    <w:basedOn w:val="a"/>
    <w:next w:val="a"/>
    <w:uiPriority w:val="39"/>
    <w:unhideWhenUsed/>
    <w:rsid w:val="00311E79"/>
    <w:pPr>
      <w:spacing w:after="57"/>
    </w:pPr>
  </w:style>
  <w:style w:type="paragraph" w:styleId="23">
    <w:name w:val="toc 2"/>
    <w:basedOn w:val="a"/>
    <w:next w:val="a"/>
    <w:uiPriority w:val="39"/>
    <w:unhideWhenUsed/>
    <w:rsid w:val="00311E79"/>
    <w:pPr>
      <w:spacing w:after="57"/>
      <w:ind w:left="283"/>
    </w:pPr>
  </w:style>
  <w:style w:type="paragraph" w:styleId="32">
    <w:name w:val="toc 3"/>
    <w:basedOn w:val="a"/>
    <w:next w:val="a"/>
    <w:uiPriority w:val="39"/>
    <w:unhideWhenUsed/>
    <w:rsid w:val="00311E79"/>
    <w:pPr>
      <w:spacing w:after="57"/>
      <w:ind w:left="567"/>
    </w:pPr>
  </w:style>
  <w:style w:type="paragraph" w:styleId="42">
    <w:name w:val="toc 4"/>
    <w:basedOn w:val="a"/>
    <w:next w:val="a"/>
    <w:uiPriority w:val="39"/>
    <w:unhideWhenUsed/>
    <w:rsid w:val="00311E79"/>
    <w:pPr>
      <w:spacing w:after="57"/>
      <w:ind w:left="850"/>
    </w:pPr>
  </w:style>
  <w:style w:type="paragraph" w:styleId="52">
    <w:name w:val="toc 5"/>
    <w:basedOn w:val="a"/>
    <w:next w:val="a"/>
    <w:uiPriority w:val="39"/>
    <w:unhideWhenUsed/>
    <w:rsid w:val="00311E79"/>
    <w:pPr>
      <w:spacing w:after="57"/>
      <w:ind w:left="1134"/>
    </w:pPr>
  </w:style>
  <w:style w:type="paragraph" w:styleId="61">
    <w:name w:val="toc 6"/>
    <w:basedOn w:val="a"/>
    <w:next w:val="a"/>
    <w:uiPriority w:val="39"/>
    <w:unhideWhenUsed/>
    <w:rsid w:val="00311E79"/>
    <w:pPr>
      <w:spacing w:after="57"/>
      <w:ind w:left="1417"/>
    </w:pPr>
  </w:style>
  <w:style w:type="paragraph" w:styleId="71">
    <w:name w:val="toc 7"/>
    <w:basedOn w:val="a"/>
    <w:next w:val="a"/>
    <w:uiPriority w:val="39"/>
    <w:unhideWhenUsed/>
    <w:rsid w:val="00311E79"/>
    <w:pPr>
      <w:spacing w:after="57"/>
      <w:ind w:left="1701"/>
    </w:pPr>
  </w:style>
  <w:style w:type="paragraph" w:styleId="81">
    <w:name w:val="toc 8"/>
    <w:basedOn w:val="a"/>
    <w:next w:val="a"/>
    <w:uiPriority w:val="39"/>
    <w:unhideWhenUsed/>
    <w:rsid w:val="00311E79"/>
    <w:pPr>
      <w:spacing w:after="57"/>
      <w:ind w:left="1984"/>
    </w:pPr>
  </w:style>
  <w:style w:type="paragraph" w:styleId="91">
    <w:name w:val="toc 9"/>
    <w:basedOn w:val="a"/>
    <w:next w:val="a"/>
    <w:uiPriority w:val="39"/>
    <w:unhideWhenUsed/>
    <w:rsid w:val="00311E79"/>
    <w:pPr>
      <w:spacing w:after="57"/>
      <w:ind w:left="2268"/>
    </w:pPr>
  </w:style>
  <w:style w:type="paragraph" w:styleId="af7">
    <w:name w:val="TOC Heading"/>
    <w:uiPriority w:val="39"/>
    <w:unhideWhenUsed/>
    <w:rsid w:val="00311E79"/>
    <w:rPr>
      <w:lang w:eastAsia="zh-CN"/>
    </w:rPr>
  </w:style>
  <w:style w:type="paragraph" w:styleId="af8">
    <w:name w:val="table of figures"/>
    <w:basedOn w:val="a"/>
    <w:next w:val="a"/>
    <w:uiPriority w:val="99"/>
    <w:unhideWhenUsed/>
    <w:rsid w:val="00311E79"/>
  </w:style>
  <w:style w:type="character" w:customStyle="1" w:styleId="10">
    <w:name w:val="Заголовок 1 Знак"/>
    <w:link w:val="1"/>
    <w:rsid w:val="00311E79"/>
    <w:rPr>
      <w:rFonts w:eastAsia="Arial Unicode MS"/>
      <w:sz w:val="32"/>
      <w:szCs w:val="32"/>
      <w:lang w:val="ru-RU" w:eastAsia="ru-RU" w:bidi="ar-SA"/>
    </w:rPr>
  </w:style>
  <w:style w:type="paragraph" w:customStyle="1" w:styleId="13">
    <w:name w:val="Название1"/>
    <w:basedOn w:val="a"/>
    <w:link w:val="72"/>
    <w:qFormat/>
    <w:rsid w:val="00311E79"/>
    <w:pPr>
      <w:jc w:val="center"/>
    </w:pPr>
    <w:rPr>
      <w:sz w:val="28"/>
      <w:szCs w:val="24"/>
    </w:rPr>
  </w:style>
  <w:style w:type="character" w:customStyle="1" w:styleId="72">
    <w:name w:val="Знак Знак7"/>
    <w:link w:val="13"/>
    <w:rsid w:val="00311E79"/>
    <w:rPr>
      <w:sz w:val="28"/>
      <w:szCs w:val="24"/>
      <w:lang w:val="ru-RU" w:eastAsia="ru-RU" w:bidi="ar-SA"/>
    </w:rPr>
  </w:style>
  <w:style w:type="paragraph" w:customStyle="1" w:styleId="ConsPlusTitle">
    <w:name w:val="ConsPlusTitle"/>
    <w:rsid w:val="00311E79"/>
    <w:pPr>
      <w:widowControl w:val="0"/>
    </w:pPr>
    <w:rPr>
      <w:b/>
      <w:bCs/>
    </w:rPr>
  </w:style>
  <w:style w:type="paragraph" w:styleId="af9">
    <w:name w:val="No Spacing"/>
    <w:link w:val="afa"/>
    <w:rsid w:val="00311E79"/>
    <w:rPr>
      <w:rFonts w:ascii="Calibri" w:hAnsi="Calibri"/>
      <w:sz w:val="22"/>
      <w:szCs w:val="22"/>
    </w:rPr>
  </w:style>
  <w:style w:type="character" w:customStyle="1" w:styleId="afa">
    <w:name w:val="Без интервала Знак"/>
    <w:link w:val="af9"/>
    <w:rsid w:val="00311E79"/>
    <w:rPr>
      <w:rFonts w:ascii="Calibri" w:hAnsi="Calibri"/>
      <w:sz w:val="22"/>
      <w:szCs w:val="22"/>
      <w:lang w:val="ru-RU" w:eastAsia="ru-RU" w:bidi="ar-SA"/>
    </w:rPr>
  </w:style>
  <w:style w:type="paragraph" w:customStyle="1" w:styleId="14">
    <w:name w:val="Без интервала1"/>
    <w:rsid w:val="00311E79"/>
  </w:style>
  <w:style w:type="paragraph" w:customStyle="1" w:styleId="ConsPlusNormal">
    <w:name w:val="ConsPlusNormal"/>
    <w:link w:val="ConsPlusNormal0"/>
    <w:uiPriority w:val="99"/>
    <w:rsid w:val="00311E79"/>
    <w:pPr>
      <w:widowControl w:val="0"/>
    </w:pPr>
    <w:rPr>
      <w:rFonts w:ascii="Calibri" w:hAnsi="Calibri" w:cs="Calibri"/>
      <w:sz w:val="22"/>
    </w:rPr>
  </w:style>
  <w:style w:type="character" w:customStyle="1" w:styleId="ConsPlusNormal0">
    <w:name w:val="ConsPlusNormal Знак"/>
    <w:link w:val="ConsPlusNormal"/>
    <w:uiPriority w:val="99"/>
    <w:rsid w:val="00311E79"/>
    <w:rPr>
      <w:rFonts w:ascii="Calibri" w:hAnsi="Calibri" w:cs="Calibri"/>
      <w:sz w:val="22"/>
      <w:lang w:val="ru-RU" w:eastAsia="ru-RU" w:bidi="ar-SA"/>
    </w:rPr>
  </w:style>
  <w:style w:type="character" w:customStyle="1" w:styleId="a7">
    <w:name w:val="Подзаголовок Знак"/>
    <w:link w:val="a6"/>
    <w:rsid w:val="00311E79"/>
    <w:rPr>
      <w:sz w:val="28"/>
      <w:lang w:val="ru-RU" w:eastAsia="ru-RU" w:bidi="ar-SA"/>
    </w:rPr>
  </w:style>
  <w:style w:type="paragraph" w:customStyle="1" w:styleId="s1">
    <w:name w:val="s_1"/>
    <w:basedOn w:val="a"/>
    <w:rsid w:val="00311E79"/>
    <w:pPr>
      <w:spacing w:before="100" w:beforeAutospacing="1" w:after="100" w:afterAutospacing="1"/>
    </w:pPr>
    <w:rPr>
      <w:rFonts w:ascii="Calibri" w:hAnsi="Calibri"/>
      <w:sz w:val="24"/>
      <w:szCs w:val="24"/>
    </w:rPr>
  </w:style>
  <w:style w:type="paragraph" w:customStyle="1" w:styleId="ConsTitle">
    <w:name w:val="ConsTitle"/>
    <w:rsid w:val="00311E79"/>
    <w:pPr>
      <w:widowControl w:val="0"/>
    </w:pPr>
    <w:rPr>
      <w:rFonts w:ascii="Arial" w:hAnsi="Arial"/>
      <w:b/>
      <w:sz w:val="16"/>
    </w:rPr>
  </w:style>
  <w:style w:type="paragraph" w:styleId="afb">
    <w:name w:val="Balloon Text"/>
    <w:basedOn w:val="a"/>
    <w:link w:val="afc"/>
    <w:uiPriority w:val="99"/>
    <w:semiHidden/>
    <w:unhideWhenUsed/>
    <w:rsid w:val="00941E34"/>
    <w:rPr>
      <w:rFonts w:ascii="Segoe UI" w:hAnsi="Segoe UI" w:cs="Segoe UI"/>
      <w:sz w:val="18"/>
      <w:szCs w:val="18"/>
    </w:rPr>
  </w:style>
  <w:style w:type="character" w:customStyle="1" w:styleId="afc">
    <w:name w:val="Текст выноски Знак"/>
    <w:link w:val="afb"/>
    <w:uiPriority w:val="99"/>
    <w:semiHidden/>
    <w:rsid w:val="00941E34"/>
    <w:rPr>
      <w:rFonts w:ascii="Segoe UI" w:hAnsi="Segoe UI" w:cs="Segoe UI"/>
      <w:sz w:val="18"/>
      <w:szCs w:val="18"/>
    </w:rPr>
  </w:style>
  <w:style w:type="character" w:styleId="afd">
    <w:name w:val="annotation reference"/>
    <w:uiPriority w:val="99"/>
    <w:semiHidden/>
    <w:unhideWhenUsed/>
    <w:rsid w:val="00847CD6"/>
    <w:rPr>
      <w:sz w:val="16"/>
      <w:szCs w:val="16"/>
    </w:rPr>
  </w:style>
  <w:style w:type="paragraph" w:styleId="afe">
    <w:name w:val="annotation text"/>
    <w:basedOn w:val="a"/>
    <w:link w:val="aff"/>
    <w:uiPriority w:val="99"/>
    <w:semiHidden/>
    <w:unhideWhenUsed/>
    <w:rsid w:val="00847CD6"/>
  </w:style>
  <w:style w:type="character" w:customStyle="1" w:styleId="aff">
    <w:name w:val="Текст примечания Знак"/>
    <w:basedOn w:val="a0"/>
    <w:link w:val="afe"/>
    <w:uiPriority w:val="99"/>
    <w:semiHidden/>
    <w:rsid w:val="00847CD6"/>
  </w:style>
  <w:style w:type="paragraph" w:styleId="aff0">
    <w:name w:val="annotation subject"/>
    <w:basedOn w:val="afe"/>
    <w:next w:val="afe"/>
    <w:link w:val="aff1"/>
    <w:uiPriority w:val="99"/>
    <w:semiHidden/>
    <w:unhideWhenUsed/>
    <w:rsid w:val="00847CD6"/>
    <w:rPr>
      <w:b/>
      <w:bCs/>
    </w:rPr>
  </w:style>
  <w:style w:type="character" w:customStyle="1" w:styleId="aff1">
    <w:name w:val="Тема примечания Знак"/>
    <w:link w:val="aff0"/>
    <w:uiPriority w:val="99"/>
    <w:semiHidden/>
    <w:rsid w:val="00847CD6"/>
    <w:rPr>
      <w:b/>
      <w:bCs/>
    </w:rPr>
  </w:style>
  <w:style w:type="paragraph" w:styleId="aff2">
    <w:name w:val="Normal (Web)"/>
    <w:basedOn w:val="a"/>
    <w:uiPriority w:val="99"/>
    <w:unhideWhenUsed/>
    <w:rsid w:val="00956620"/>
    <w:pPr>
      <w:spacing w:before="100" w:beforeAutospacing="1" w:after="100" w:afterAutospacing="1"/>
    </w:pPr>
    <w:rPr>
      <w:sz w:val="24"/>
      <w:szCs w:val="24"/>
    </w:rPr>
  </w:style>
  <w:style w:type="paragraph" w:customStyle="1" w:styleId="s9">
    <w:name w:val="s9"/>
    <w:basedOn w:val="a"/>
    <w:rsid w:val="00966445"/>
    <w:pPr>
      <w:spacing w:before="100" w:beforeAutospacing="1" w:after="100" w:afterAutospacing="1"/>
    </w:pPr>
    <w:rPr>
      <w:rFonts w:eastAsia="Calibri"/>
      <w:sz w:val="24"/>
      <w:szCs w:val="24"/>
    </w:rPr>
  </w:style>
  <w:style w:type="paragraph" w:customStyle="1" w:styleId="s4">
    <w:name w:val="s4"/>
    <w:basedOn w:val="a"/>
    <w:rsid w:val="009922AD"/>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DF0DB2-5F1A-4070-B295-6AC3266A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8493</Words>
  <Characters>48412</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Труженник</dc:creator>
  <cp:lastModifiedBy>Irina_adm</cp:lastModifiedBy>
  <cp:revision>2</cp:revision>
  <cp:lastPrinted>2025-03-05T08:45:00Z</cp:lastPrinted>
  <dcterms:created xsi:type="dcterms:W3CDTF">2025-03-25T10:59:00Z</dcterms:created>
  <dcterms:modified xsi:type="dcterms:W3CDTF">2025-03-25T10:59:00Z</dcterms:modified>
  <cp:version>730895</cp:version>
</cp:coreProperties>
</file>