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A90" w:rsidRPr="00A628E1" w:rsidRDefault="00063A90" w:rsidP="00063A90">
      <w:pPr>
        <w:spacing w:after="0" w:line="240" w:lineRule="auto"/>
        <w:jc w:val="right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063A90" w:rsidRPr="00A628E1" w:rsidRDefault="00063A90" w:rsidP="00063A90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85775" cy="571500"/>
            <wp:effectExtent l="0" t="0" r="9525" b="0"/>
            <wp:docPr id="1" name="Рисунок 1" descr="Вруда_ко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руда_конт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3A90" w:rsidRPr="00A628E1" w:rsidRDefault="00063A90" w:rsidP="00063A9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628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АДМИНИСТРАЦИЯ</w:t>
      </w:r>
    </w:p>
    <w:p w:rsidR="00063A90" w:rsidRPr="00A628E1" w:rsidRDefault="00063A90" w:rsidP="00063A9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628E1">
        <w:rPr>
          <w:rFonts w:ascii="Times New Roman" w:hAnsi="Times New Roman"/>
          <w:b/>
          <w:bCs/>
          <w:sz w:val="24"/>
          <w:szCs w:val="24"/>
          <w:lang w:eastAsia="ru-RU"/>
        </w:rPr>
        <w:t>МУНИЦИПАЛЬНОГО ОБРАЗОВАНИЯ</w:t>
      </w:r>
    </w:p>
    <w:p w:rsidR="00063A90" w:rsidRPr="00A628E1" w:rsidRDefault="00063A90" w:rsidP="00063A9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628E1">
        <w:rPr>
          <w:rFonts w:ascii="Times New Roman" w:hAnsi="Times New Roman"/>
          <w:b/>
          <w:bCs/>
          <w:sz w:val="24"/>
          <w:szCs w:val="24"/>
          <w:lang w:eastAsia="ru-RU"/>
        </w:rPr>
        <w:t>БОЛЬШЕВРУДСКОЕ СЕЛЬСКОЕ ПОСЕЛЕНИЕ</w:t>
      </w:r>
    </w:p>
    <w:p w:rsidR="00063A90" w:rsidRPr="00A628E1" w:rsidRDefault="00063A90" w:rsidP="00063A9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628E1">
        <w:rPr>
          <w:rFonts w:ascii="Times New Roman" w:hAnsi="Times New Roman"/>
          <w:b/>
          <w:bCs/>
          <w:sz w:val="24"/>
          <w:szCs w:val="24"/>
          <w:lang w:eastAsia="ru-RU"/>
        </w:rPr>
        <w:t>ВОЛОСОВСКОГО МУНИЦИПАЛЬНОГО РАЙОНА</w:t>
      </w:r>
    </w:p>
    <w:p w:rsidR="00063A90" w:rsidRPr="00A628E1" w:rsidRDefault="00063A90" w:rsidP="00063A9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628E1">
        <w:rPr>
          <w:rFonts w:ascii="Times New Roman" w:hAnsi="Times New Roman"/>
          <w:b/>
          <w:bCs/>
          <w:sz w:val="24"/>
          <w:szCs w:val="24"/>
          <w:lang w:eastAsia="ru-RU"/>
        </w:rPr>
        <w:t>ЛЕНИНГРАДСКОЙ ОБЛАСТИ</w:t>
      </w:r>
    </w:p>
    <w:p w:rsidR="00063A90" w:rsidRPr="00A628E1" w:rsidRDefault="00063A90" w:rsidP="00063A9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63A90" w:rsidRDefault="00063A90" w:rsidP="00063A9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16EC9">
        <w:rPr>
          <w:rFonts w:ascii="Times New Roman" w:hAnsi="Times New Roman"/>
          <w:b/>
          <w:bCs/>
          <w:sz w:val="28"/>
          <w:szCs w:val="28"/>
          <w:lang w:eastAsia="ru-RU"/>
        </w:rPr>
        <w:t>ПОСТАНОВЛЕНИЕ</w:t>
      </w:r>
    </w:p>
    <w:p w:rsidR="00063A90" w:rsidRDefault="00063A90" w:rsidP="00063A9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63A90" w:rsidRDefault="00063A90" w:rsidP="00063A9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от  06 июня 2024г.   № 188</w:t>
      </w:r>
    </w:p>
    <w:p w:rsidR="00063A90" w:rsidRPr="00616EC9" w:rsidRDefault="00063A90" w:rsidP="00063A9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63A90" w:rsidRPr="000D68D2" w:rsidRDefault="00063A90" w:rsidP="00063A90">
      <w:pPr>
        <w:tabs>
          <w:tab w:val="left" w:pos="9355"/>
        </w:tabs>
        <w:spacing w:after="0"/>
        <w:ind w:right="-1"/>
        <w:jc w:val="both"/>
        <w:rPr>
          <w:rFonts w:ascii="Times New Roman" w:hAnsi="Times New Roman"/>
          <w:sz w:val="26"/>
          <w:szCs w:val="26"/>
          <w:lang w:eastAsia="ru-RU"/>
        </w:rPr>
      </w:pPr>
      <w:r w:rsidRPr="000D68D2">
        <w:rPr>
          <w:rFonts w:ascii="Times New Roman" w:hAnsi="Times New Roman"/>
          <w:sz w:val="26"/>
          <w:szCs w:val="26"/>
          <w:lang w:eastAsia="ru-RU"/>
        </w:rPr>
        <w:t xml:space="preserve">О внесении изменений в административный регламент предоставления муниципальной услуги </w:t>
      </w:r>
      <w:r w:rsidRPr="000D68D2">
        <w:rPr>
          <w:rFonts w:ascii="Times New Roman" w:hAnsi="Times New Roman"/>
          <w:b/>
          <w:sz w:val="26"/>
          <w:szCs w:val="26"/>
        </w:rPr>
        <w:t>«</w:t>
      </w:r>
      <w:r w:rsidRPr="000D68D2">
        <w:rPr>
          <w:rFonts w:ascii="Times New Roman" w:hAnsi="Times New Roman"/>
          <w:b/>
          <w:bCs/>
          <w:sz w:val="26"/>
          <w:szCs w:val="26"/>
          <w:lang w:eastAsia="ru-RU"/>
        </w:rPr>
        <w:t>Предоставление гражданину в собственность бесплатно либо в аренду земельного участка, находящегося в муниципальной собственности, на котором расположен жилой дом, возведенный до 14 мая 1998 года</w:t>
      </w:r>
      <w:r w:rsidRPr="000D68D2">
        <w:rPr>
          <w:rFonts w:ascii="Times New Roman" w:hAnsi="Times New Roman"/>
          <w:b/>
          <w:sz w:val="26"/>
          <w:szCs w:val="26"/>
        </w:rPr>
        <w:t>»</w:t>
      </w:r>
      <w:r w:rsidRPr="000D68D2">
        <w:rPr>
          <w:rFonts w:ascii="Times New Roman" w:hAnsi="Times New Roman"/>
          <w:sz w:val="26"/>
          <w:szCs w:val="26"/>
        </w:rPr>
        <w:t>,</w:t>
      </w:r>
      <w:r w:rsidRPr="000D68D2">
        <w:rPr>
          <w:rFonts w:ascii="Times New Roman" w:hAnsi="Times New Roman"/>
          <w:sz w:val="26"/>
          <w:szCs w:val="26"/>
          <w:lang w:eastAsia="ru-RU"/>
        </w:rPr>
        <w:t xml:space="preserve"> утвержденный постановлением администрации Большеврудского сельского поселения от 31.08.2023г. №291</w:t>
      </w:r>
    </w:p>
    <w:p w:rsidR="00063A90" w:rsidRPr="000D68D2" w:rsidRDefault="00063A90" w:rsidP="00063A90">
      <w:pPr>
        <w:tabs>
          <w:tab w:val="left" w:pos="9355"/>
        </w:tabs>
        <w:spacing w:after="0"/>
        <w:ind w:right="-1"/>
        <w:jc w:val="both"/>
        <w:rPr>
          <w:rFonts w:ascii="Times New Roman" w:hAnsi="Times New Roman"/>
          <w:sz w:val="26"/>
          <w:szCs w:val="26"/>
        </w:rPr>
      </w:pPr>
    </w:p>
    <w:p w:rsidR="00063A90" w:rsidRPr="000D68D2" w:rsidRDefault="00063A90" w:rsidP="00063A90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0D68D2">
        <w:rPr>
          <w:rFonts w:ascii="Times New Roman" w:hAnsi="Times New Roman"/>
          <w:sz w:val="26"/>
          <w:szCs w:val="26"/>
        </w:rPr>
        <w:t>В целях приведения в соответствие с действующим законодательством Администрация муниципального образования Большеврудское сельское поселение Волосовского муниципального района Ленинградской области постановляет:</w:t>
      </w:r>
    </w:p>
    <w:p w:rsidR="00063A90" w:rsidRPr="000D68D2" w:rsidRDefault="00063A90" w:rsidP="00063A90">
      <w:pPr>
        <w:tabs>
          <w:tab w:val="left" w:pos="9355"/>
        </w:tabs>
        <w:spacing w:after="0"/>
        <w:ind w:right="-1"/>
        <w:jc w:val="both"/>
        <w:rPr>
          <w:rFonts w:ascii="Times New Roman" w:hAnsi="Times New Roman"/>
          <w:sz w:val="26"/>
          <w:szCs w:val="26"/>
        </w:rPr>
      </w:pPr>
      <w:bookmarkStart w:id="0" w:name="sub_1"/>
      <w:r w:rsidRPr="000D68D2">
        <w:rPr>
          <w:rFonts w:ascii="Times New Roman" w:hAnsi="Times New Roman"/>
          <w:sz w:val="26"/>
          <w:szCs w:val="26"/>
        </w:rPr>
        <w:t xml:space="preserve">1. </w:t>
      </w:r>
      <w:bookmarkStart w:id="1" w:name="sub_2"/>
      <w:bookmarkEnd w:id="0"/>
      <w:proofErr w:type="gramStart"/>
      <w:r w:rsidRPr="000D68D2">
        <w:rPr>
          <w:rFonts w:ascii="Times New Roman" w:hAnsi="Times New Roman"/>
          <w:sz w:val="26"/>
          <w:szCs w:val="26"/>
        </w:rPr>
        <w:t>Внести в административный регламент предоставления муниципальной услуги «</w:t>
      </w:r>
      <w:r w:rsidRPr="000D68D2">
        <w:rPr>
          <w:rFonts w:ascii="Times New Roman" w:hAnsi="Times New Roman"/>
          <w:bCs/>
          <w:sz w:val="26"/>
          <w:szCs w:val="26"/>
          <w:lang w:eastAsia="ru-RU"/>
        </w:rPr>
        <w:t>Предоставление гражданину в собственность бесплатно либо в аренду земельного участка, находящегося в муниципальной собственности, на котором расположен жилой дом, возведенный до 14 мая 1998 года</w:t>
      </w:r>
      <w:r w:rsidRPr="000D68D2">
        <w:rPr>
          <w:rFonts w:ascii="Times New Roman" w:hAnsi="Times New Roman"/>
          <w:sz w:val="26"/>
          <w:szCs w:val="26"/>
        </w:rPr>
        <w:t>»,</w:t>
      </w:r>
      <w:r w:rsidRPr="000D68D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D68D2">
        <w:rPr>
          <w:rFonts w:ascii="Times New Roman" w:hAnsi="Times New Roman"/>
          <w:sz w:val="26"/>
          <w:szCs w:val="26"/>
        </w:rPr>
        <w:t>(сокращенное наименование:</w:t>
      </w:r>
      <w:proofErr w:type="gramEnd"/>
      <w:r w:rsidRPr="000D68D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0D68D2">
        <w:rPr>
          <w:rFonts w:ascii="Times New Roman" w:hAnsi="Times New Roman"/>
          <w:sz w:val="26"/>
          <w:szCs w:val="26"/>
        </w:rPr>
        <w:t xml:space="preserve">«Предоставление </w:t>
      </w:r>
      <w:r w:rsidRPr="000D68D2">
        <w:rPr>
          <w:rFonts w:ascii="Times New Roman" w:eastAsia="Times New Roman" w:hAnsi="Times New Roman"/>
          <w:sz w:val="26"/>
          <w:szCs w:val="26"/>
          <w:lang w:eastAsia="ru-RU"/>
        </w:rPr>
        <w:t>гражданину в собственность бесплатно земельного участка, на котором расположен жилой дом</w:t>
      </w:r>
      <w:r w:rsidRPr="000D68D2">
        <w:rPr>
          <w:rFonts w:ascii="Times New Roman" w:hAnsi="Times New Roman"/>
          <w:sz w:val="26"/>
          <w:szCs w:val="26"/>
        </w:rPr>
        <w:t xml:space="preserve">» </w:t>
      </w:r>
      <w:r w:rsidRPr="000D68D2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(далее – муниципальная услуга, административный регламент)), </w:t>
      </w:r>
      <w:r w:rsidRPr="000D68D2">
        <w:rPr>
          <w:rFonts w:ascii="Times New Roman" w:hAnsi="Times New Roman"/>
          <w:sz w:val="26"/>
          <w:szCs w:val="26"/>
          <w:lang w:eastAsia="ru-RU"/>
        </w:rPr>
        <w:t>утвержденный постановлением администрации Большеврудского сельского поселения от 31.08.2023г. №291</w:t>
      </w:r>
      <w:r w:rsidRPr="000D68D2">
        <w:rPr>
          <w:rFonts w:ascii="Times New Roman" w:hAnsi="Times New Roman"/>
          <w:sz w:val="26"/>
          <w:szCs w:val="26"/>
        </w:rPr>
        <w:t>, изменения согласно приложения к настоящему постановлению.</w:t>
      </w:r>
      <w:proofErr w:type="gramEnd"/>
    </w:p>
    <w:p w:rsidR="00063A90" w:rsidRPr="000D68D2" w:rsidRDefault="00063A90" w:rsidP="00063A9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0D68D2">
        <w:rPr>
          <w:rFonts w:ascii="Times New Roman" w:hAnsi="Times New Roman"/>
          <w:sz w:val="26"/>
          <w:szCs w:val="26"/>
        </w:rPr>
        <w:t xml:space="preserve">2. Постановление вступает в силу после официального </w:t>
      </w:r>
      <w:bookmarkEnd w:id="1"/>
      <w:r w:rsidRPr="000D68D2">
        <w:rPr>
          <w:rFonts w:ascii="Times New Roman" w:hAnsi="Times New Roman"/>
          <w:sz w:val="26"/>
          <w:szCs w:val="26"/>
        </w:rPr>
        <w:t>опубликования.</w:t>
      </w:r>
    </w:p>
    <w:p w:rsidR="00063A90" w:rsidRPr="000D68D2" w:rsidRDefault="00063A90" w:rsidP="00063A90">
      <w:pPr>
        <w:tabs>
          <w:tab w:val="left" w:pos="993"/>
        </w:tabs>
        <w:spacing w:after="0"/>
        <w:ind w:right="-1" w:firstLine="709"/>
        <w:jc w:val="both"/>
        <w:rPr>
          <w:rFonts w:ascii="Times New Roman" w:hAnsi="Times New Roman"/>
          <w:sz w:val="26"/>
          <w:szCs w:val="26"/>
          <w:u w:val="single"/>
        </w:rPr>
      </w:pPr>
      <w:r w:rsidRPr="000D68D2">
        <w:rPr>
          <w:rFonts w:ascii="Times New Roman" w:hAnsi="Times New Roman"/>
          <w:sz w:val="26"/>
          <w:szCs w:val="26"/>
        </w:rPr>
        <w:t xml:space="preserve">3. Опубликовать постановление в периодическом печатном издании совета депутатов и администрации МО Большеврудское сельское поселение «Большеврудский вестник» и разместить на официальном сайте администрации Большеврудского сельского поселения </w:t>
      </w:r>
      <w:hyperlink r:id="rId7" w:tgtFrame="_blank" w:history="1">
        <w:r w:rsidRPr="000D68D2">
          <w:rPr>
            <w:rStyle w:val="a3"/>
            <w:rFonts w:ascii="Times New Roman" w:hAnsi="Times New Roman"/>
            <w:bCs/>
            <w:color w:val="auto"/>
            <w:sz w:val="26"/>
            <w:szCs w:val="26"/>
            <w:shd w:val="clear" w:color="auto" w:fill="FFFFFF"/>
          </w:rPr>
          <w:t>http://mobsp.ru</w:t>
        </w:r>
      </w:hyperlink>
      <w:r w:rsidRPr="000D68D2">
        <w:rPr>
          <w:rFonts w:ascii="Times New Roman" w:hAnsi="Times New Roman"/>
          <w:sz w:val="26"/>
          <w:szCs w:val="26"/>
          <w:u w:val="single"/>
        </w:rPr>
        <w:t>.</w:t>
      </w:r>
    </w:p>
    <w:p w:rsidR="00063A90" w:rsidRDefault="00063A90" w:rsidP="00063A90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0D68D2">
        <w:rPr>
          <w:rFonts w:ascii="Times New Roman" w:hAnsi="Times New Roman"/>
          <w:sz w:val="26"/>
          <w:szCs w:val="26"/>
        </w:rPr>
        <w:t xml:space="preserve">4.   </w:t>
      </w:r>
      <w:proofErr w:type="gramStart"/>
      <w:r w:rsidRPr="000D68D2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0D68D2">
        <w:rPr>
          <w:rFonts w:ascii="Times New Roman" w:hAnsi="Times New Roman"/>
          <w:sz w:val="26"/>
          <w:szCs w:val="26"/>
        </w:rPr>
        <w:t xml:space="preserve"> исполнением постановления возложить на начальника сектора по управлению муниципальным имуществом.      </w:t>
      </w:r>
    </w:p>
    <w:p w:rsidR="00063A90" w:rsidRPr="000D68D2" w:rsidRDefault="00063A90" w:rsidP="00063A90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0D68D2">
        <w:rPr>
          <w:rFonts w:ascii="Times New Roman" w:hAnsi="Times New Roman"/>
          <w:sz w:val="26"/>
          <w:szCs w:val="26"/>
        </w:rPr>
        <w:t xml:space="preserve">                                                                </w:t>
      </w:r>
    </w:p>
    <w:p w:rsidR="00063A90" w:rsidRPr="000D68D2" w:rsidRDefault="00063A90" w:rsidP="00063A90">
      <w:pPr>
        <w:pStyle w:val="ConsPlusNormal"/>
        <w:tabs>
          <w:tab w:val="left" w:pos="1134"/>
        </w:tabs>
        <w:ind w:left="1069"/>
        <w:jc w:val="both"/>
      </w:pPr>
    </w:p>
    <w:p w:rsidR="00063A90" w:rsidRPr="000D68D2" w:rsidRDefault="00063A90" w:rsidP="00063A90">
      <w:pPr>
        <w:spacing w:after="0" w:line="240" w:lineRule="auto"/>
        <w:rPr>
          <w:rFonts w:ascii="Times New Roman" w:hAnsi="Times New Roman"/>
          <w:bCs/>
          <w:sz w:val="26"/>
          <w:szCs w:val="26"/>
          <w:lang w:eastAsia="ru-RU"/>
        </w:rPr>
      </w:pPr>
      <w:r w:rsidRPr="000D68D2">
        <w:rPr>
          <w:rFonts w:ascii="Times New Roman" w:hAnsi="Times New Roman"/>
          <w:bCs/>
          <w:sz w:val="26"/>
          <w:szCs w:val="26"/>
          <w:lang w:eastAsia="ru-RU"/>
        </w:rPr>
        <w:t xml:space="preserve">      </w:t>
      </w:r>
      <w:proofErr w:type="spellStart"/>
      <w:r w:rsidRPr="000D68D2">
        <w:rPr>
          <w:rFonts w:ascii="Times New Roman" w:hAnsi="Times New Roman"/>
          <w:bCs/>
          <w:sz w:val="26"/>
          <w:szCs w:val="26"/>
          <w:lang w:eastAsia="ru-RU"/>
        </w:rPr>
        <w:t>И.о</w:t>
      </w:r>
      <w:proofErr w:type="spellEnd"/>
      <w:r w:rsidRPr="000D68D2">
        <w:rPr>
          <w:rFonts w:ascii="Times New Roman" w:hAnsi="Times New Roman"/>
          <w:bCs/>
          <w:sz w:val="26"/>
          <w:szCs w:val="26"/>
          <w:lang w:eastAsia="ru-RU"/>
        </w:rPr>
        <w:t>. главы администрации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МО</w:t>
      </w:r>
    </w:p>
    <w:p w:rsidR="00063A90" w:rsidRPr="000D68D2" w:rsidRDefault="00063A90" w:rsidP="00063A90">
      <w:pPr>
        <w:spacing w:after="0" w:line="240" w:lineRule="auto"/>
        <w:rPr>
          <w:rFonts w:ascii="Times New Roman" w:hAnsi="Times New Roman"/>
          <w:bCs/>
          <w:sz w:val="26"/>
          <w:szCs w:val="26"/>
          <w:lang w:eastAsia="ru-RU"/>
        </w:rPr>
      </w:pPr>
      <w:r w:rsidRPr="000D68D2">
        <w:rPr>
          <w:rFonts w:ascii="Times New Roman" w:hAnsi="Times New Roman"/>
          <w:bCs/>
          <w:sz w:val="26"/>
          <w:szCs w:val="26"/>
          <w:lang w:eastAsia="ru-RU"/>
        </w:rPr>
        <w:t xml:space="preserve">      Большевруд</w:t>
      </w:r>
      <w:r>
        <w:rPr>
          <w:rFonts w:ascii="Times New Roman" w:hAnsi="Times New Roman"/>
          <w:bCs/>
          <w:sz w:val="26"/>
          <w:szCs w:val="26"/>
          <w:lang w:eastAsia="ru-RU"/>
        </w:rPr>
        <w:t>ское сельское поселение</w:t>
      </w:r>
      <w:r w:rsidRPr="000D68D2">
        <w:rPr>
          <w:rFonts w:ascii="Times New Roman" w:hAnsi="Times New Roman"/>
          <w:bCs/>
          <w:sz w:val="26"/>
          <w:szCs w:val="26"/>
          <w:lang w:eastAsia="ru-RU"/>
        </w:rPr>
        <w:t xml:space="preserve">                        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          </w:t>
      </w:r>
      <w:r w:rsidRPr="000D68D2">
        <w:rPr>
          <w:rFonts w:ascii="Times New Roman" w:hAnsi="Times New Roman"/>
          <w:bCs/>
          <w:sz w:val="26"/>
          <w:szCs w:val="26"/>
          <w:lang w:eastAsia="ru-RU"/>
        </w:rPr>
        <w:t xml:space="preserve">            М.А. Герейханов                                        </w:t>
      </w:r>
    </w:p>
    <w:p w:rsidR="00063A90" w:rsidRDefault="00063A90" w:rsidP="00063A90">
      <w:pPr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063A90" w:rsidRPr="000D68D2" w:rsidRDefault="00063A90" w:rsidP="00063A90">
      <w:pPr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063A90" w:rsidRPr="001D5BB9" w:rsidRDefault="00063A90" w:rsidP="00063A90">
      <w:pPr>
        <w:jc w:val="both"/>
        <w:rPr>
          <w:rFonts w:ascii="Times New Roman" w:hAnsi="Times New Roman"/>
          <w:color w:val="000000"/>
          <w:sz w:val="20"/>
          <w:szCs w:val="20"/>
        </w:rPr>
      </w:pPr>
      <w:r w:rsidRPr="001D5BB9">
        <w:rPr>
          <w:rFonts w:ascii="Times New Roman" w:hAnsi="Times New Roman"/>
          <w:color w:val="000000"/>
          <w:sz w:val="20"/>
          <w:szCs w:val="20"/>
        </w:rPr>
        <w:t xml:space="preserve">Исп.: </w:t>
      </w:r>
      <w:proofErr w:type="spellStart"/>
      <w:r>
        <w:rPr>
          <w:rFonts w:ascii="Times New Roman" w:hAnsi="Times New Roman"/>
          <w:color w:val="000000"/>
          <w:sz w:val="20"/>
          <w:szCs w:val="20"/>
        </w:rPr>
        <w:t>Тукиш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 xml:space="preserve"> В.Г</w:t>
      </w:r>
      <w:r w:rsidRPr="001D5BB9">
        <w:rPr>
          <w:rFonts w:ascii="Times New Roman" w:hAnsi="Times New Roman"/>
          <w:color w:val="000000"/>
          <w:sz w:val="20"/>
          <w:szCs w:val="20"/>
        </w:rPr>
        <w:t>. 8 81373 55303</w:t>
      </w:r>
    </w:p>
    <w:p w:rsidR="00063A90" w:rsidRDefault="00063A90" w:rsidP="00063A90">
      <w:pPr>
        <w:spacing w:after="0"/>
        <w:jc w:val="right"/>
        <w:rPr>
          <w:rFonts w:ascii="Times New Roman" w:hAnsi="Times New Roman"/>
          <w:spacing w:val="2"/>
          <w:sz w:val="20"/>
          <w:szCs w:val="20"/>
        </w:rPr>
      </w:pPr>
    </w:p>
    <w:p w:rsidR="00063A90" w:rsidRDefault="00063A90" w:rsidP="00063A90">
      <w:pPr>
        <w:spacing w:after="0"/>
        <w:jc w:val="right"/>
        <w:rPr>
          <w:rFonts w:ascii="Times New Roman" w:hAnsi="Times New Roman"/>
          <w:spacing w:val="2"/>
          <w:sz w:val="20"/>
          <w:szCs w:val="20"/>
        </w:rPr>
      </w:pPr>
    </w:p>
    <w:p w:rsidR="00063A90" w:rsidRPr="001D5BB9" w:rsidRDefault="00063A90" w:rsidP="00063A90">
      <w:pPr>
        <w:spacing w:after="0"/>
        <w:jc w:val="right"/>
        <w:rPr>
          <w:rFonts w:ascii="Times New Roman" w:hAnsi="Times New Roman"/>
          <w:spacing w:val="2"/>
          <w:sz w:val="20"/>
          <w:szCs w:val="20"/>
        </w:rPr>
      </w:pPr>
      <w:r w:rsidRPr="001D5BB9">
        <w:rPr>
          <w:rFonts w:ascii="Times New Roman" w:hAnsi="Times New Roman"/>
          <w:spacing w:val="2"/>
          <w:sz w:val="20"/>
          <w:szCs w:val="20"/>
        </w:rPr>
        <w:t xml:space="preserve">Приложение </w:t>
      </w:r>
    </w:p>
    <w:p w:rsidR="00063A90" w:rsidRDefault="00063A90" w:rsidP="00063A90">
      <w:pPr>
        <w:spacing w:after="0"/>
        <w:jc w:val="right"/>
        <w:rPr>
          <w:rFonts w:ascii="Times New Roman" w:hAnsi="Times New Roman"/>
          <w:spacing w:val="2"/>
          <w:sz w:val="20"/>
          <w:szCs w:val="20"/>
        </w:rPr>
      </w:pPr>
      <w:r w:rsidRPr="001D5BB9">
        <w:rPr>
          <w:rFonts w:ascii="Times New Roman" w:hAnsi="Times New Roman"/>
          <w:spacing w:val="2"/>
          <w:sz w:val="20"/>
          <w:szCs w:val="20"/>
        </w:rPr>
        <w:t xml:space="preserve">к постановлению </w:t>
      </w:r>
      <w:r>
        <w:rPr>
          <w:rFonts w:ascii="Times New Roman" w:hAnsi="Times New Roman"/>
          <w:spacing w:val="2"/>
          <w:sz w:val="20"/>
          <w:szCs w:val="20"/>
        </w:rPr>
        <w:t xml:space="preserve">администрации МО </w:t>
      </w:r>
    </w:p>
    <w:p w:rsidR="00063A90" w:rsidRPr="001D5BB9" w:rsidRDefault="00063A90" w:rsidP="00063A90">
      <w:pPr>
        <w:spacing w:after="0"/>
        <w:jc w:val="right"/>
        <w:rPr>
          <w:rFonts w:ascii="Times New Roman" w:hAnsi="Times New Roman"/>
          <w:spacing w:val="2"/>
          <w:sz w:val="20"/>
          <w:szCs w:val="20"/>
        </w:rPr>
      </w:pPr>
      <w:r>
        <w:rPr>
          <w:rFonts w:ascii="Times New Roman" w:hAnsi="Times New Roman"/>
          <w:spacing w:val="2"/>
          <w:sz w:val="20"/>
          <w:szCs w:val="20"/>
        </w:rPr>
        <w:t>Большеврудское сельское поселение</w:t>
      </w:r>
    </w:p>
    <w:p w:rsidR="00063A90" w:rsidRPr="001D5BB9" w:rsidRDefault="00063A90" w:rsidP="00063A90">
      <w:pPr>
        <w:spacing w:after="0"/>
        <w:jc w:val="right"/>
        <w:rPr>
          <w:rFonts w:ascii="Times New Roman" w:hAnsi="Times New Roman"/>
          <w:spacing w:val="2"/>
          <w:sz w:val="20"/>
          <w:szCs w:val="20"/>
        </w:rPr>
      </w:pPr>
      <w:r>
        <w:rPr>
          <w:rFonts w:ascii="Times New Roman" w:hAnsi="Times New Roman"/>
          <w:spacing w:val="2"/>
          <w:sz w:val="20"/>
          <w:szCs w:val="20"/>
        </w:rPr>
        <w:t>о</w:t>
      </w:r>
      <w:r w:rsidRPr="001D5BB9">
        <w:rPr>
          <w:rFonts w:ascii="Times New Roman" w:hAnsi="Times New Roman"/>
          <w:spacing w:val="2"/>
          <w:sz w:val="20"/>
          <w:szCs w:val="20"/>
        </w:rPr>
        <w:t>т</w:t>
      </w:r>
      <w:r>
        <w:rPr>
          <w:rFonts w:ascii="Times New Roman" w:hAnsi="Times New Roman"/>
          <w:spacing w:val="2"/>
          <w:sz w:val="20"/>
          <w:szCs w:val="20"/>
        </w:rPr>
        <w:t xml:space="preserve">  06.06.2024г.</w:t>
      </w:r>
      <w:r>
        <w:rPr>
          <w:rFonts w:ascii="Times New Roman" w:hAnsi="Times New Roman"/>
          <w:sz w:val="20"/>
          <w:szCs w:val="20"/>
        </w:rPr>
        <w:t xml:space="preserve"> №188</w:t>
      </w:r>
    </w:p>
    <w:p w:rsidR="00063A90" w:rsidRPr="000D68D2" w:rsidRDefault="00063A90" w:rsidP="00063A90">
      <w:pPr>
        <w:tabs>
          <w:tab w:val="left" w:pos="9355"/>
        </w:tabs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0D68D2">
        <w:rPr>
          <w:rFonts w:ascii="Times New Roman" w:hAnsi="Times New Roman"/>
          <w:sz w:val="24"/>
          <w:szCs w:val="24"/>
          <w:lang w:eastAsia="ru-RU"/>
        </w:rPr>
        <w:t xml:space="preserve">Изменения в административный регламент предоставления муниципальной услуги </w:t>
      </w:r>
      <w:r w:rsidRPr="000D68D2">
        <w:rPr>
          <w:rFonts w:ascii="Times New Roman" w:hAnsi="Times New Roman"/>
          <w:b/>
          <w:sz w:val="24"/>
          <w:szCs w:val="24"/>
        </w:rPr>
        <w:t>«</w:t>
      </w:r>
      <w:r w:rsidRPr="000D68D2">
        <w:rPr>
          <w:rFonts w:ascii="Times New Roman" w:hAnsi="Times New Roman"/>
          <w:b/>
          <w:bCs/>
          <w:sz w:val="24"/>
          <w:szCs w:val="24"/>
          <w:lang w:eastAsia="ru-RU"/>
        </w:rPr>
        <w:t>Предоставление гражданину в собственность бесплатно либо в аренду земельного участка, находящегося в муниципальной собственности, на котором расположен жилой дом, возведенный до 14 мая 1998 года</w:t>
      </w:r>
      <w:r w:rsidRPr="000D68D2">
        <w:rPr>
          <w:rFonts w:ascii="Times New Roman" w:hAnsi="Times New Roman"/>
          <w:b/>
          <w:sz w:val="24"/>
          <w:szCs w:val="24"/>
        </w:rPr>
        <w:t>»</w:t>
      </w:r>
      <w:r w:rsidRPr="000D68D2">
        <w:rPr>
          <w:rFonts w:ascii="Times New Roman" w:hAnsi="Times New Roman"/>
          <w:sz w:val="24"/>
          <w:szCs w:val="24"/>
        </w:rPr>
        <w:t>,</w:t>
      </w:r>
      <w:r w:rsidRPr="000D68D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68D2">
        <w:rPr>
          <w:rFonts w:ascii="Times New Roman" w:hAnsi="Times New Roman"/>
          <w:sz w:val="24"/>
          <w:szCs w:val="24"/>
        </w:rPr>
        <w:t xml:space="preserve">сокращенное наименование: </w:t>
      </w:r>
      <w:proofErr w:type="gramStart"/>
      <w:r w:rsidRPr="000D68D2">
        <w:rPr>
          <w:rFonts w:ascii="Times New Roman" w:hAnsi="Times New Roman"/>
          <w:sz w:val="24"/>
          <w:szCs w:val="24"/>
        </w:rPr>
        <w:t xml:space="preserve">«Предоставление </w:t>
      </w:r>
      <w:r w:rsidRPr="000D68D2">
        <w:rPr>
          <w:rFonts w:ascii="Times New Roman" w:eastAsia="Times New Roman" w:hAnsi="Times New Roman"/>
          <w:sz w:val="24"/>
          <w:szCs w:val="24"/>
          <w:lang w:eastAsia="ru-RU"/>
        </w:rPr>
        <w:t>гражданину в собственность бесплатно земельного участка, на котором расположен жилой дом</w:t>
      </w:r>
      <w:r w:rsidRPr="000D68D2">
        <w:rPr>
          <w:rFonts w:ascii="Times New Roman" w:hAnsi="Times New Roman"/>
          <w:sz w:val="24"/>
          <w:szCs w:val="24"/>
        </w:rPr>
        <w:t xml:space="preserve">» </w:t>
      </w:r>
      <w:r w:rsidRPr="000D68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(далее – муниципальная услуга, административный регламент)), </w:t>
      </w:r>
      <w:r w:rsidRPr="000D68D2">
        <w:rPr>
          <w:rFonts w:ascii="Times New Roman" w:hAnsi="Times New Roman"/>
          <w:sz w:val="24"/>
          <w:szCs w:val="24"/>
          <w:lang w:eastAsia="ru-RU"/>
        </w:rPr>
        <w:t>утвержденный постановлением администрации Большеврудского сельского поселения от 31.08.2023г. №291</w:t>
      </w:r>
      <w:proofErr w:type="gramEnd"/>
    </w:p>
    <w:p w:rsidR="00063A90" w:rsidRPr="000D68D2" w:rsidRDefault="00063A90" w:rsidP="00063A90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D68D2">
        <w:rPr>
          <w:rFonts w:ascii="Times New Roman" w:eastAsia="Times New Roman" w:hAnsi="Times New Roman"/>
          <w:b/>
          <w:sz w:val="24"/>
          <w:szCs w:val="24"/>
          <w:lang w:eastAsia="ru-RU"/>
        </w:rPr>
        <w:t>Пункт 2.2.1.  изложить в новой редакции:</w:t>
      </w:r>
    </w:p>
    <w:p w:rsidR="00063A90" w:rsidRPr="000D68D2" w:rsidRDefault="00063A90" w:rsidP="00063A90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68D2">
        <w:rPr>
          <w:rFonts w:ascii="Times New Roman" w:eastAsia="Times New Roman" w:hAnsi="Times New Roman"/>
          <w:sz w:val="24"/>
          <w:szCs w:val="24"/>
          <w:lang w:eastAsia="ru-RU"/>
        </w:rPr>
        <w:t xml:space="preserve">«2.2.1. </w:t>
      </w:r>
      <w:proofErr w:type="gramStart"/>
      <w:r w:rsidRPr="000D68D2">
        <w:rPr>
          <w:rFonts w:ascii="Times New Roman" w:eastAsia="Times New Roman" w:hAnsi="Times New Roman"/>
          <w:sz w:val="24"/>
          <w:szCs w:val="24"/>
          <w:lang w:eastAsia="ru-RU"/>
        </w:rPr>
        <w:t xml:space="preserve"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Администрации, в ГБУ ЛО «МФЦ» с использованием информационных технологий, </w:t>
      </w:r>
      <w:r w:rsidRPr="000D68D2">
        <w:rPr>
          <w:rFonts w:ascii="Times New Roman" w:hAnsi="Times New Roman"/>
          <w:sz w:val="24"/>
          <w:szCs w:val="24"/>
          <w:lang w:eastAsia="ru-RU"/>
        </w:rPr>
        <w:t xml:space="preserve">указанных в </w:t>
      </w:r>
      <w:hyperlink r:id="rId8" w:history="1">
        <w:r w:rsidRPr="000D68D2">
          <w:rPr>
            <w:rFonts w:ascii="Times New Roman" w:hAnsi="Times New Roman"/>
            <w:sz w:val="24"/>
            <w:szCs w:val="24"/>
            <w:lang w:eastAsia="ru-RU"/>
          </w:rPr>
          <w:t>частях 10</w:t>
        </w:r>
      </w:hyperlink>
      <w:r w:rsidRPr="000D68D2">
        <w:rPr>
          <w:rFonts w:ascii="Times New Roman" w:hAnsi="Times New Roman"/>
          <w:sz w:val="24"/>
          <w:szCs w:val="24"/>
          <w:lang w:eastAsia="ru-RU"/>
        </w:rPr>
        <w:t xml:space="preserve"> и </w:t>
      </w:r>
      <w:hyperlink r:id="rId9" w:history="1">
        <w:r w:rsidRPr="000D68D2">
          <w:rPr>
            <w:rFonts w:ascii="Times New Roman" w:hAnsi="Times New Roman"/>
            <w:sz w:val="24"/>
            <w:szCs w:val="24"/>
            <w:lang w:eastAsia="ru-RU"/>
          </w:rPr>
          <w:t>11 статьи 7</w:t>
        </w:r>
      </w:hyperlink>
      <w:r w:rsidRPr="000D68D2">
        <w:rPr>
          <w:rFonts w:ascii="Times New Roman" w:hAnsi="Times New Roman"/>
          <w:sz w:val="24"/>
          <w:szCs w:val="24"/>
          <w:lang w:eastAsia="ru-RU"/>
        </w:rPr>
        <w:t xml:space="preserve"> Федерального закона от 27.07.2010 № 210-ФЗ «Об</w:t>
      </w:r>
      <w:proofErr w:type="gramEnd"/>
      <w:r w:rsidRPr="000D68D2">
        <w:rPr>
          <w:rFonts w:ascii="Times New Roman" w:hAnsi="Times New Roman"/>
          <w:sz w:val="24"/>
          <w:szCs w:val="24"/>
          <w:lang w:eastAsia="ru-RU"/>
        </w:rPr>
        <w:t xml:space="preserve"> организации предоставления государственных и муниципальных услуг»</w:t>
      </w:r>
      <w:r w:rsidRPr="000D68D2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 наличии технической возможности)»</w:t>
      </w:r>
      <w:r w:rsidRPr="000D68D2">
        <w:rPr>
          <w:rFonts w:ascii="Times New Roman" w:hAnsi="Times New Roman"/>
          <w:sz w:val="24"/>
          <w:szCs w:val="24"/>
        </w:rPr>
        <w:t>.</w:t>
      </w:r>
    </w:p>
    <w:p w:rsidR="00063A90" w:rsidRPr="000D68D2" w:rsidRDefault="00063A90" w:rsidP="00063A9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D68D2">
        <w:rPr>
          <w:rFonts w:ascii="Times New Roman" w:hAnsi="Times New Roman"/>
          <w:b/>
          <w:sz w:val="24"/>
          <w:szCs w:val="24"/>
        </w:rPr>
        <w:t>Пункт 2.4. изложить в новой редакции:</w:t>
      </w:r>
    </w:p>
    <w:p w:rsidR="00063A90" w:rsidRPr="000D68D2" w:rsidRDefault="00063A90" w:rsidP="00063A9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D68D2">
        <w:rPr>
          <w:rFonts w:ascii="Times New Roman" w:hAnsi="Times New Roman"/>
          <w:sz w:val="24"/>
          <w:szCs w:val="24"/>
        </w:rPr>
        <w:t>«2.4. Срок предоставления муниципальной услуги составляет не более 20</w:t>
      </w:r>
      <w:r w:rsidRPr="000D68D2">
        <w:rPr>
          <w:rFonts w:ascii="Times New Roman" w:hAnsi="Times New Roman"/>
          <w:strike/>
          <w:sz w:val="24"/>
          <w:szCs w:val="24"/>
        </w:rPr>
        <w:t xml:space="preserve"> </w:t>
      </w:r>
      <w:r w:rsidRPr="000D68D2">
        <w:rPr>
          <w:rFonts w:ascii="Times New Roman" w:hAnsi="Times New Roman"/>
          <w:sz w:val="24"/>
          <w:szCs w:val="24"/>
        </w:rPr>
        <w:t>календарных дней (в период до 01.01.2025 – не более 14 календарных дней) со дня поступления заявления и документов в Администрацию</w:t>
      </w:r>
      <w:r w:rsidRPr="000D68D2">
        <w:rPr>
          <w:rFonts w:ascii="Times New Roman" w:hAnsi="Times New Roman"/>
          <w:bCs/>
          <w:sz w:val="24"/>
          <w:szCs w:val="24"/>
          <w:lang w:eastAsia="ru-RU"/>
        </w:rPr>
        <w:t>».</w:t>
      </w:r>
    </w:p>
    <w:p w:rsidR="00063A90" w:rsidRPr="000D68D2" w:rsidRDefault="00063A90" w:rsidP="00063A9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D68D2">
        <w:rPr>
          <w:rFonts w:ascii="Times New Roman" w:eastAsia="Times New Roman" w:hAnsi="Times New Roman"/>
          <w:b/>
          <w:sz w:val="24"/>
          <w:szCs w:val="24"/>
          <w:lang w:eastAsia="ru-RU"/>
        </w:rPr>
        <w:t>3. Пункт 2.5. изложить в новой редакции:</w:t>
      </w:r>
    </w:p>
    <w:p w:rsidR="00063A90" w:rsidRPr="000D68D2" w:rsidRDefault="00063A90" w:rsidP="00063A90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D68D2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0D68D2">
        <w:rPr>
          <w:rFonts w:ascii="Times New Roman" w:hAnsi="Times New Roman"/>
          <w:sz w:val="24"/>
          <w:szCs w:val="24"/>
        </w:rPr>
        <w:t>2.5. Нормативно-правовые акты, регулирующие предоставление муниципальной услуги:</w:t>
      </w:r>
    </w:p>
    <w:p w:rsidR="00063A90" w:rsidRPr="000D68D2" w:rsidRDefault="00063A90" w:rsidP="00063A90">
      <w:pPr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" w:name="Par201"/>
      <w:bookmarkEnd w:id="2"/>
      <w:r w:rsidRPr="000D68D2">
        <w:rPr>
          <w:rFonts w:ascii="Times New Roman" w:eastAsia="Times New Roman" w:hAnsi="Times New Roman"/>
          <w:sz w:val="24"/>
          <w:szCs w:val="24"/>
          <w:lang w:eastAsia="ru-RU"/>
        </w:rPr>
        <w:t>Земельный кодекс Российской Федерации от 25.10.2001 № 136-ФЗ;</w:t>
      </w:r>
    </w:p>
    <w:p w:rsidR="00063A90" w:rsidRPr="000D68D2" w:rsidRDefault="00063A90" w:rsidP="00063A90">
      <w:pPr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68D2">
        <w:rPr>
          <w:rFonts w:ascii="Times New Roman" w:eastAsia="Times New Roman" w:hAnsi="Times New Roman"/>
          <w:sz w:val="24"/>
          <w:szCs w:val="24"/>
          <w:lang w:eastAsia="ru-RU"/>
        </w:rPr>
        <w:t>Федеральный закон от 25.10.2001 № 137-ФЗ «О введении в действие Земельного кодекса Российской Федерации»;</w:t>
      </w:r>
    </w:p>
    <w:p w:rsidR="00063A90" w:rsidRPr="000D68D2" w:rsidRDefault="00063A90" w:rsidP="00063A90">
      <w:pPr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68D2">
        <w:rPr>
          <w:rFonts w:ascii="Times New Roman" w:hAnsi="Times New Roman"/>
          <w:sz w:val="24"/>
          <w:szCs w:val="24"/>
          <w:lang w:eastAsia="ru-RU"/>
        </w:rPr>
        <w:t>Федеральный закон от 13.07.2015 № 218-ФЗ «О государственной регистрации недвижимости»;</w:t>
      </w:r>
    </w:p>
    <w:p w:rsidR="00063A90" w:rsidRPr="000D68D2" w:rsidRDefault="00063A90" w:rsidP="00063A90">
      <w:pPr>
        <w:numPr>
          <w:ilvl w:val="0"/>
          <w:numId w:val="2"/>
        </w:numPr>
        <w:tabs>
          <w:tab w:val="left" w:pos="142"/>
          <w:tab w:val="left" w:pos="709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68D2">
        <w:rPr>
          <w:rFonts w:ascii="Times New Roman" w:hAnsi="Times New Roman"/>
          <w:sz w:val="24"/>
          <w:szCs w:val="24"/>
          <w:lang w:eastAsia="ru-RU"/>
        </w:rPr>
        <w:t>Федеральный закон от 30.12.2021 № 478-ФЗ «О внесении изменений в отдельные законодательные акты Российской Федерации»;</w:t>
      </w:r>
    </w:p>
    <w:p w:rsidR="00063A90" w:rsidRPr="000D68D2" w:rsidRDefault="00063A90" w:rsidP="00063A90">
      <w:pPr>
        <w:pStyle w:val="ConsPlusNormal"/>
        <w:widowControl w:val="0"/>
        <w:numPr>
          <w:ilvl w:val="0"/>
          <w:numId w:val="3"/>
        </w:numPr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0D68D2">
        <w:rPr>
          <w:sz w:val="24"/>
          <w:szCs w:val="24"/>
        </w:rPr>
        <w:t>Постановление Правительства РФ от 09.04.2022 № 629 «Об особенностях регулирования земельных отношений в Российской Федерации в 2022 – 2024 годах, а также о случаях установления льготной арендной платы по договорам аренды земельных участков, находящихся в федеральной собственности, и размере такой платы».</w:t>
      </w:r>
    </w:p>
    <w:p w:rsidR="00063A90" w:rsidRPr="000D68D2" w:rsidRDefault="00063A90" w:rsidP="00063A90">
      <w:pPr>
        <w:pStyle w:val="ConsPlusNormal"/>
        <w:widowControl w:val="0"/>
        <w:numPr>
          <w:ilvl w:val="0"/>
          <w:numId w:val="3"/>
        </w:numPr>
        <w:adjustRightInd/>
        <w:spacing w:line="276" w:lineRule="auto"/>
        <w:ind w:left="0" w:firstLine="1069"/>
        <w:jc w:val="both"/>
        <w:rPr>
          <w:sz w:val="24"/>
          <w:szCs w:val="24"/>
        </w:rPr>
      </w:pPr>
      <w:r w:rsidRPr="000D68D2">
        <w:rPr>
          <w:sz w:val="24"/>
          <w:szCs w:val="24"/>
        </w:rPr>
        <w:t xml:space="preserve">Приказ Росреестра от 23.03.2022 № </w:t>
      </w:r>
      <w:proofErr w:type="gramStart"/>
      <w:r w:rsidRPr="000D68D2">
        <w:rPr>
          <w:sz w:val="24"/>
          <w:szCs w:val="24"/>
        </w:rPr>
        <w:t>П</w:t>
      </w:r>
      <w:proofErr w:type="gramEnd"/>
      <w:r w:rsidRPr="000D68D2">
        <w:rPr>
          <w:sz w:val="24"/>
          <w:szCs w:val="24"/>
        </w:rPr>
        <w:t>/0100 «Об установлении порядка проведения осмотра жилого дома в целях предоставления земельного участка, находящегося в государственной или муниципальной собственности, формы акта осмотра жилого дома в целях предоставления земельного участка, находящегося в государственной или муниципальной собственности» (далее – приказ Росреестра № П/0100)</w:t>
      </w:r>
      <w:r w:rsidRPr="000D68D2">
        <w:rPr>
          <w:bCs/>
          <w:sz w:val="24"/>
          <w:szCs w:val="24"/>
          <w:lang w:eastAsia="ru-RU"/>
        </w:rPr>
        <w:t>».</w:t>
      </w:r>
    </w:p>
    <w:p w:rsidR="00063A90" w:rsidRPr="000D68D2" w:rsidRDefault="00063A90" w:rsidP="00063A90">
      <w:pPr>
        <w:pStyle w:val="ConsPlusNormal"/>
        <w:ind w:firstLine="709"/>
        <w:jc w:val="both"/>
        <w:rPr>
          <w:b/>
          <w:sz w:val="24"/>
          <w:szCs w:val="24"/>
        </w:rPr>
      </w:pPr>
      <w:r w:rsidRPr="000D68D2">
        <w:rPr>
          <w:b/>
          <w:sz w:val="24"/>
          <w:szCs w:val="24"/>
        </w:rPr>
        <w:t>4. Пункт 3.1.1. изложить в новой редакции:</w:t>
      </w:r>
    </w:p>
    <w:p w:rsidR="00063A90" w:rsidRPr="000D68D2" w:rsidRDefault="00063A90" w:rsidP="00063A9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68D2">
        <w:rPr>
          <w:rFonts w:ascii="Times New Roman" w:hAnsi="Times New Roman"/>
          <w:sz w:val="24"/>
          <w:szCs w:val="24"/>
        </w:rPr>
        <w:t>«</w:t>
      </w:r>
      <w:r w:rsidRPr="000D68D2">
        <w:rPr>
          <w:rFonts w:ascii="Times New Roman" w:eastAsia="Times New Roman" w:hAnsi="Times New Roman"/>
          <w:sz w:val="24"/>
          <w:szCs w:val="24"/>
          <w:lang w:eastAsia="ru-RU"/>
        </w:rPr>
        <w:t>3.1.1. Предоставления муниципальной услуги включает в себя следующие административные процедуры:</w:t>
      </w:r>
    </w:p>
    <w:p w:rsidR="00063A90" w:rsidRPr="000D68D2" w:rsidRDefault="00063A90" w:rsidP="00063A90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68D2">
        <w:rPr>
          <w:rFonts w:ascii="Times New Roman" w:hAnsi="Times New Roman"/>
          <w:sz w:val="24"/>
          <w:szCs w:val="24"/>
        </w:rPr>
        <w:t xml:space="preserve">прием и регистрация заявления и документов о предоставлении муниципальной услуги – 1 рабочий день; </w:t>
      </w:r>
    </w:p>
    <w:p w:rsidR="00063A90" w:rsidRPr="000D68D2" w:rsidRDefault="00063A90" w:rsidP="00063A9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68D2">
        <w:rPr>
          <w:rFonts w:ascii="Times New Roman" w:hAnsi="Times New Roman"/>
          <w:sz w:val="24"/>
          <w:szCs w:val="24"/>
          <w:lang w:eastAsia="ru-RU"/>
        </w:rPr>
        <w:t xml:space="preserve">рассмотрение заявления и документов о предоставлении муниципальной услуги </w:t>
      </w:r>
      <w:r w:rsidRPr="000D68D2">
        <w:rPr>
          <w:rFonts w:ascii="Times New Roman" w:hAnsi="Times New Roman"/>
          <w:sz w:val="24"/>
          <w:szCs w:val="24"/>
          <w:lang w:eastAsia="ru-RU"/>
        </w:rPr>
        <w:lastRenderedPageBreak/>
        <w:t xml:space="preserve">– 16 </w:t>
      </w:r>
      <w:r w:rsidRPr="000D68D2">
        <w:rPr>
          <w:rFonts w:ascii="Times New Roman" w:hAnsi="Times New Roman"/>
          <w:sz w:val="24"/>
          <w:szCs w:val="24"/>
        </w:rPr>
        <w:t>календарных</w:t>
      </w:r>
      <w:r w:rsidRPr="000D68D2">
        <w:rPr>
          <w:rFonts w:ascii="Times New Roman" w:hAnsi="Times New Roman"/>
          <w:sz w:val="24"/>
          <w:szCs w:val="24"/>
          <w:lang w:eastAsia="ru-RU"/>
        </w:rPr>
        <w:t xml:space="preserve"> дней (в период до 01.01.2025 – 10 календарных дней).</w:t>
      </w:r>
    </w:p>
    <w:p w:rsidR="00063A90" w:rsidRPr="000D68D2" w:rsidRDefault="00063A90" w:rsidP="00063A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68D2">
        <w:rPr>
          <w:rFonts w:ascii="Times New Roman" w:hAnsi="Times New Roman"/>
          <w:sz w:val="24"/>
          <w:szCs w:val="24"/>
        </w:rPr>
        <w:t xml:space="preserve">В случае установления специалистом оснований, перечисленных в пункте 2.10.1 административного регламента - 6 календарных дней. </w:t>
      </w:r>
    </w:p>
    <w:p w:rsidR="00063A90" w:rsidRPr="000D68D2" w:rsidRDefault="00063A90" w:rsidP="00063A9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106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68D2">
        <w:rPr>
          <w:rFonts w:ascii="Times New Roman" w:hAnsi="Times New Roman"/>
          <w:sz w:val="24"/>
          <w:szCs w:val="24"/>
          <w:lang w:eastAsia="ru-RU"/>
        </w:rPr>
        <w:t xml:space="preserve">принятие решения о предоставления муниципальной услуги или об отказе в предоставлении муниципальной услуги – 2 </w:t>
      </w:r>
      <w:proofErr w:type="gramStart"/>
      <w:r w:rsidRPr="000D68D2">
        <w:rPr>
          <w:rFonts w:ascii="Times New Roman" w:hAnsi="Times New Roman"/>
          <w:sz w:val="24"/>
          <w:szCs w:val="24"/>
          <w:lang w:eastAsia="ru-RU"/>
        </w:rPr>
        <w:t>календарных</w:t>
      </w:r>
      <w:proofErr w:type="gramEnd"/>
      <w:r w:rsidRPr="000D68D2">
        <w:rPr>
          <w:rFonts w:ascii="Times New Roman" w:hAnsi="Times New Roman"/>
          <w:sz w:val="24"/>
          <w:szCs w:val="24"/>
          <w:lang w:eastAsia="ru-RU"/>
        </w:rPr>
        <w:t xml:space="preserve"> дня;</w:t>
      </w:r>
    </w:p>
    <w:p w:rsidR="00063A90" w:rsidRPr="000D68D2" w:rsidRDefault="00063A90" w:rsidP="00063A9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68D2">
        <w:rPr>
          <w:rFonts w:ascii="Times New Roman" w:hAnsi="Times New Roman"/>
          <w:sz w:val="24"/>
          <w:szCs w:val="24"/>
          <w:lang w:eastAsia="ru-RU"/>
        </w:rPr>
        <w:t>выдача решения о предоставлении муниципальной услуги или об отказе в предоставлении муниципальной услуги – 1 календарный день</w:t>
      </w:r>
      <w:r w:rsidRPr="000D68D2">
        <w:rPr>
          <w:rFonts w:ascii="Times New Roman" w:hAnsi="Times New Roman"/>
          <w:bCs/>
          <w:sz w:val="24"/>
          <w:szCs w:val="24"/>
          <w:lang w:eastAsia="ru-RU"/>
        </w:rPr>
        <w:t>».</w:t>
      </w:r>
    </w:p>
    <w:p w:rsidR="00063A90" w:rsidRPr="000D68D2" w:rsidRDefault="00063A90" w:rsidP="00063A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D68D2">
        <w:rPr>
          <w:rFonts w:ascii="Times New Roman" w:hAnsi="Times New Roman"/>
          <w:b/>
          <w:bCs/>
          <w:sz w:val="24"/>
          <w:szCs w:val="24"/>
          <w:lang w:eastAsia="ru-RU"/>
        </w:rPr>
        <w:t>5. Пункт 3.1.3.1. изложить в новой редакции:</w:t>
      </w:r>
    </w:p>
    <w:p w:rsidR="00063A90" w:rsidRPr="000D68D2" w:rsidRDefault="00063A90" w:rsidP="00063A9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68D2">
        <w:rPr>
          <w:rFonts w:ascii="Times New Roman" w:hAnsi="Times New Roman"/>
          <w:bCs/>
          <w:sz w:val="24"/>
          <w:szCs w:val="24"/>
          <w:lang w:eastAsia="ru-RU"/>
        </w:rPr>
        <w:t>«</w:t>
      </w:r>
      <w:r w:rsidRPr="000D68D2">
        <w:rPr>
          <w:rFonts w:ascii="Times New Roman" w:eastAsia="Times New Roman" w:hAnsi="Times New Roman"/>
          <w:sz w:val="24"/>
          <w:szCs w:val="24"/>
          <w:lang w:eastAsia="ru-RU"/>
        </w:rPr>
        <w:t>3.1.3.1. Основание для начала административной процедуры: поступление зарегистрированного заявления и документов должностному лицу, ответственному за формирование проекта решения.</w:t>
      </w:r>
    </w:p>
    <w:p w:rsidR="00063A90" w:rsidRPr="000D68D2" w:rsidRDefault="00063A90" w:rsidP="00063A9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68D2">
        <w:rPr>
          <w:rFonts w:ascii="Times New Roman" w:eastAsia="Times New Roman" w:hAnsi="Times New Roman"/>
          <w:sz w:val="24"/>
          <w:szCs w:val="24"/>
          <w:lang w:eastAsia="ru-RU"/>
        </w:rPr>
        <w:t xml:space="preserve">Содержание административного действия (административных действий), продолжительность </w:t>
      </w:r>
      <w:proofErr w:type="gramStart"/>
      <w:r w:rsidRPr="000D68D2">
        <w:rPr>
          <w:rFonts w:ascii="Times New Roman" w:eastAsia="Times New Roman" w:hAnsi="Times New Roman"/>
          <w:sz w:val="24"/>
          <w:szCs w:val="24"/>
          <w:lang w:eastAsia="ru-RU"/>
        </w:rPr>
        <w:t>и(</w:t>
      </w:r>
      <w:proofErr w:type="gramEnd"/>
      <w:r w:rsidRPr="000D68D2">
        <w:rPr>
          <w:rFonts w:ascii="Times New Roman" w:eastAsia="Times New Roman" w:hAnsi="Times New Roman"/>
          <w:sz w:val="24"/>
          <w:szCs w:val="24"/>
          <w:lang w:eastAsia="ru-RU"/>
        </w:rPr>
        <w:t>или) максимальный срок его (их) выполнения:</w:t>
      </w:r>
    </w:p>
    <w:p w:rsidR="00063A90" w:rsidRPr="000D68D2" w:rsidRDefault="00063A90" w:rsidP="00063A9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D68D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 действие:</w:t>
      </w:r>
      <w:r w:rsidRPr="000D68D2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проверка документов на комплектность и достоверность, проверка сведений, содержащихся в представленных </w:t>
      </w:r>
      <w:proofErr w:type="gramStart"/>
      <w:r w:rsidRPr="000D68D2">
        <w:rPr>
          <w:rFonts w:ascii="Times New Roman" w:eastAsia="Times New Roman" w:hAnsi="Times New Roman"/>
          <w:sz w:val="24"/>
          <w:szCs w:val="24"/>
          <w:lang w:eastAsia="ru-RU"/>
        </w:rPr>
        <w:t>заявлении</w:t>
      </w:r>
      <w:proofErr w:type="gramEnd"/>
      <w:r w:rsidRPr="000D68D2">
        <w:rPr>
          <w:rFonts w:ascii="Times New Roman" w:eastAsia="Times New Roman" w:hAnsi="Times New Roman"/>
          <w:sz w:val="24"/>
          <w:szCs w:val="24"/>
          <w:lang w:eastAsia="ru-RU"/>
        </w:rPr>
        <w:t xml:space="preserve"> и документах, в целях оценки </w:t>
      </w:r>
      <w:r w:rsidRPr="000D68D2">
        <w:rPr>
          <w:rFonts w:ascii="Times New Roman" w:hAnsi="Times New Roman"/>
          <w:sz w:val="24"/>
          <w:szCs w:val="24"/>
        </w:rPr>
        <w:t xml:space="preserve">их соответствия требованиям и условиям на получение муниципальной услуги; </w:t>
      </w:r>
    </w:p>
    <w:p w:rsidR="00063A90" w:rsidRPr="000D68D2" w:rsidRDefault="00063A90" w:rsidP="00063A9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68D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2 действие: </w:t>
      </w:r>
      <w:r w:rsidRPr="000D68D2">
        <w:rPr>
          <w:rFonts w:ascii="Times New Roman" w:eastAsia="Times New Roman" w:hAnsi="Times New Roman"/>
          <w:sz w:val="24"/>
          <w:szCs w:val="24"/>
          <w:lang w:eastAsia="ru-RU"/>
        </w:rPr>
        <w:t>формирование, направление межведомственного запроса (межведомственных запросов) (в случае непредставления заявителем документов, предусмотренных пунктом 2.7 настоящего административного регламента) в электронной форме с использованием системы межведомственного электронного взаимодействия.</w:t>
      </w:r>
    </w:p>
    <w:p w:rsidR="00063A90" w:rsidRPr="000D68D2" w:rsidRDefault="00063A90" w:rsidP="00063A9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68D2">
        <w:rPr>
          <w:rFonts w:ascii="Times New Roman" w:eastAsia="Times New Roman" w:hAnsi="Times New Roman"/>
          <w:sz w:val="24"/>
          <w:szCs w:val="24"/>
          <w:lang w:eastAsia="ru-RU"/>
        </w:rPr>
        <w:t>Срок подготовки и направления ответа на межведомственный запрос: в электронной форме с использованием системы межведомственного электронного взаимодействия - не более 48 часов, при осуществлении межведомственного информационного взаимодействия на бумажном носителе - не более 5 рабочих дней со дня его поступления в орган или организацию, предоставляющие документ и информацию;</w:t>
      </w:r>
    </w:p>
    <w:p w:rsidR="00063A90" w:rsidRPr="000D68D2" w:rsidRDefault="00063A90" w:rsidP="00063A9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68D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3 действие: </w:t>
      </w:r>
      <w:r w:rsidRPr="000D68D2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проведение комиссионного осмотра жилого дома в целях подтверждения его наличия на испрашиваемом земельном участке с составлением Акта осмотра в порядке и по форме, установленными приказом Росреестра          № </w:t>
      </w:r>
      <w:proofErr w:type="gramStart"/>
      <w:r w:rsidRPr="000D68D2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proofErr w:type="gramEnd"/>
      <w:r w:rsidRPr="000D68D2">
        <w:rPr>
          <w:rFonts w:ascii="Times New Roman" w:eastAsia="Times New Roman" w:hAnsi="Times New Roman"/>
          <w:sz w:val="24"/>
          <w:szCs w:val="24"/>
          <w:lang w:eastAsia="ru-RU"/>
        </w:rPr>
        <w:t>/0100;</w:t>
      </w:r>
    </w:p>
    <w:p w:rsidR="00063A90" w:rsidRPr="000D68D2" w:rsidRDefault="00063A90" w:rsidP="00063A9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68D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4 действие:</w:t>
      </w:r>
      <w:r w:rsidRPr="000D68D2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подготовка и представление проекта решения, а также заявления о предоставлении муниципальной услуги и документов должностному лицу Администрации, ответственному за принятие и подписание соответствующего решения.</w:t>
      </w:r>
    </w:p>
    <w:p w:rsidR="00063A90" w:rsidRPr="000D68D2" w:rsidRDefault="00063A90" w:rsidP="00063A9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68D2">
        <w:rPr>
          <w:rFonts w:ascii="Times New Roman" w:eastAsia="Times New Roman" w:hAnsi="Times New Roman"/>
          <w:sz w:val="24"/>
          <w:szCs w:val="24"/>
          <w:lang w:eastAsia="ru-RU"/>
        </w:rPr>
        <w:t>В случае</w:t>
      </w:r>
      <w:proofErr w:type="gramStart"/>
      <w:r w:rsidRPr="000D68D2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proofErr w:type="gramEnd"/>
      <w:r w:rsidRPr="000D68D2"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земельный участок, на котором расположен жилой дом, возведенный до 14 мая 1998 года, является ограниченным в обороте, готовится проект договора о предоставлении такого земельного участка гражданину в аренду.</w:t>
      </w:r>
    </w:p>
    <w:p w:rsidR="00063A90" w:rsidRPr="000D68D2" w:rsidRDefault="00063A90" w:rsidP="00063A9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68D2">
        <w:rPr>
          <w:rFonts w:ascii="Times New Roman" w:eastAsia="Times New Roman" w:hAnsi="Times New Roman"/>
          <w:sz w:val="24"/>
          <w:szCs w:val="24"/>
          <w:lang w:eastAsia="ru-RU"/>
        </w:rPr>
        <w:t>Общий срок выполнения административной процедуры – не более</w:t>
      </w:r>
      <w:r w:rsidRPr="000D68D2">
        <w:rPr>
          <w:rFonts w:ascii="Times New Roman" w:eastAsia="Times New Roman" w:hAnsi="Times New Roman"/>
          <w:sz w:val="24"/>
          <w:szCs w:val="24"/>
          <w:lang w:eastAsia="ru-RU"/>
        </w:rPr>
        <w:br/>
        <w:t>16 календарных дней (в период до 01.01.2025 – не более 10 календарных дней).</w:t>
      </w:r>
    </w:p>
    <w:p w:rsidR="00063A90" w:rsidRPr="000D68D2" w:rsidRDefault="00063A90" w:rsidP="00063A90">
      <w:pPr>
        <w:pStyle w:val="ConsPlusNormal"/>
        <w:spacing w:line="276" w:lineRule="auto"/>
        <w:ind w:firstLine="709"/>
        <w:jc w:val="both"/>
        <w:rPr>
          <w:rFonts w:eastAsia="Times New Roman"/>
          <w:sz w:val="24"/>
          <w:szCs w:val="24"/>
        </w:rPr>
      </w:pPr>
      <w:r w:rsidRPr="000D68D2">
        <w:rPr>
          <w:rFonts w:eastAsia="Times New Roman"/>
          <w:sz w:val="24"/>
          <w:szCs w:val="24"/>
        </w:rPr>
        <w:t xml:space="preserve">В случае установления оснований, перечисленных в пункте 2.10.1 настоящего административного регламента, общий срок выполнения административной процедуры - не более 6 календарных дней. </w:t>
      </w:r>
    </w:p>
    <w:p w:rsidR="00063A90" w:rsidRPr="000D68D2" w:rsidRDefault="00063A90" w:rsidP="00063A9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68D2">
        <w:rPr>
          <w:rFonts w:ascii="Times New Roman" w:eastAsia="Times New Roman" w:hAnsi="Times New Roman"/>
          <w:sz w:val="24"/>
          <w:szCs w:val="24"/>
          <w:lang w:eastAsia="ru-RU"/>
        </w:rPr>
        <w:t>В случае</w:t>
      </w:r>
      <w:proofErr w:type="gramStart"/>
      <w:r w:rsidRPr="000D68D2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proofErr w:type="gramEnd"/>
      <w:r w:rsidRPr="000D68D2"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по результатам осмотра жилого дома установлен факт отсутствия жилого дома на испрашиваемом земельном участке, решение об отказе в предоставлении такого земельного участка принимается Администрацией в срок не позднее 10 дней со дня составления Акта осмотра. Акт осмотра прилагается к указанному решению</w:t>
      </w:r>
      <w:r w:rsidRPr="000D68D2">
        <w:rPr>
          <w:rFonts w:ascii="Times New Roman" w:hAnsi="Times New Roman"/>
          <w:bCs/>
          <w:sz w:val="24"/>
          <w:szCs w:val="24"/>
          <w:lang w:eastAsia="ru-RU"/>
        </w:rPr>
        <w:t>».</w:t>
      </w:r>
    </w:p>
    <w:p w:rsidR="00063A90" w:rsidRPr="000D68D2" w:rsidRDefault="00063A90" w:rsidP="00063A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D68D2">
        <w:rPr>
          <w:rFonts w:ascii="Times New Roman" w:hAnsi="Times New Roman"/>
          <w:b/>
          <w:sz w:val="24"/>
          <w:szCs w:val="24"/>
        </w:rPr>
        <w:t>6. Пункт 2.13 изложить в новой редакции:</w:t>
      </w:r>
    </w:p>
    <w:p w:rsidR="00063A90" w:rsidRPr="000D68D2" w:rsidRDefault="00063A90" w:rsidP="00063A9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D68D2">
        <w:rPr>
          <w:rFonts w:ascii="Times New Roman" w:hAnsi="Times New Roman"/>
          <w:sz w:val="24"/>
          <w:szCs w:val="24"/>
        </w:rPr>
        <w:t xml:space="preserve">«2.13. </w:t>
      </w:r>
      <w:r w:rsidRPr="000D68D2">
        <w:rPr>
          <w:rFonts w:ascii="Times New Roman" w:hAnsi="Times New Roman"/>
          <w:bCs/>
          <w:sz w:val="24"/>
          <w:szCs w:val="24"/>
          <w:lang w:eastAsia="ru-RU"/>
        </w:rPr>
        <w:t>Срок регистрации заявления о предоставлении муниципальной услуги составляет в Администрации:</w:t>
      </w:r>
    </w:p>
    <w:p w:rsidR="00063A90" w:rsidRPr="000D68D2" w:rsidRDefault="00063A90" w:rsidP="00063A9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D68D2">
        <w:rPr>
          <w:rFonts w:ascii="Times New Roman" w:hAnsi="Times New Roman"/>
          <w:bCs/>
          <w:sz w:val="24"/>
          <w:szCs w:val="24"/>
          <w:lang w:eastAsia="ru-RU"/>
        </w:rPr>
        <w:t>при направлении заявления почтовой связью в Администрацию - в день поступления заявления в Администрацию;</w:t>
      </w:r>
    </w:p>
    <w:p w:rsidR="00063A90" w:rsidRPr="000D68D2" w:rsidRDefault="00063A90" w:rsidP="00063A9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D68D2">
        <w:rPr>
          <w:rFonts w:ascii="Times New Roman" w:hAnsi="Times New Roman"/>
          <w:bCs/>
          <w:sz w:val="24"/>
          <w:szCs w:val="24"/>
          <w:lang w:eastAsia="ru-RU"/>
        </w:rPr>
        <w:t>при направлении запроса на бумажном носителе из МФЦ в Администрацию (при наличии соглашения) - в день поступления запроса в Администрацию;</w:t>
      </w:r>
    </w:p>
    <w:p w:rsidR="00063A90" w:rsidRPr="000D68D2" w:rsidRDefault="00063A90" w:rsidP="00063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68D2">
        <w:rPr>
          <w:rFonts w:ascii="Times New Roman" w:hAnsi="Times New Roman"/>
          <w:bCs/>
          <w:sz w:val="24"/>
          <w:szCs w:val="24"/>
          <w:lang w:eastAsia="ru-RU"/>
        </w:rPr>
        <w:lastRenderedPageBreak/>
        <w:t>при направлении запроса в форме электронного документа посредством ЕПГУ или ПГУ ЛО (при наличии технической возможности) - в день поступления запроса на ЕПГУ или ПГУ ЛО или на следующий рабочий день (в случае направления документов в нерабочее время, в выходные, праздничные дни)</w:t>
      </w:r>
      <w:r w:rsidRPr="000D68D2">
        <w:rPr>
          <w:rFonts w:ascii="Times New Roman" w:hAnsi="Times New Roman"/>
          <w:sz w:val="24"/>
          <w:szCs w:val="24"/>
        </w:rPr>
        <w:t>».</w:t>
      </w:r>
    </w:p>
    <w:p w:rsidR="00063A90" w:rsidRPr="000D68D2" w:rsidRDefault="00063A90" w:rsidP="00063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F3889" w:rsidRDefault="00AF3889">
      <w:bookmarkStart w:id="3" w:name="_GoBack"/>
      <w:bookmarkEnd w:id="3"/>
    </w:p>
    <w:sectPr w:rsidR="00AF3889" w:rsidSect="00D70918">
      <w:headerReference w:type="default" r:id="rId10"/>
      <w:pgSz w:w="11906" w:h="16838"/>
      <w:pgMar w:top="-426" w:right="991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0B5" w:rsidRDefault="008B27E2" w:rsidP="002D504C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30FD3"/>
    <w:multiLevelType w:val="hybridMultilevel"/>
    <w:tmpl w:val="7BF60B5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F237EA5"/>
    <w:multiLevelType w:val="hybridMultilevel"/>
    <w:tmpl w:val="D1AAEA56"/>
    <w:lvl w:ilvl="0" w:tplc="7E0648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B920847"/>
    <w:multiLevelType w:val="hybridMultilevel"/>
    <w:tmpl w:val="8526672E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ECC6BD4"/>
    <w:multiLevelType w:val="hybridMultilevel"/>
    <w:tmpl w:val="8BC45FEC"/>
    <w:lvl w:ilvl="0" w:tplc="594C4B76">
      <w:start w:val="1"/>
      <w:numFmt w:val="decimal"/>
      <w:lvlText w:val="%1)"/>
      <w:lvlJc w:val="left"/>
      <w:pPr>
        <w:ind w:left="1429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AF1"/>
    <w:rsid w:val="00063A90"/>
    <w:rsid w:val="008B27E2"/>
    <w:rsid w:val="00AF3889"/>
    <w:rsid w:val="00B80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A9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63A90"/>
    <w:rPr>
      <w:color w:val="0000FF"/>
      <w:u w:val="single"/>
    </w:rPr>
  </w:style>
  <w:style w:type="paragraph" w:styleId="a4">
    <w:name w:val="List Paragraph"/>
    <w:aliases w:val="ТЗ список,Абзац списка нумерованный"/>
    <w:basedOn w:val="a"/>
    <w:link w:val="a5"/>
    <w:qFormat/>
    <w:rsid w:val="00063A90"/>
    <w:pPr>
      <w:ind w:left="720"/>
      <w:contextualSpacing/>
    </w:pPr>
    <w:rPr>
      <w:lang/>
    </w:rPr>
  </w:style>
  <w:style w:type="paragraph" w:customStyle="1" w:styleId="ConsPlusNormal">
    <w:name w:val="ConsPlusNormal"/>
    <w:link w:val="ConsPlusNormal0"/>
    <w:rsid w:val="00063A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063A90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Верхний колонтитул Знак"/>
    <w:basedOn w:val="a0"/>
    <w:link w:val="a6"/>
    <w:uiPriority w:val="99"/>
    <w:rsid w:val="00063A90"/>
    <w:rPr>
      <w:rFonts w:ascii="Calibri" w:eastAsia="Calibri" w:hAnsi="Calibri" w:cs="Times New Roman"/>
      <w:lang/>
    </w:rPr>
  </w:style>
  <w:style w:type="character" w:customStyle="1" w:styleId="ConsPlusNormal0">
    <w:name w:val="ConsPlusNormal Знак"/>
    <w:link w:val="ConsPlusNormal"/>
    <w:locked/>
    <w:rsid w:val="00063A90"/>
    <w:rPr>
      <w:rFonts w:ascii="Times New Roman" w:eastAsia="Calibri" w:hAnsi="Times New Roman" w:cs="Times New Roman"/>
      <w:sz w:val="26"/>
      <w:szCs w:val="26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qFormat/>
    <w:locked/>
    <w:rsid w:val="00063A90"/>
    <w:rPr>
      <w:rFonts w:ascii="Calibri" w:eastAsia="Calibri" w:hAnsi="Calibri" w:cs="Times New Roman"/>
      <w:lang/>
    </w:rPr>
  </w:style>
  <w:style w:type="paragraph" w:styleId="a8">
    <w:name w:val="Balloon Text"/>
    <w:basedOn w:val="a"/>
    <w:link w:val="a9"/>
    <w:uiPriority w:val="99"/>
    <w:semiHidden/>
    <w:unhideWhenUsed/>
    <w:rsid w:val="00063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3A9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A9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63A90"/>
    <w:rPr>
      <w:color w:val="0000FF"/>
      <w:u w:val="single"/>
    </w:rPr>
  </w:style>
  <w:style w:type="paragraph" w:styleId="a4">
    <w:name w:val="List Paragraph"/>
    <w:aliases w:val="ТЗ список,Абзац списка нумерованный"/>
    <w:basedOn w:val="a"/>
    <w:link w:val="a5"/>
    <w:qFormat/>
    <w:rsid w:val="00063A90"/>
    <w:pPr>
      <w:ind w:left="720"/>
      <w:contextualSpacing/>
    </w:pPr>
    <w:rPr>
      <w:lang/>
    </w:rPr>
  </w:style>
  <w:style w:type="paragraph" w:customStyle="1" w:styleId="ConsPlusNormal">
    <w:name w:val="ConsPlusNormal"/>
    <w:link w:val="ConsPlusNormal0"/>
    <w:rsid w:val="00063A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063A90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Верхний колонтитул Знак"/>
    <w:basedOn w:val="a0"/>
    <w:link w:val="a6"/>
    <w:uiPriority w:val="99"/>
    <w:rsid w:val="00063A90"/>
    <w:rPr>
      <w:rFonts w:ascii="Calibri" w:eastAsia="Calibri" w:hAnsi="Calibri" w:cs="Times New Roman"/>
      <w:lang/>
    </w:rPr>
  </w:style>
  <w:style w:type="character" w:customStyle="1" w:styleId="ConsPlusNormal0">
    <w:name w:val="ConsPlusNormal Знак"/>
    <w:link w:val="ConsPlusNormal"/>
    <w:locked/>
    <w:rsid w:val="00063A90"/>
    <w:rPr>
      <w:rFonts w:ascii="Times New Roman" w:eastAsia="Calibri" w:hAnsi="Times New Roman" w:cs="Times New Roman"/>
      <w:sz w:val="26"/>
      <w:szCs w:val="26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qFormat/>
    <w:locked/>
    <w:rsid w:val="00063A90"/>
    <w:rPr>
      <w:rFonts w:ascii="Calibri" w:eastAsia="Calibri" w:hAnsi="Calibri" w:cs="Times New Roman"/>
      <w:lang/>
    </w:rPr>
  </w:style>
  <w:style w:type="paragraph" w:styleId="a8">
    <w:name w:val="Balloon Text"/>
    <w:basedOn w:val="a"/>
    <w:link w:val="a9"/>
    <w:uiPriority w:val="99"/>
    <w:semiHidden/>
    <w:unhideWhenUsed/>
    <w:rsid w:val="00063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3A9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14CBEA717D0EF7F25576FF735604874238E4F7D3C5EE6CAEBD845CF783E999601FC7076DAB3EE3F2B16DD8F447DBC49756FEF33120BECDjC51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mobsp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814CBEA717D0EF7F25576FF735604874238E4F7D3C5EE6CAEBD845CF783E999601FC7076DAB3EE3F3B16DD8F447DBC49756FEF33120BECDjC51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1382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2024-06-10T05:46:00Z</dcterms:created>
  <dcterms:modified xsi:type="dcterms:W3CDTF">2024-06-10T06:06:00Z</dcterms:modified>
</cp:coreProperties>
</file>