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0AA" w:rsidRPr="007910AA" w:rsidRDefault="007910AA" w:rsidP="007910AA">
      <w:pPr>
        <w:spacing w:after="0" w:line="240" w:lineRule="auto"/>
        <w:rPr>
          <w:rFonts w:ascii="Times New Roman" w:eastAsia="Times New Roman" w:hAnsi="Times New Roman" w:cs="Times New Roman"/>
          <w:noProof/>
          <w:sz w:val="24"/>
          <w:szCs w:val="24"/>
          <w:lang w:eastAsia="ru-RU"/>
        </w:rPr>
      </w:pPr>
    </w:p>
    <w:p w:rsidR="007910AA" w:rsidRPr="007910AA" w:rsidRDefault="007910AA" w:rsidP="007910A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noProof/>
          <w:sz w:val="24"/>
          <w:szCs w:val="24"/>
          <w:lang w:eastAsia="ru-RU"/>
        </w:rPr>
        <w:drawing>
          <wp:inline distT="0" distB="0" distL="0" distR="0">
            <wp:extent cx="480060" cy="571500"/>
            <wp:effectExtent l="0" t="0" r="0" b="0"/>
            <wp:docPr id="2" name="Рисунок 2"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571500"/>
                    </a:xfrm>
                    <a:prstGeom prst="rect">
                      <a:avLst/>
                    </a:prstGeom>
                    <a:noFill/>
                    <a:ln>
                      <a:noFill/>
                    </a:ln>
                  </pic:spPr>
                </pic:pic>
              </a:graphicData>
            </a:graphic>
          </wp:inline>
        </w:drawing>
      </w:r>
    </w:p>
    <w:p w:rsidR="007910AA" w:rsidRPr="007910AA" w:rsidRDefault="007910AA" w:rsidP="007910AA">
      <w:pPr>
        <w:spacing w:after="0" w:line="240" w:lineRule="auto"/>
        <w:jc w:val="center"/>
        <w:rPr>
          <w:rFonts w:ascii="Times New Roman" w:eastAsia="Times New Roman" w:hAnsi="Times New Roman" w:cs="Times New Roman"/>
          <w:b/>
          <w:bCs/>
          <w:sz w:val="24"/>
          <w:szCs w:val="24"/>
          <w:lang w:eastAsia="ru-RU"/>
        </w:rPr>
      </w:pPr>
      <w:r w:rsidRPr="007910AA">
        <w:rPr>
          <w:rFonts w:ascii="Times New Roman" w:eastAsia="Times New Roman" w:hAnsi="Times New Roman" w:cs="Times New Roman"/>
          <w:b/>
          <w:bCs/>
          <w:sz w:val="24"/>
          <w:szCs w:val="24"/>
          <w:lang w:eastAsia="ru-RU"/>
        </w:rPr>
        <w:t>АДМИНИСТРАЦИЯ</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МУНИЦИПАЛЬНОГО ОБРАЗОВАНИЯ</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БОЛЬШЕВРУДСКОЕ СЕЛЬСКОЕ ПОСЕЛЕНИЕ</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ВОЛОСОВСКОГО МУНИЦИПАЛЬНОГО РАЙОНА</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r w:rsidRPr="007910AA">
        <w:rPr>
          <w:rFonts w:ascii="Times New Roman" w:eastAsia="Calibri" w:hAnsi="Times New Roman" w:cs="Times New Roman"/>
          <w:b/>
          <w:bCs/>
          <w:sz w:val="24"/>
          <w:szCs w:val="24"/>
          <w:lang w:eastAsia="ru-RU"/>
        </w:rPr>
        <w:t>ЛЕНИНГРАДСКОЙ ОБЛАСТИ</w:t>
      </w:r>
    </w:p>
    <w:p w:rsidR="007910AA" w:rsidRPr="007910AA" w:rsidRDefault="007910AA" w:rsidP="007910AA">
      <w:pPr>
        <w:spacing w:after="0" w:line="240" w:lineRule="auto"/>
        <w:jc w:val="center"/>
        <w:rPr>
          <w:rFonts w:ascii="Times New Roman" w:eastAsia="Calibri" w:hAnsi="Times New Roman" w:cs="Times New Roman"/>
          <w:b/>
          <w:bCs/>
          <w:sz w:val="24"/>
          <w:szCs w:val="24"/>
          <w:lang w:eastAsia="ru-RU"/>
        </w:rPr>
      </w:pPr>
    </w:p>
    <w:p w:rsidR="007910AA" w:rsidRPr="007910AA" w:rsidRDefault="007910AA" w:rsidP="007910AA">
      <w:pPr>
        <w:spacing w:after="0" w:line="240" w:lineRule="auto"/>
        <w:jc w:val="center"/>
        <w:rPr>
          <w:rFonts w:ascii="Times New Roman" w:eastAsia="Calibri" w:hAnsi="Times New Roman" w:cs="Times New Roman"/>
          <w:b/>
          <w:bCs/>
          <w:sz w:val="28"/>
          <w:szCs w:val="28"/>
          <w:lang w:eastAsia="ru-RU"/>
        </w:rPr>
      </w:pPr>
      <w:r w:rsidRPr="007910AA">
        <w:rPr>
          <w:rFonts w:ascii="Times New Roman" w:eastAsia="Calibri" w:hAnsi="Times New Roman" w:cs="Times New Roman"/>
          <w:b/>
          <w:bCs/>
          <w:sz w:val="28"/>
          <w:szCs w:val="28"/>
          <w:lang w:eastAsia="ru-RU"/>
        </w:rPr>
        <w:t>ПОСТАНОВЛЕНИЕ</w:t>
      </w:r>
    </w:p>
    <w:p w:rsidR="007910AA" w:rsidRPr="007910AA" w:rsidRDefault="007910AA" w:rsidP="007910AA">
      <w:pPr>
        <w:spacing w:after="0" w:line="240" w:lineRule="auto"/>
        <w:jc w:val="center"/>
        <w:rPr>
          <w:rFonts w:ascii="Times New Roman" w:eastAsia="Calibri" w:hAnsi="Times New Roman" w:cs="Times New Roman"/>
          <w:b/>
          <w:bCs/>
          <w:sz w:val="28"/>
          <w:szCs w:val="28"/>
          <w:lang w:eastAsia="ru-RU"/>
        </w:rPr>
      </w:pPr>
    </w:p>
    <w:p w:rsidR="007910AA" w:rsidRDefault="00656890" w:rsidP="007910AA">
      <w:pPr>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о</w:t>
      </w:r>
      <w:r w:rsidR="007910AA" w:rsidRPr="007910AA">
        <w:rPr>
          <w:rFonts w:ascii="Times New Roman" w:eastAsia="Calibri" w:hAnsi="Times New Roman" w:cs="Times New Roman"/>
          <w:b/>
          <w:bCs/>
          <w:sz w:val="28"/>
          <w:szCs w:val="28"/>
          <w:lang w:eastAsia="ru-RU"/>
        </w:rPr>
        <w:t xml:space="preserve">т </w:t>
      </w:r>
      <w:r w:rsidR="00DB21C0">
        <w:rPr>
          <w:rFonts w:ascii="Times New Roman" w:eastAsia="Calibri" w:hAnsi="Times New Roman" w:cs="Times New Roman"/>
          <w:b/>
          <w:bCs/>
          <w:sz w:val="28"/>
          <w:szCs w:val="28"/>
          <w:lang w:eastAsia="ru-RU"/>
        </w:rPr>
        <w:t xml:space="preserve">23 апреля </w:t>
      </w:r>
      <w:r w:rsidR="007910AA" w:rsidRPr="007910AA">
        <w:rPr>
          <w:rFonts w:ascii="Times New Roman" w:eastAsia="Calibri" w:hAnsi="Times New Roman" w:cs="Times New Roman"/>
          <w:b/>
          <w:bCs/>
          <w:sz w:val="28"/>
          <w:szCs w:val="28"/>
          <w:lang w:eastAsia="ru-RU"/>
        </w:rPr>
        <w:t>2024г. №</w:t>
      </w:r>
      <w:r w:rsidR="00DB21C0">
        <w:rPr>
          <w:rFonts w:ascii="Times New Roman" w:eastAsia="Calibri" w:hAnsi="Times New Roman" w:cs="Times New Roman"/>
          <w:b/>
          <w:bCs/>
          <w:sz w:val="28"/>
          <w:szCs w:val="28"/>
          <w:lang w:eastAsia="ru-RU"/>
        </w:rPr>
        <w:t xml:space="preserve"> 122</w:t>
      </w:r>
    </w:p>
    <w:p w:rsidR="007910AA" w:rsidRPr="003555AB" w:rsidRDefault="007910AA" w:rsidP="00EB5A2F">
      <w:pPr>
        <w:spacing w:after="0" w:line="240" w:lineRule="auto"/>
        <w:jc w:val="both"/>
        <w:rPr>
          <w:rFonts w:ascii="Times New Roman" w:eastAsia="Calibri" w:hAnsi="Times New Roman" w:cs="Times New Roman"/>
          <w:b/>
          <w:bCs/>
          <w:sz w:val="24"/>
          <w:szCs w:val="24"/>
          <w:lang w:eastAsia="ru-RU"/>
        </w:rPr>
      </w:pPr>
    </w:p>
    <w:p w:rsidR="00715564" w:rsidRPr="003555AB" w:rsidRDefault="004319B8" w:rsidP="003555AB">
      <w:pPr>
        <w:pStyle w:val="ConsPlusNormal"/>
        <w:ind w:firstLine="540"/>
        <w:jc w:val="both"/>
        <w:rPr>
          <w:rFonts w:ascii="Times New Roman" w:hAnsi="Times New Roman" w:cs="Times New Roman"/>
          <w:sz w:val="24"/>
          <w:szCs w:val="24"/>
        </w:rPr>
      </w:pPr>
      <w:proofErr w:type="gramStart"/>
      <w:r w:rsidRPr="003555AB">
        <w:rPr>
          <w:rFonts w:ascii="Times New Roman" w:hAnsi="Times New Roman"/>
          <w:sz w:val="24"/>
          <w:szCs w:val="24"/>
        </w:rPr>
        <w:t>О внесении изменений в административный регламент предоставления муниципальной услуги</w:t>
      </w:r>
      <w:r w:rsidR="00715564" w:rsidRPr="003555AB">
        <w:rPr>
          <w:rFonts w:ascii="Times New Roman" w:hAnsi="Times New Roman" w:cs="Times New Roman"/>
          <w:sz w:val="24"/>
          <w:szCs w:val="24"/>
        </w:rPr>
        <w:t xml:space="preserve"> </w:t>
      </w:r>
      <w:r w:rsidR="00715564" w:rsidRPr="003555AB">
        <w:rPr>
          <w:rFonts w:ascii="Times New Roman" w:hAnsi="Times New Roman" w:cs="Times New Roman"/>
          <w:b/>
          <w:sz w:val="24"/>
          <w:szCs w:val="24"/>
        </w:rPr>
        <w:t>«Об утверждении Административного регламента по предоставлению муниципальной услуги «</w:t>
      </w:r>
      <w:r w:rsidR="003E7CBB" w:rsidRPr="003555AB">
        <w:rPr>
          <w:rFonts w:ascii="Times New Roman" w:hAnsi="Times New Roman"/>
          <w:b/>
          <w:bCs/>
          <w:sz w:val="24"/>
          <w:szCs w:val="24"/>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3555AB">
        <w:rPr>
          <w:b/>
          <w:sz w:val="24"/>
          <w:szCs w:val="24"/>
        </w:rPr>
        <w:t xml:space="preserve"> </w:t>
      </w:r>
      <w:r w:rsidR="003E7CBB" w:rsidRPr="003555AB">
        <w:rPr>
          <w:rFonts w:ascii="Times New Roman" w:hAnsi="Times New Roman"/>
          <w:b/>
          <w:bCs/>
          <w:sz w:val="24"/>
          <w:szCs w:val="24"/>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00715564" w:rsidRPr="003555AB">
        <w:rPr>
          <w:rFonts w:ascii="Times New Roman" w:hAnsi="Times New Roman" w:cs="Times New Roman"/>
          <w:b/>
          <w:sz w:val="24"/>
          <w:szCs w:val="24"/>
        </w:rPr>
        <w:t>»</w:t>
      </w:r>
      <w:r w:rsidR="00EB5A2F" w:rsidRPr="003555AB">
        <w:rPr>
          <w:rFonts w:ascii="Times New Roman" w:hAnsi="Times New Roman" w:cs="Times New Roman"/>
          <w:b/>
          <w:sz w:val="24"/>
          <w:szCs w:val="24"/>
        </w:rPr>
        <w:t xml:space="preserve"> </w:t>
      </w:r>
      <w:r w:rsidR="00EB5A2F" w:rsidRPr="003555AB">
        <w:rPr>
          <w:rFonts w:ascii="Times New Roman" w:hAnsi="Times New Roman" w:cs="Times New Roman"/>
          <w:sz w:val="24"/>
          <w:szCs w:val="24"/>
        </w:rPr>
        <w:t>(сокращенное наименование – Установление публичного сервитута в отношении земельного</w:t>
      </w:r>
      <w:proofErr w:type="gramEnd"/>
      <w:r w:rsidR="00EB5A2F" w:rsidRPr="003555AB">
        <w:rPr>
          <w:rFonts w:ascii="Times New Roman" w:hAnsi="Times New Roman" w:cs="Times New Roman"/>
          <w:sz w:val="24"/>
          <w:szCs w:val="24"/>
        </w:rPr>
        <w:t xml:space="preserve"> участка</w:t>
      </w:r>
      <w:r w:rsidR="00EB5A2F" w:rsidRPr="003555AB">
        <w:rPr>
          <w:sz w:val="24"/>
          <w:szCs w:val="24"/>
        </w:rPr>
        <w:t xml:space="preserve"> </w:t>
      </w:r>
      <w:r w:rsidR="00EB5A2F" w:rsidRPr="003555AB">
        <w:rPr>
          <w:rFonts w:ascii="Times New Roman" w:hAnsi="Times New Roman" w:cs="Times New Roman"/>
          <w:sz w:val="24"/>
          <w:szCs w:val="24"/>
        </w:rPr>
        <w:t>в целях статьи 39.37 Земельного кодекса Российской Федерации) (далее – административный регламент, муниципальная услуга)</w:t>
      </w:r>
      <w:r w:rsidRPr="003555AB">
        <w:rPr>
          <w:rFonts w:ascii="Times New Roman" w:hAnsi="Times New Roman" w:cs="Times New Roman"/>
          <w:sz w:val="24"/>
          <w:szCs w:val="24"/>
        </w:rPr>
        <w:t>,</w:t>
      </w:r>
      <w:r w:rsidRPr="003555AB">
        <w:rPr>
          <w:rFonts w:ascii="Times New Roman" w:hAnsi="Times New Roman"/>
          <w:sz w:val="24"/>
          <w:szCs w:val="24"/>
        </w:rPr>
        <w:t xml:space="preserve"> утвержденный постановлением администрации Большеврудского сельского поселения от </w:t>
      </w:r>
      <w:r w:rsidR="003E7CBB" w:rsidRPr="003555AB">
        <w:rPr>
          <w:rFonts w:ascii="Times New Roman" w:hAnsi="Times New Roman"/>
          <w:sz w:val="24"/>
          <w:szCs w:val="24"/>
        </w:rPr>
        <w:t>30.08</w:t>
      </w:r>
      <w:r w:rsidR="009205F4" w:rsidRPr="003555AB">
        <w:rPr>
          <w:rFonts w:ascii="Times New Roman" w:hAnsi="Times New Roman"/>
          <w:sz w:val="24"/>
          <w:szCs w:val="24"/>
        </w:rPr>
        <w:t>.2023</w:t>
      </w:r>
      <w:r w:rsidR="003E7CBB" w:rsidRPr="003555AB">
        <w:rPr>
          <w:rFonts w:ascii="Times New Roman" w:hAnsi="Times New Roman"/>
          <w:sz w:val="24"/>
          <w:szCs w:val="24"/>
        </w:rPr>
        <w:t>г. №285</w:t>
      </w:r>
      <w:r w:rsidRPr="003555AB">
        <w:rPr>
          <w:rFonts w:ascii="Times New Roman" w:hAnsi="Times New Roman" w:cs="Times New Roman"/>
          <w:sz w:val="24"/>
          <w:szCs w:val="24"/>
        </w:rPr>
        <w:t xml:space="preserve"> </w:t>
      </w:r>
    </w:p>
    <w:p w:rsidR="00715564" w:rsidRPr="003555AB" w:rsidRDefault="00715564" w:rsidP="00715564">
      <w:pPr>
        <w:spacing w:after="0"/>
        <w:ind w:firstLine="567"/>
        <w:jc w:val="both"/>
        <w:rPr>
          <w:rFonts w:ascii="Times New Roman" w:hAnsi="Times New Roman" w:cs="Times New Roman"/>
          <w:sz w:val="24"/>
          <w:szCs w:val="24"/>
        </w:rPr>
      </w:pPr>
      <w:r w:rsidRPr="003555AB">
        <w:rPr>
          <w:rFonts w:ascii="Times New Roman" w:hAnsi="Times New Roman" w:cs="Times New Roman"/>
          <w:sz w:val="24"/>
          <w:szCs w:val="24"/>
        </w:rPr>
        <w:t xml:space="preserve">В целях приведения </w:t>
      </w:r>
      <w:r w:rsidR="004319B8" w:rsidRPr="003555AB">
        <w:rPr>
          <w:rFonts w:ascii="Times New Roman" w:hAnsi="Times New Roman" w:cs="Times New Roman"/>
          <w:sz w:val="24"/>
          <w:szCs w:val="24"/>
        </w:rPr>
        <w:t>административного регламента</w:t>
      </w:r>
      <w:r w:rsidRPr="003555AB">
        <w:rPr>
          <w:rFonts w:ascii="Times New Roman" w:hAnsi="Times New Roman" w:cs="Times New Roman"/>
          <w:sz w:val="24"/>
          <w:szCs w:val="24"/>
        </w:rPr>
        <w:t xml:space="preserve"> в соответствие </w:t>
      </w:r>
      <w:r w:rsidR="004319B8" w:rsidRPr="003555AB">
        <w:rPr>
          <w:rFonts w:ascii="Times New Roman" w:hAnsi="Times New Roman" w:cs="Times New Roman"/>
          <w:sz w:val="24"/>
          <w:szCs w:val="24"/>
        </w:rPr>
        <w:t>с действующим законодательством</w:t>
      </w:r>
      <w:r w:rsidRPr="003555AB">
        <w:rPr>
          <w:rFonts w:ascii="Times New Roman" w:hAnsi="Times New Roman" w:cs="Times New Roman"/>
          <w:sz w:val="24"/>
          <w:szCs w:val="24"/>
        </w:rPr>
        <w:t xml:space="preserve"> администрация МО Большеврудское сельское поселение </w:t>
      </w:r>
      <w:r w:rsidR="004319B8" w:rsidRPr="003555AB">
        <w:rPr>
          <w:rFonts w:ascii="Times New Roman" w:hAnsi="Times New Roman" w:cs="Times New Roman"/>
          <w:sz w:val="24"/>
          <w:szCs w:val="24"/>
        </w:rPr>
        <w:t>постановляет</w:t>
      </w:r>
      <w:r w:rsidRPr="003555AB">
        <w:rPr>
          <w:rFonts w:ascii="Times New Roman" w:hAnsi="Times New Roman" w:cs="Times New Roman"/>
          <w:sz w:val="24"/>
          <w:szCs w:val="24"/>
        </w:rPr>
        <w:t xml:space="preserve">: </w:t>
      </w:r>
    </w:p>
    <w:p w:rsidR="004319B8" w:rsidRPr="003555AB" w:rsidRDefault="004319B8" w:rsidP="00EB5A2F">
      <w:pPr>
        <w:pStyle w:val="ConsPlusNormal"/>
        <w:ind w:firstLine="540"/>
        <w:jc w:val="both"/>
        <w:rPr>
          <w:rFonts w:ascii="Times New Roman" w:hAnsi="Times New Roman" w:cs="Times New Roman"/>
          <w:sz w:val="24"/>
          <w:szCs w:val="24"/>
        </w:rPr>
      </w:pPr>
      <w:r w:rsidRPr="003555AB">
        <w:rPr>
          <w:rFonts w:ascii="Times New Roman" w:hAnsi="Times New Roman" w:cs="Times New Roman"/>
          <w:sz w:val="24"/>
          <w:szCs w:val="24"/>
        </w:rPr>
        <w:t xml:space="preserve">1. </w:t>
      </w:r>
      <w:proofErr w:type="gramStart"/>
      <w:r w:rsidRPr="003555AB">
        <w:rPr>
          <w:rFonts w:ascii="Times New Roman" w:hAnsi="Times New Roman" w:cs="Times New Roman"/>
          <w:sz w:val="24"/>
          <w:szCs w:val="24"/>
        </w:rPr>
        <w:t xml:space="preserve">Внести в административный регламент предоставления муниципальной услуги </w:t>
      </w:r>
      <w:r w:rsidRPr="003555AB">
        <w:rPr>
          <w:rFonts w:ascii="Times New Roman" w:hAnsi="Times New Roman" w:cs="Times New Roman"/>
          <w:b/>
          <w:sz w:val="24"/>
          <w:szCs w:val="24"/>
        </w:rPr>
        <w:t>«</w:t>
      </w:r>
      <w:r w:rsidR="003E7CBB" w:rsidRPr="003555AB">
        <w:rPr>
          <w:rFonts w:ascii="Times New Roman" w:hAnsi="Times New Roman"/>
          <w:b/>
          <w:bCs/>
          <w:sz w:val="24"/>
          <w:szCs w:val="24"/>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3555AB">
        <w:rPr>
          <w:b/>
          <w:sz w:val="24"/>
          <w:szCs w:val="24"/>
        </w:rPr>
        <w:t xml:space="preserve"> </w:t>
      </w:r>
      <w:r w:rsidR="003E7CBB" w:rsidRPr="003555AB">
        <w:rPr>
          <w:rFonts w:ascii="Times New Roman" w:hAnsi="Times New Roman"/>
          <w:b/>
          <w:bCs/>
          <w:sz w:val="24"/>
          <w:szCs w:val="24"/>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Pr="003555AB">
        <w:rPr>
          <w:rFonts w:ascii="Times New Roman" w:hAnsi="Times New Roman" w:cs="Times New Roman"/>
          <w:b/>
          <w:sz w:val="24"/>
          <w:szCs w:val="24"/>
        </w:rPr>
        <w:t>»</w:t>
      </w:r>
      <w:r w:rsidR="00EB5A2F" w:rsidRPr="003555AB">
        <w:rPr>
          <w:rFonts w:ascii="Times New Roman" w:hAnsi="Times New Roman" w:cs="Times New Roman"/>
          <w:b/>
          <w:sz w:val="24"/>
          <w:szCs w:val="24"/>
        </w:rPr>
        <w:t xml:space="preserve"> </w:t>
      </w:r>
      <w:r w:rsidR="00EB5A2F" w:rsidRPr="003555AB">
        <w:rPr>
          <w:rFonts w:ascii="Times New Roman" w:hAnsi="Times New Roman" w:cs="Times New Roman"/>
          <w:sz w:val="24"/>
          <w:szCs w:val="24"/>
        </w:rPr>
        <w:t>(сокращенное наименование</w:t>
      </w:r>
      <w:proofErr w:type="gramEnd"/>
      <w:r w:rsidR="00EB5A2F" w:rsidRPr="003555AB">
        <w:rPr>
          <w:rFonts w:ascii="Times New Roman" w:hAnsi="Times New Roman" w:cs="Times New Roman"/>
          <w:sz w:val="24"/>
          <w:szCs w:val="24"/>
        </w:rPr>
        <w:t xml:space="preserve"> – </w:t>
      </w:r>
      <w:proofErr w:type="gramStart"/>
      <w:r w:rsidR="00EB5A2F" w:rsidRPr="003555AB">
        <w:rPr>
          <w:rFonts w:ascii="Times New Roman" w:hAnsi="Times New Roman" w:cs="Times New Roman"/>
          <w:sz w:val="24"/>
          <w:szCs w:val="24"/>
        </w:rPr>
        <w:t>Установление публичного сервитута в отношении земельного участка</w:t>
      </w:r>
      <w:r w:rsidR="00EB5A2F" w:rsidRPr="003555AB">
        <w:rPr>
          <w:sz w:val="24"/>
          <w:szCs w:val="24"/>
        </w:rPr>
        <w:t xml:space="preserve"> </w:t>
      </w:r>
      <w:r w:rsidR="00EB5A2F" w:rsidRPr="003555AB">
        <w:rPr>
          <w:rFonts w:ascii="Times New Roman" w:hAnsi="Times New Roman" w:cs="Times New Roman"/>
          <w:sz w:val="24"/>
          <w:szCs w:val="24"/>
        </w:rPr>
        <w:t>в целях статьи 39.37 Земельного кодекса Российской Федерации) (далее – административный регламент, муниципальная услуга)</w:t>
      </w:r>
      <w:r w:rsidRPr="003555AB">
        <w:rPr>
          <w:rFonts w:ascii="Times New Roman" w:hAnsi="Times New Roman" w:cs="Times New Roman"/>
          <w:sz w:val="24"/>
          <w:szCs w:val="24"/>
        </w:rPr>
        <w:t>,</w:t>
      </w:r>
      <w:r w:rsidRPr="003555AB">
        <w:rPr>
          <w:rFonts w:ascii="Times New Roman" w:hAnsi="Times New Roman" w:cs="Times New Roman"/>
          <w:b/>
          <w:sz w:val="24"/>
          <w:szCs w:val="24"/>
        </w:rPr>
        <w:t xml:space="preserve"> </w:t>
      </w:r>
      <w:r w:rsidRPr="003555AB">
        <w:rPr>
          <w:rFonts w:ascii="Times New Roman" w:hAnsi="Times New Roman" w:cs="Times New Roman"/>
          <w:sz w:val="24"/>
          <w:szCs w:val="24"/>
        </w:rPr>
        <w:t xml:space="preserve">утвержденный постановлением администрации Большеврудского сельского поселения </w:t>
      </w:r>
      <w:r w:rsidR="003E7CBB" w:rsidRPr="003555AB">
        <w:rPr>
          <w:rFonts w:ascii="Times New Roman" w:hAnsi="Times New Roman" w:cs="Times New Roman"/>
          <w:sz w:val="24"/>
          <w:szCs w:val="24"/>
        </w:rPr>
        <w:t>от 30.08</w:t>
      </w:r>
      <w:r w:rsidR="009205F4" w:rsidRPr="003555AB">
        <w:rPr>
          <w:rFonts w:ascii="Times New Roman" w:hAnsi="Times New Roman" w:cs="Times New Roman"/>
          <w:sz w:val="24"/>
          <w:szCs w:val="24"/>
        </w:rPr>
        <w:t>.2023</w:t>
      </w:r>
      <w:r w:rsidR="003E7CBB" w:rsidRPr="003555AB">
        <w:rPr>
          <w:rFonts w:ascii="Times New Roman" w:hAnsi="Times New Roman" w:cs="Times New Roman"/>
          <w:sz w:val="24"/>
          <w:szCs w:val="24"/>
        </w:rPr>
        <w:t>г. №285</w:t>
      </w:r>
      <w:r w:rsidRPr="003555AB">
        <w:rPr>
          <w:rFonts w:ascii="Times New Roman" w:hAnsi="Times New Roman" w:cs="Times New Roman"/>
          <w:sz w:val="24"/>
          <w:szCs w:val="24"/>
        </w:rPr>
        <w:t>, изменения согласно приложения к настоящему постановлению.</w:t>
      </w:r>
      <w:proofErr w:type="gramEnd"/>
    </w:p>
    <w:p w:rsidR="004319B8" w:rsidRPr="003555AB" w:rsidRDefault="004319B8" w:rsidP="004319B8">
      <w:pPr>
        <w:tabs>
          <w:tab w:val="left" w:pos="7485"/>
        </w:tabs>
        <w:spacing w:after="0"/>
        <w:ind w:firstLine="567"/>
        <w:jc w:val="both"/>
        <w:rPr>
          <w:rFonts w:ascii="Times New Roman" w:hAnsi="Times New Roman" w:cs="Times New Roman"/>
          <w:sz w:val="24"/>
          <w:szCs w:val="24"/>
        </w:rPr>
      </w:pPr>
      <w:r w:rsidRPr="003555AB">
        <w:rPr>
          <w:rFonts w:ascii="Times New Roman" w:hAnsi="Times New Roman" w:cs="Times New Roman"/>
          <w:sz w:val="24"/>
          <w:szCs w:val="24"/>
        </w:rPr>
        <w:t>2.</w:t>
      </w:r>
      <w:r w:rsidR="003E7CBB" w:rsidRPr="003555AB">
        <w:rPr>
          <w:rFonts w:ascii="Times New Roman" w:hAnsi="Times New Roman" w:cs="Times New Roman"/>
          <w:sz w:val="24"/>
          <w:szCs w:val="24"/>
        </w:rPr>
        <w:t xml:space="preserve"> </w:t>
      </w:r>
      <w:r w:rsidRPr="003555AB">
        <w:rPr>
          <w:rFonts w:ascii="Times New Roman" w:hAnsi="Times New Roman" w:cs="Times New Roman"/>
          <w:sz w:val="24"/>
          <w:szCs w:val="24"/>
        </w:rPr>
        <w:t xml:space="preserve"> </w:t>
      </w:r>
      <w:r w:rsidR="003E7CBB" w:rsidRPr="003555AB">
        <w:rPr>
          <w:rFonts w:ascii="Times New Roman" w:hAnsi="Times New Roman" w:cs="Times New Roman"/>
          <w:sz w:val="24"/>
          <w:szCs w:val="24"/>
        </w:rPr>
        <w:t xml:space="preserve"> </w:t>
      </w:r>
      <w:r w:rsidRPr="003555AB">
        <w:rPr>
          <w:rFonts w:ascii="Times New Roman" w:hAnsi="Times New Roman" w:cs="Times New Roman"/>
          <w:sz w:val="24"/>
          <w:szCs w:val="24"/>
        </w:rPr>
        <w:t>Постановление вступает в силу после официального опубликования.</w:t>
      </w:r>
    </w:p>
    <w:p w:rsidR="004319B8" w:rsidRPr="003555AB" w:rsidRDefault="003E7CBB" w:rsidP="004319B8">
      <w:pPr>
        <w:tabs>
          <w:tab w:val="left" w:pos="7485"/>
        </w:tabs>
        <w:spacing w:after="0"/>
        <w:ind w:firstLine="567"/>
        <w:jc w:val="both"/>
        <w:rPr>
          <w:rFonts w:ascii="Times New Roman" w:hAnsi="Times New Roman" w:cs="Times New Roman"/>
          <w:sz w:val="24"/>
          <w:szCs w:val="24"/>
        </w:rPr>
      </w:pPr>
      <w:r w:rsidRPr="003555AB">
        <w:rPr>
          <w:rFonts w:ascii="Times New Roman" w:hAnsi="Times New Roman" w:cs="Times New Roman"/>
          <w:sz w:val="24"/>
          <w:szCs w:val="24"/>
        </w:rPr>
        <w:t xml:space="preserve">3. </w:t>
      </w:r>
      <w:r w:rsidR="004319B8" w:rsidRPr="003555AB">
        <w:rPr>
          <w:rFonts w:ascii="Times New Roman" w:hAnsi="Times New Roman" w:cs="Times New Roman"/>
          <w:sz w:val="24"/>
          <w:szCs w:val="24"/>
        </w:rPr>
        <w:t>Опубликовать постановление в периодическом печатном издании совета депутатов и администрации МО Большеврудское сельское поселение «Большеврудский вестник» и разместить на официальном сайте администрации Большеврудского сельского поселения http://mobsp.ru.</w:t>
      </w:r>
    </w:p>
    <w:p w:rsidR="00715564" w:rsidRPr="003555AB" w:rsidRDefault="004319B8" w:rsidP="004319B8">
      <w:pPr>
        <w:tabs>
          <w:tab w:val="left" w:pos="7485"/>
        </w:tabs>
        <w:spacing w:after="0"/>
        <w:ind w:firstLine="567"/>
        <w:jc w:val="both"/>
        <w:rPr>
          <w:rFonts w:ascii="Times New Roman" w:hAnsi="Times New Roman" w:cs="Times New Roman"/>
          <w:sz w:val="24"/>
          <w:szCs w:val="24"/>
        </w:rPr>
      </w:pPr>
      <w:r w:rsidRPr="003555AB">
        <w:rPr>
          <w:rFonts w:ascii="Times New Roman" w:hAnsi="Times New Roman" w:cs="Times New Roman"/>
          <w:sz w:val="24"/>
          <w:szCs w:val="24"/>
        </w:rPr>
        <w:t xml:space="preserve">4.   </w:t>
      </w:r>
      <w:proofErr w:type="gramStart"/>
      <w:r w:rsidRPr="003555AB">
        <w:rPr>
          <w:rFonts w:ascii="Times New Roman" w:hAnsi="Times New Roman" w:cs="Times New Roman"/>
          <w:sz w:val="24"/>
          <w:szCs w:val="24"/>
        </w:rPr>
        <w:t>Контроль за</w:t>
      </w:r>
      <w:proofErr w:type="gramEnd"/>
      <w:r w:rsidRPr="003555AB">
        <w:rPr>
          <w:rFonts w:ascii="Times New Roman" w:hAnsi="Times New Roman" w:cs="Times New Roman"/>
          <w:sz w:val="24"/>
          <w:szCs w:val="24"/>
        </w:rPr>
        <w:t xml:space="preserve"> исполнением постановления возложить на начальника сектора по управлению муниципальным имуществом.                                                                      </w:t>
      </w:r>
    </w:p>
    <w:p w:rsidR="004319B8" w:rsidRPr="003555AB" w:rsidRDefault="004319B8" w:rsidP="00715564">
      <w:pPr>
        <w:tabs>
          <w:tab w:val="left" w:pos="7485"/>
        </w:tabs>
        <w:spacing w:after="0"/>
        <w:ind w:firstLine="567"/>
        <w:jc w:val="both"/>
        <w:rPr>
          <w:rFonts w:ascii="Times New Roman" w:hAnsi="Times New Roman" w:cs="Times New Roman"/>
          <w:sz w:val="24"/>
          <w:szCs w:val="24"/>
        </w:rPr>
      </w:pPr>
    </w:p>
    <w:p w:rsidR="00715564" w:rsidRPr="003555AB" w:rsidRDefault="00715564" w:rsidP="00715564">
      <w:pPr>
        <w:tabs>
          <w:tab w:val="left" w:pos="7485"/>
        </w:tabs>
        <w:spacing w:after="0"/>
        <w:ind w:firstLine="567"/>
        <w:jc w:val="both"/>
        <w:rPr>
          <w:rFonts w:ascii="Times New Roman" w:hAnsi="Times New Roman" w:cs="Times New Roman"/>
          <w:sz w:val="24"/>
          <w:szCs w:val="24"/>
        </w:rPr>
      </w:pPr>
      <w:proofErr w:type="spellStart"/>
      <w:r w:rsidRPr="003555AB">
        <w:rPr>
          <w:rFonts w:ascii="Times New Roman" w:hAnsi="Times New Roman" w:cs="Times New Roman"/>
          <w:sz w:val="24"/>
          <w:szCs w:val="24"/>
        </w:rPr>
        <w:t>И.о</w:t>
      </w:r>
      <w:proofErr w:type="spellEnd"/>
      <w:r w:rsidRPr="003555AB">
        <w:rPr>
          <w:rFonts w:ascii="Times New Roman" w:hAnsi="Times New Roman" w:cs="Times New Roman"/>
          <w:sz w:val="24"/>
          <w:szCs w:val="24"/>
        </w:rPr>
        <w:t xml:space="preserve">. главы администрации </w:t>
      </w:r>
    </w:p>
    <w:p w:rsidR="009205F4" w:rsidRDefault="00D47D57" w:rsidP="003B42FF">
      <w:pPr>
        <w:tabs>
          <w:tab w:val="left" w:pos="7485"/>
        </w:tabs>
        <w:spacing w:after="0"/>
        <w:ind w:firstLine="567"/>
        <w:jc w:val="both"/>
        <w:rPr>
          <w:rFonts w:ascii="Times New Roman" w:hAnsi="Times New Roman" w:cs="Times New Roman"/>
          <w:sz w:val="24"/>
          <w:szCs w:val="24"/>
        </w:rPr>
      </w:pPr>
      <w:r>
        <w:rPr>
          <w:rFonts w:ascii="Times New Roman" w:hAnsi="Times New Roman" w:cs="Times New Roman"/>
          <w:sz w:val="24"/>
          <w:szCs w:val="24"/>
        </w:rPr>
        <w:t>Большеврудского сельского</w:t>
      </w:r>
      <w:r w:rsidR="00715564" w:rsidRPr="003555AB">
        <w:rPr>
          <w:rFonts w:ascii="Times New Roman" w:hAnsi="Times New Roman" w:cs="Times New Roman"/>
          <w:sz w:val="24"/>
          <w:szCs w:val="24"/>
        </w:rPr>
        <w:t xml:space="preserve"> </w:t>
      </w:r>
      <w:proofErr w:type="spellStart"/>
      <w:r w:rsidR="00715564" w:rsidRPr="003555AB">
        <w:rPr>
          <w:rFonts w:ascii="Times New Roman" w:hAnsi="Times New Roman" w:cs="Times New Roman"/>
          <w:sz w:val="24"/>
          <w:szCs w:val="24"/>
        </w:rPr>
        <w:t>поселение</w:t>
      </w:r>
      <w:r>
        <w:rPr>
          <w:rFonts w:ascii="Times New Roman" w:hAnsi="Times New Roman" w:cs="Times New Roman"/>
          <w:sz w:val="24"/>
          <w:szCs w:val="24"/>
        </w:rPr>
        <w:t>я</w:t>
      </w:r>
      <w:bookmarkStart w:id="0" w:name="_GoBack"/>
      <w:bookmarkEnd w:id="0"/>
      <w:proofErr w:type="spellEnd"/>
      <w:r w:rsidR="003B42FF" w:rsidRPr="003555AB">
        <w:rPr>
          <w:rFonts w:ascii="Times New Roman" w:hAnsi="Times New Roman" w:cs="Times New Roman"/>
          <w:sz w:val="24"/>
          <w:szCs w:val="24"/>
        </w:rPr>
        <w:t xml:space="preserve">                                </w:t>
      </w:r>
      <w:r w:rsidR="00EA3D91" w:rsidRPr="003555AB">
        <w:rPr>
          <w:rFonts w:ascii="Times New Roman" w:hAnsi="Times New Roman" w:cs="Times New Roman"/>
          <w:sz w:val="24"/>
          <w:szCs w:val="24"/>
        </w:rPr>
        <w:t>М.А. Герейхано</w:t>
      </w:r>
      <w:r w:rsidR="009E259B" w:rsidRPr="003555AB">
        <w:rPr>
          <w:rFonts w:ascii="Times New Roman" w:hAnsi="Times New Roman" w:cs="Times New Roman"/>
          <w:sz w:val="24"/>
          <w:szCs w:val="24"/>
        </w:rPr>
        <w:t>в</w:t>
      </w:r>
    </w:p>
    <w:p w:rsidR="003555AB" w:rsidRPr="003555AB" w:rsidRDefault="003555AB" w:rsidP="003B42FF">
      <w:pPr>
        <w:tabs>
          <w:tab w:val="left" w:pos="7485"/>
        </w:tabs>
        <w:spacing w:after="0"/>
        <w:ind w:firstLine="567"/>
        <w:jc w:val="both"/>
        <w:rPr>
          <w:rFonts w:ascii="Times New Roman" w:hAnsi="Times New Roman" w:cs="Times New Roman"/>
          <w:sz w:val="24"/>
          <w:szCs w:val="24"/>
        </w:rPr>
      </w:pPr>
    </w:p>
    <w:p w:rsidR="003B42FF" w:rsidRPr="003555AB" w:rsidRDefault="00EA3D91" w:rsidP="003555AB">
      <w:pPr>
        <w:jc w:val="both"/>
        <w:rPr>
          <w:rFonts w:ascii="Times New Roman" w:hAnsi="Times New Roman"/>
          <w:color w:val="000000"/>
          <w:sz w:val="20"/>
          <w:szCs w:val="20"/>
        </w:rPr>
      </w:pPr>
      <w:r w:rsidRPr="003555AB">
        <w:rPr>
          <w:rFonts w:ascii="Times New Roman" w:hAnsi="Times New Roman"/>
          <w:color w:val="000000"/>
          <w:sz w:val="20"/>
          <w:szCs w:val="20"/>
        </w:rPr>
        <w:t xml:space="preserve">Исп.: </w:t>
      </w:r>
      <w:proofErr w:type="spellStart"/>
      <w:r w:rsidRPr="003555AB">
        <w:rPr>
          <w:rFonts w:ascii="Times New Roman" w:hAnsi="Times New Roman"/>
          <w:color w:val="000000"/>
          <w:sz w:val="20"/>
          <w:szCs w:val="20"/>
        </w:rPr>
        <w:t>Тукиш</w:t>
      </w:r>
      <w:proofErr w:type="spellEnd"/>
      <w:r w:rsidRPr="003555AB">
        <w:rPr>
          <w:rFonts w:ascii="Times New Roman" w:hAnsi="Times New Roman"/>
          <w:color w:val="000000"/>
          <w:sz w:val="20"/>
          <w:szCs w:val="20"/>
        </w:rPr>
        <w:t xml:space="preserve"> В.Г. 8 81373 55303</w:t>
      </w:r>
    </w:p>
    <w:p w:rsidR="004319B8" w:rsidRPr="00C14137" w:rsidRDefault="00715564" w:rsidP="00715564">
      <w:pPr>
        <w:widowControl w:val="0"/>
        <w:autoSpaceDE w:val="0"/>
        <w:autoSpaceDN w:val="0"/>
        <w:adjustRightInd w:val="0"/>
        <w:spacing w:after="0"/>
        <w:ind w:firstLine="709"/>
        <w:jc w:val="right"/>
        <w:outlineLvl w:val="0"/>
        <w:rPr>
          <w:rFonts w:ascii="Times New Roman" w:hAnsi="Times New Roman" w:cs="Times New Roman"/>
        </w:rPr>
      </w:pPr>
      <w:r w:rsidRPr="00C14137">
        <w:rPr>
          <w:rFonts w:ascii="Times New Roman" w:hAnsi="Times New Roman" w:cs="Times New Roman"/>
        </w:rPr>
        <w:lastRenderedPageBreak/>
        <w:t>Приложение</w:t>
      </w:r>
    </w:p>
    <w:p w:rsidR="00715564" w:rsidRPr="00C14137" w:rsidRDefault="00715564" w:rsidP="00715564">
      <w:pPr>
        <w:widowControl w:val="0"/>
        <w:autoSpaceDE w:val="0"/>
        <w:autoSpaceDN w:val="0"/>
        <w:adjustRightInd w:val="0"/>
        <w:spacing w:after="0"/>
        <w:ind w:firstLine="709"/>
        <w:jc w:val="right"/>
        <w:outlineLvl w:val="0"/>
        <w:rPr>
          <w:rFonts w:ascii="Times New Roman" w:hAnsi="Times New Roman" w:cs="Times New Roman"/>
        </w:rPr>
      </w:pPr>
      <w:r w:rsidRPr="00C14137">
        <w:rPr>
          <w:rFonts w:ascii="Times New Roman" w:hAnsi="Times New Roman" w:cs="Times New Roman"/>
        </w:rPr>
        <w:t xml:space="preserve"> к постановлению</w:t>
      </w:r>
      <w:r w:rsidR="004319B8" w:rsidRPr="00C14137">
        <w:rPr>
          <w:rFonts w:ascii="Times New Roman" w:hAnsi="Times New Roman" w:cs="Times New Roman"/>
        </w:rPr>
        <w:t xml:space="preserve"> администрации МО</w:t>
      </w:r>
    </w:p>
    <w:p w:rsidR="004319B8" w:rsidRPr="00C14137" w:rsidRDefault="004319B8" w:rsidP="00715564">
      <w:pPr>
        <w:widowControl w:val="0"/>
        <w:autoSpaceDE w:val="0"/>
        <w:autoSpaceDN w:val="0"/>
        <w:adjustRightInd w:val="0"/>
        <w:spacing w:after="0"/>
        <w:ind w:firstLine="709"/>
        <w:jc w:val="right"/>
        <w:outlineLvl w:val="0"/>
        <w:rPr>
          <w:rFonts w:ascii="Times New Roman" w:hAnsi="Times New Roman" w:cs="Times New Roman"/>
        </w:rPr>
      </w:pPr>
      <w:r w:rsidRPr="00C14137">
        <w:rPr>
          <w:rFonts w:ascii="Times New Roman" w:hAnsi="Times New Roman" w:cs="Times New Roman"/>
        </w:rPr>
        <w:t>Большеврудское сельское поселение</w:t>
      </w:r>
    </w:p>
    <w:p w:rsidR="00715564" w:rsidRPr="00C14137" w:rsidRDefault="00C14137" w:rsidP="00715564">
      <w:pPr>
        <w:widowControl w:val="0"/>
        <w:autoSpaceDE w:val="0"/>
        <w:autoSpaceDN w:val="0"/>
        <w:adjustRightInd w:val="0"/>
        <w:spacing w:after="0"/>
        <w:ind w:firstLine="709"/>
        <w:jc w:val="right"/>
        <w:outlineLvl w:val="0"/>
        <w:rPr>
          <w:rFonts w:ascii="Times New Roman" w:hAnsi="Times New Roman" w:cs="Times New Roman"/>
        </w:rPr>
      </w:pPr>
      <w:r w:rsidRPr="00C14137">
        <w:rPr>
          <w:rFonts w:ascii="Times New Roman" w:hAnsi="Times New Roman" w:cs="Times New Roman"/>
        </w:rPr>
        <w:t>о</w:t>
      </w:r>
      <w:r w:rsidR="00715564" w:rsidRPr="00C14137">
        <w:rPr>
          <w:rFonts w:ascii="Times New Roman" w:hAnsi="Times New Roman" w:cs="Times New Roman"/>
        </w:rPr>
        <w:t>т</w:t>
      </w:r>
      <w:r w:rsidR="004319B8" w:rsidRPr="00C14137">
        <w:rPr>
          <w:rFonts w:ascii="Times New Roman" w:hAnsi="Times New Roman" w:cs="Times New Roman"/>
        </w:rPr>
        <w:t xml:space="preserve"> </w:t>
      </w:r>
      <w:r w:rsidR="00DB21C0">
        <w:rPr>
          <w:rFonts w:ascii="Times New Roman" w:hAnsi="Times New Roman" w:cs="Times New Roman"/>
        </w:rPr>
        <w:t>23.04.2024</w:t>
      </w:r>
      <w:r w:rsidR="004319B8" w:rsidRPr="00C14137">
        <w:rPr>
          <w:rFonts w:ascii="Times New Roman" w:hAnsi="Times New Roman" w:cs="Times New Roman"/>
        </w:rPr>
        <w:t xml:space="preserve"> </w:t>
      </w:r>
      <w:r w:rsidR="00715564" w:rsidRPr="00C14137">
        <w:rPr>
          <w:rFonts w:ascii="Times New Roman" w:hAnsi="Times New Roman" w:cs="Times New Roman"/>
        </w:rPr>
        <w:t xml:space="preserve">г. </w:t>
      </w:r>
      <w:r w:rsidR="004319B8" w:rsidRPr="00C14137">
        <w:rPr>
          <w:rFonts w:ascii="Times New Roman" w:hAnsi="Times New Roman" w:cs="Times New Roman"/>
        </w:rPr>
        <w:t>№</w:t>
      </w:r>
      <w:r w:rsidR="00DB21C0">
        <w:rPr>
          <w:rFonts w:ascii="Times New Roman" w:hAnsi="Times New Roman" w:cs="Times New Roman"/>
        </w:rPr>
        <w:t>122</w:t>
      </w:r>
    </w:p>
    <w:p w:rsidR="004319B8" w:rsidRPr="0087157B" w:rsidRDefault="004319B8" w:rsidP="00715564">
      <w:pPr>
        <w:widowControl w:val="0"/>
        <w:autoSpaceDE w:val="0"/>
        <w:autoSpaceDN w:val="0"/>
        <w:adjustRightInd w:val="0"/>
        <w:spacing w:after="0"/>
        <w:ind w:firstLine="709"/>
        <w:jc w:val="right"/>
        <w:outlineLvl w:val="0"/>
        <w:rPr>
          <w:rFonts w:ascii="Times New Roman" w:hAnsi="Times New Roman" w:cs="Times New Roman"/>
          <w:bCs/>
          <w:sz w:val="28"/>
          <w:szCs w:val="28"/>
        </w:rPr>
      </w:pPr>
    </w:p>
    <w:p w:rsidR="004319B8" w:rsidRPr="00C126B1" w:rsidRDefault="004319B8" w:rsidP="00C126B1">
      <w:pPr>
        <w:pStyle w:val="ConsPlusNormal"/>
        <w:ind w:firstLine="540"/>
        <w:jc w:val="both"/>
        <w:rPr>
          <w:rFonts w:ascii="Times New Roman" w:hAnsi="Times New Roman" w:cs="Times New Roman"/>
          <w:sz w:val="28"/>
          <w:szCs w:val="28"/>
        </w:rPr>
      </w:pPr>
      <w:bookmarkStart w:id="1" w:name="Par43"/>
      <w:bookmarkEnd w:id="1"/>
      <w:proofErr w:type="gramStart"/>
      <w:r w:rsidRPr="00EB5A2F">
        <w:rPr>
          <w:rFonts w:ascii="Times New Roman" w:eastAsia="Calibri" w:hAnsi="Times New Roman" w:cs="Times New Roman"/>
          <w:sz w:val="24"/>
          <w:szCs w:val="24"/>
        </w:rPr>
        <w:t xml:space="preserve">Изменения в административный регламент предоставления муниципальной услуги </w:t>
      </w:r>
      <w:r w:rsidR="0087157B" w:rsidRPr="00C126B1">
        <w:rPr>
          <w:rFonts w:ascii="Times New Roman" w:hAnsi="Times New Roman" w:cs="Times New Roman"/>
          <w:b/>
          <w:sz w:val="24"/>
          <w:szCs w:val="24"/>
        </w:rPr>
        <w:t>«</w:t>
      </w:r>
      <w:r w:rsidR="003E7CBB" w:rsidRPr="00C126B1">
        <w:rPr>
          <w:rFonts w:ascii="Times New Roman" w:hAnsi="Times New Roman"/>
          <w:b/>
          <w:bCs/>
          <w:sz w:val="24"/>
          <w:szCs w:val="24"/>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3E7CBB" w:rsidRPr="00C126B1">
        <w:rPr>
          <w:b/>
          <w:sz w:val="24"/>
          <w:szCs w:val="24"/>
        </w:rPr>
        <w:t xml:space="preserve"> </w:t>
      </w:r>
      <w:r w:rsidR="003E7CBB" w:rsidRPr="00C126B1">
        <w:rPr>
          <w:rFonts w:ascii="Times New Roman" w:hAnsi="Times New Roman"/>
          <w:b/>
          <w:bCs/>
          <w:sz w:val="24"/>
          <w:szCs w:val="24"/>
        </w:rPr>
        <w:t>Большеврудское сельское поселение Волосовского муниципального района Ленинградской области для их использования в целях, предусмотренных статьей 39.37 Земельного кодекса Российской Федерации</w:t>
      </w:r>
      <w:r w:rsidR="009205F4" w:rsidRPr="00C126B1">
        <w:rPr>
          <w:rFonts w:ascii="Times New Roman" w:hAnsi="Times New Roman" w:cs="Times New Roman"/>
          <w:b/>
          <w:sz w:val="24"/>
          <w:szCs w:val="24"/>
        </w:rPr>
        <w:t>»</w:t>
      </w:r>
      <w:r w:rsidR="00C126B1" w:rsidRPr="00C126B1">
        <w:rPr>
          <w:rFonts w:ascii="Times New Roman" w:hAnsi="Times New Roman" w:cs="Times New Roman"/>
          <w:b/>
          <w:sz w:val="24"/>
          <w:szCs w:val="24"/>
        </w:rPr>
        <w:t xml:space="preserve"> </w:t>
      </w:r>
      <w:r w:rsidR="00C126B1" w:rsidRPr="00C126B1">
        <w:rPr>
          <w:rFonts w:ascii="Times New Roman" w:hAnsi="Times New Roman" w:cs="Times New Roman"/>
          <w:sz w:val="24"/>
          <w:szCs w:val="24"/>
        </w:rPr>
        <w:t>(сокращенное наименование – Установление публичного сервитута в отношении земельного участка</w:t>
      </w:r>
      <w:r w:rsidR="00C126B1" w:rsidRPr="00C126B1">
        <w:rPr>
          <w:sz w:val="24"/>
          <w:szCs w:val="24"/>
        </w:rPr>
        <w:t xml:space="preserve"> </w:t>
      </w:r>
      <w:r w:rsidR="00C126B1" w:rsidRPr="00C126B1">
        <w:rPr>
          <w:rFonts w:ascii="Times New Roman" w:hAnsi="Times New Roman" w:cs="Times New Roman"/>
          <w:sz w:val="24"/>
          <w:szCs w:val="24"/>
        </w:rPr>
        <w:t>в целях статьи 39.37 Земельного кодекса Российской Федерации) (далее</w:t>
      </w:r>
      <w:proofErr w:type="gramEnd"/>
      <w:r w:rsidR="00C126B1" w:rsidRPr="00C126B1">
        <w:rPr>
          <w:rFonts w:ascii="Times New Roman" w:hAnsi="Times New Roman" w:cs="Times New Roman"/>
          <w:sz w:val="24"/>
          <w:szCs w:val="24"/>
        </w:rPr>
        <w:t xml:space="preserve"> – административный регламент, муниципальная услуга)</w:t>
      </w:r>
      <w:r w:rsidRPr="00C126B1">
        <w:rPr>
          <w:rFonts w:ascii="Times New Roman" w:eastAsia="Calibri" w:hAnsi="Times New Roman" w:cs="Times New Roman"/>
          <w:sz w:val="24"/>
          <w:szCs w:val="24"/>
        </w:rPr>
        <w:t>, утвержденный постановлением администрации Большеврудского с</w:t>
      </w:r>
      <w:r w:rsidR="003E7CBB" w:rsidRPr="00C126B1">
        <w:rPr>
          <w:rFonts w:ascii="Times New Roman" w:eastAsia="Calibri" w:hAnsi="Times New Roman" w:cs="Times New Roman"/>
          <w:sz w:val="24"/>
          <w:szCs w:val="24"/>
        </w:rPr>
        <w:t>ельского поселения от 30.08</w:t>
      </w:r>
      <w:r w:rsidR="009205F4" w:rsidRPr="00C126B1">
        <w:rPr>
          <w:rFonts w:ascii="Times New Roman" w:eastAsia="Calibri" w:hAnsi="Times New Roman" w:cs="Times New Roman"/>
          <w:sz w:val="24"/>
          <w:szCs w:val="24"/>
        </w:rPr>
        <w:t>.2023</w:t>
      </w:r>
      <w:r w:rsidR="003E7CBB" w:rsidRPr="00C126B1">
        <w:rPr>
          <w:rFonts w:ascii="Times New Roman" w:eastAsia="Calibri" w:hAnsi="Times New Roman" w:cs="Times New Roman"/>
          <w:sz w:val="24"/>
          <w:szCs w:val="24"/>
        </w:rPr>
        <w:t>г.</w:t>
      </w:r>
      <w:r w:rsidR="003E7CBB" w:rsidRPr="00EB5A2F">
        <w:rPr>
          <w:rFonts w:ascii="Times New Roman" w:eastAsia="Calibri" w:hAnsi="Times New Roman" w:cs="Times New Roman"/>
          <w:sz w:val="24"/>
          <w:szCs w:val="24"/>
        </w:rPr>
        <w:t xml:space="preserve"> №285</w:t>
      </w:r>
    </w:p>
    <w:p w:rsidR="00620CCC" w:rsidRPr="00EB5A2F" w:rsidRDefault="00C905C0"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4"/>
          <w:szCs w:val="24"/>
        </w:rPr>
      </w:pPr>
      <w:bookmarkStart w:id="2" w:name="Par45"/>
      <w:bookmarkEnd w:id="2"/>
      <w:r w:rsidRPr="00EB5A2F">
        <w:rPr>
          <w:rFonts w:ascii="Times New Roman" w:hAnsi="Times New Roman"/>
          <w:b/>
          <w:sz w:val="24"/>
          <w:szCs w:val="24"/>
        </w:rPr>
        <w:t>Пункт</w:t>
      </w:r>
      <w:r w:rsidR="003E7CBB" w:rsidRPr="00EB5A2F">
        <w:rPr>
          <w:rFonts w:ascii="Times New Roman" w:hAnsi="Times New Roman"/>
          <w:b/>
          <w:sz w:val="24"/>
          <w:szCs w:val="24"/>
        </w:rPr>
        <w:t xml:space="preserve"> 1.2</w:t>
      </w:r>
      <w:r w:rsidR="001A05B3">
        <w:rPr>
          <w:rFonts w:ascii="Times New Roman" w:hAnsi="Times New Roman"/>
          <w:b/>
          <w:sz w:val="24"/>
          <w:szCs w:val="24"/>
        </w:rPr>
        <w:t>.</w:t>
      </w:r>
      <w:r w:rsidR="003E7CBB" w:rsidRPr="00EB5A2F">
        <w:rPr>
          <w:rFonts w:ascii="Times New Roman" w:hAnsi="Times New Roman"/>
          <w:b/>
          <w:sz w:val="24"/>
          <w:szCs w:val="24"/>
        </w:rPr>
        <w:t xml:space="preserve">  и изложить в новой редакции:</w:t>
      </w:r>
    </w:p>
    <w:p w:rsidR="00C905C0" w:rsidRPr="00EB5A2F" w:rsidRDefault="003E7CBB" w:rsidP="00C905C0">
      <w:pPr>
        <w:pStyle w:val="ConsPlusNormal"/>
        <w:ind w:firstLine="709"/>
        <w:jc w:val="both"/>
        <w:rPr>
          <w:rFonts w:ascii="Times New Roman" w:hAnsi="Times New Roman" w:cs="Times New Roman"/>
          <w:sz w:val="24"/>
          <w:szCs w:val="24"/>
        </w:rPr>
      </w:pPr>
      <w:r w:rsidRPr="00EB5A2F">
        <w:rPr>
          <w:rFonts w:ascii="Times New Roman" w:hAnsi="Times New Roman"/>
          <w:b/>
          <w:sz w:val="24"/>
          <w:szCs w:val="24"/>
        </w:rPr>
        <w:t xml:space="preserve"> </w:t>
      </w:r>
      <w:r w:rsidR="00E41991" w:rsidRPr="00EB5A2F">
        <w:rPr>
          <w:rFonts w:ascii="Times New Roman" w:hAnsi="Times New Roman"/>
          <w:sz w:val="24"/>
          <w:szCs w:val="24"/>
        </w:rPr>
        <w:t>«</w:t>
      </w:r>
      <w:r w:rsidR="00C905C0" w:rsidRPr="00EB5A2F">
        <w:rPr>
          <w:rFonts w:ascii="Times New Roman" w:hAnsi="Times New Roman" w:cs="Times New Roman"/>
          <w:sz w:val="24"/>
          <w:szCs w:val="24"/>
        </w:rPr>
        <w:t xml:space="preserve">1.2. Заявителями, имеющими право на получение муниципальной услуги, </w:t>
      </w:r>
      <w:r w:rsidR="00C905C0" w:rsidRPr="003555AB">
        <w:rPr>
          <w:rFonts w:ascii="Times New Roman" w:hAnsi="Times New Roman" w:cs="Times New Roman"/>
          <w:sz w:val="24"/>
          <w:szCs w:val="24"/>
        </w:rPr>
        <w:t>являются юридические лица (организации), перечисленные</w:t>
      </w:r>
      <w:r w:rsidR="00C905C0" w:rsidRPr="00EB5A2F">
        <w:rPr>
          <w:rFonts w:ascii="Times New Roman" w:hAnsi="Times New Roman" w:cs="Times New Roman"/>
          <w:sz w:val="24"/>
          <w:szCs w:val="24"/>
        </w:rPr>
        <w:t xml:space="preserve"> в ст. 39.40 Земельного кодекса Российской Федерации (далее – заявитель):</w:t>
      </w:r>
    </w:p>
    <w:p w:rsidR="00C905C0" w:rsidRPr="00EB5A2F" w:rsidRDefault="00C905C0" w:rsidP="00C905C0">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1) являющееся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w:t>
      </w:r>
      <w:r w:rsidRPr="00EB5A2F">
        <w:rPr>
          <w:rFonts w:ascii="Times New Roman" w:hAnsi="Times New Roman" w:cs="Times New Roman"/>
          <w:b/>
          <w:bCs/>
          <w:sz w:val="24"/>
          <w:szCs w:val="24"/>
        </w:rPr>
        <w:t xml:space="preserve"> </w:t>
      </w:r>
      <w:r w:rsidRPr="00EB5A2F">
        <w:rPr>
          <w:rFonts w:ascii="Times New Roman" w:hAnsi="Times New Roman" w:cs="Times New Roman"/>
          <w:bCs/>
          <w:sz w:val="24"/>
          <w:szCs w:val="24"/>
        </w:rPr>
        <w:t>реконструкции, капитального ремонта их участков (частей),</w:t>
      </w:r>
      <w:r w:rsidRPr="00EB5A2F">
        <w:rPr>
          <w:rFonts w:ascii="Times New Roman" w:hAnsi="Times New Roman" w:cs="Times New Roman"/>
          <w:sz w:val="24"/>
          <w:szCs w:val="24"/>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Pr="00EB5A2F">
        <w:rPr>
          <w:rFonts w:ascii="Times New Roman" w:hAnsi="Times New Roman" w:cs="Times New Roman"/>
          <w:b/>
          <w:sz w:val="24"/>
          <w:szCs w:val="24"/>
        </w:rPr>
        <w:t xml:space="preserve"> </w:t>
      </w:r>
      <w:r w:rsidRPr="00EB5A2F">
        <w:rPr>
          <w:rFonts w:ascii="Times New Roman" w:hAnsi="Times New Roman" w:cs="Times New Roman"/>
          <w:sz w:val="24"/>
          <w:szCs w:val="24"/>
        </w:rPr>
        <w:t>реконструкции их участков (частей);</w:t>
      </w:r>
      <w:proofErr w:type="gramEnd"/>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2) являющееся организацией связи, - для размещения линий или сооружений связи, указанных в подпункте 1 статьи 39.37 Земельного кодекса Российской Федерации (далее –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3) </w:t>
      </w:r>
      <w:proofErr w:type="gramStart"/>
      <w:r w:rsidRPr="00EB5A2F">
        <w:rPr>
          <w:rFonts w:ascii="Times New Roman" w:hAnsi="Times New Roman" w:cs="Times New Roman"/>
          <w:sz w:val="24"/>
          <w:szCs w:val="24"/>
        </w:rPr>
        <w:t>являющееся</w:t>
      </w:r>
      <w:proofErr w:type="gramEnd"/>
      <w:r w:rsidRPr="00EB5A2F">
        <w:rPr>
          <w:rFonts w:ascii="Times New Roman" w:hAnsi="Times New Roman" w:cs="Times New Roman"/>
          <w:sz w:val="24"/>
          <w:szCs w:val="24"/>
        </w:rPr>
        <w:t xml:space="preserve">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Земельного кодекса РФ;</w:t>
      </w:r>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4) предусмотренное пунктом 1 статьи 56.4 Земельного кодекса РФ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Pr="00EB5A2F">
        <w:rPr>
          <w:rFonts w:ascii="Times New Roman" w:hAnsi="Times New Roman" w:cs="Times New Roman"/>
          <w:b/>
          <w:sz w:val="24"/>
          <w:szCs w:val="24"/>
        </w:rPr>
        <w:t xml:space="preserve"> </w:t>
      </w:r>
      <w:r w:rsidRPr="00EB5A2F">
        <w:rPr>
          <w:rFonts w:ascii="Times New Roman" w:hAnsi="Times New Roman" w:cs="Times New Roman"/>
          <w:sz w:val="24"/>
          <w:szCs w:val="24"/>
        </w:rPr>
        <w:t>реконструкции его участка (части);</w:t>
      </w:r>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5) </w:t>
      </w:r>
      <w:proofErr w:type="gramStart"/>
      <w:r w:rsidRPr="00EB5A2F">
        <w:rPr>
          <w:rFonts w:ascii="Times New Roman" w:hAnsi="Times New Roman" w:cs="Times New Roman"/>
          <w:sz w:val="24"/>
          <w:szCs w:val="24"/>
        </w:rPr>
        <w:t>являющееся</w:t>
      </w:r>
      <w:proofErr w:type="gramEnd"/>
      <w:r w:rsidRPr="00EB5A2F">
        <w:rPr>
          <w:rFonts w:ascii="Times New Roman" w:hAnsi="Times New Roman" w:cs="Times New Roman"/>
          <w:sz w:val="24"/>
          <w:szCs w:val="24"/>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C905C0" w:rsidRPr="00EB5A2F" w:rsidRDefault="00C905C0" w:rsidP="00C905C0">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6) осуществляющее реконструкцию</w:t>
      </w:r>
      <w:r w:rsidRPr="00EB5A2F">
        <w:rPr>
          <w:rFonts w:ascii="Times New Roman" w:hAnsi="Times New Roman" w:cs="Times New Roman"/>
          <w:b/>
          <w:sz w:val="24"/>
          <w:szCs w:val="24"/>
        </w:rPr>
        <w:t xml:space="preserve"> </w:t>
      </w:r>
      <w:r w:rsidRPr="00EB5A2F">
        <w:rPr>
          <w:rFonts w:ascii="Times New Roman" w:hAnsi="Times New Roman" w:cs="Times New Roman"/>
          <w:sz w:val="24"/>
          <w:szCs w:val="24"/>
        </w:rPr>
        <w:t>или капитальный</w:t>
      </w:r>
      <w:r w:rsidRPr="00EB5A2F">
        <w:rPr>
          <w:rFonts w:ascii="Times New Roman" w:hAnsi="Times New Roman" w:cs="Times New Roman"/>
          <w:b/>
          <w:sz w:val="24"/>
          <w:szCs w:val="24"/>
        </w:rPr>
        <w:t xml:space="preserve"> </w:t>
      </w:r>
      <w:r w:rsidRPr="00EB5A2F">
        <w:rPr>
          <w:rFonts w:ascii="Times New Roman" w:hAnsi="Times New Roman" w:cs="Times New Roman"/>
          <w:sz w:val="24"/>
          <w:szCs w:val="24"/>
        </w:rPr>
        <w:t>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w:t>
      </w:r>
      <w:r w:rsidRPr="00EB5A2F">
        <w:rPr>
          <w:rFonts w:ascii="Times New Roman" w:hAnsi="Times New Roman" w:cs="Times New Roman"/>
          <w:sz w:val="24"/>
          <w:szCs w:val="24"/>
        </w:rPr>
        <w:lastRenderedPageBreak/>
        <w:t xml:space="preserve">обеспечения которой допускается установление публичного сервитута. </w:t>
      </w:r>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Представлять интересы заявителя имеют право:</w:t>
      </w:r>
    </w:p>
    <w:p w:rsidR="00C905C0"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620CCC" w:rsidRPr="00EB5A2F" w:rsidRDefault="00C905C0" w:rsidP="00C905C0">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52075A" w:rsidRPr="00EB5A2F" w:rsidRDefault="00C905C0" w:rsidP="0052075A">
      <w:pPr>
        <w:widowControl w:val="0"/>
        <w:numPr>
          <w:ilvl w:val="0"/>
          <w:numId w:val="26"/>
        </w:numPr>
        <w:autoSpaceDE w:val="0"/>
        <w:autoSpaceDN w:val="0"/>
        <w:adjustRightInd w:val="0"/>
        <w:spacing w:after="0" w:line="240" w:lineRule="auto"/>
        <w:jc w:val="both"/>
        <w:outlineLvl w:val="1"/>
        <w:rPr>
          <w:rFonts w:ascii="Times New Roman" w:hAnsi="Times New Roman"/>
          <w:b/>
          <w:sz w:val="24"/>
          <w:szCs w:val="24"/>
        </w:rPr>
      </w:pPr>
      <w:r w:rsidRPr="00EB5A2F">
        <w:rPr>
          <w:rFonts w:ascii="Times New Roman" w:hAnsi="Times New Roman"/>
          <w:b/>
          <w:sz w:val="24"/>
          <w:szCs w:val="24"/>
        </w:rPr>
        <w:t>Пункт</w:t>
      </w:r>
      <w:r w:rsidR="00AC2E5C" w:rsidRPr="00EB5A2F">
        <w:rPr>
          <w:rFonts w:ascii="Times New Roman" w:hAnsi="Times New Roman"/>
          <w:b/>
          <w:sz w:val="24"/>
          <w:szCs w:val="24"/>
        </w:rPr>
        <w:t xml:space="preserve"> </w:t>
      </w:r>
      <w:r w:rsidR="00620CCC" w:rsidRPr="00EB5A2F">
        <w:rPr>
          <w:rFonts w:ascii="Times New Roman" w:hAnsi="Times New Roman"/>
          <w:b/>
          <w:sz w:val="24"/>
          <w:szCs w:val="24"/>
        </w:rPr>
        <w:t>2.1.2</w:t>
      </w:r>
      <w:r w:rsidR="001A05B3">
        <w:rPr>
          <w:rFonts w:ascii="Times New Roman" w:hAnsi="Times New Roman"/>
          <w:b/>
          <w:sz w:val="24"/>
          <w:szCs w:val="24"/>
        </w:rPr>
        <w:t>.</w:t>
      </w:r>
      <w:r w:rsidR="00620CCC" w:rsidRPr="00EB5A2F">
        <w:rPr>
          <w:rFonts w:ascii="Times New Roman" w:hAnsi="Times New Roman"/>
          <w:b/>
          <w:sz w:val="24"/>
          <w:szCs w:val="24"/>
        </w:rPr>
        <w:t xml:space="preserve"> </w:t>
      </w:r>
      <w:r w:rsidR="0052075A" w:rsidRPr="00EB5A2F">
        <w:rPr>
          <w:rFonts w:ascii="Times New Roman" w:hAnsi="Times New Roman"/>
          <w:b/>
          <w:sz w:val="24"/>
          <w:szCs w:val="24"/>
        </w:rPr>
        <w:t xml:space="preserve"> </w:t>
      </w:r>
      <w:proofErr w:type="spellStart"/>
      <w:r w:rsidRPr="00EB5A2F">
        <w:rPr>
          <w:rFonts w:ascii="Times New Roman" w:hAnsi="Times New Roman"/>
          <w:b/>
          <w:sz w:val="24"/>
          <w:szCs w:val="24"/>
        </w:rPr>
        <w:t>пп</w:t>
      </w:r>
      <w:proofErr w:type="spellEnd"/>
      <w:r w:rsidRPr="00EB5A2F">
        <w:rPr>
          <w:rFonts w:ascii="Times New Roman" w:hAnsi="Times New Roman"/>
          <w:b/>
          <w:sz w:val="24"/>
          <w:szCs w:val="24"/>
        </w:rPr>
        <w:t>. 2</w:t>
      </w:r>
      <w:r w:rsidR="0052075A" w:rsidRPr="00EB5A2F">
        <w:rPr>
          <w:rFonts w:ascii="Times New Roman" w:hAnsi="Times New Roman"/>
          <w:b/>
          <w:sz w:val="24"/>
          <w:szCs w:val="24"/>
        </w:rPr>
        <w:t xml:space="preserve"> изложить в новой редакции:</w:t>
      </w:r>
    </w:p>
    <w:p w:rsidR="00620CCC" w:rsidRPr="003555AB" w:rsidRDefault="00620CCC" w:rsidP="003555AB">
      <w:pPr>
        <w:pStyle w:val="ConsPlusNormal"/>
        <w:ind w:firstLine="708"/>
        <w:jc w:val="both"/>
        <w:rPr>
          <w:rFonts w:ascii="Times New Roman" w:hAnsi="Times New Roman" w:cs="Times New Roman"/>
          <w:sz w:val="24"/>
          <w:szCs w:val="24"/>
        </w:rPr>
      </w:pPr>
      <w:r w:rsidRPr="00EB5A2F">
        <w:rPr>
          <w:rFonts w:ascii="Times New Roman" w:hAnsi="Times New Roman" w:cs="Times New Roman"/>
          <w:sz w:val="24"/>
          <w:szCs w:val="24"/>
        </w:rPr>
        <w:t xml:space="preserve">«2.1.2. Не допускается установление публичного сервитута в целях, указанных в подпунктах 1 и 2 статьи 39.37 Земельного кодекса РФ,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Pr="00EB5A2F">
        <w:rPr>
          <w:rFonts w:ascii="Times New Roman" w:hAnsi="Times New Roman" w:cs="Times New Roman"/>
          <w:sz w:val="24"/>
          <w:szCs w:val="24"/>
        </w:rPr>
        <w:t>для</w:t>
      </w:r>
      <w:proofErr w:type="gramEnd"/>
      <w:r w:rsidRPr="00EB5A2F">
        <w:rPr>
          <w:rFonts w:ascii="Times New Roman" w:hAnsi="Times New Roman" w:cs="Times New Roman"/>
          <w:sz w:val="24"/>
          <w:szCs w:val="24"/>
        </w:rPr>
        <w:t>:</w:t>
      </w:r>
    </w:p>
    <w:p w:rsidR="00620CCC" w:rsidRPr="00EB5A2F" w:rsidRDefault="00620CCC" w:rsidP="009E259B">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2) эксплуатации, реконструкции, капитального ремонта инженерных сооружений, реконструкции, капитального ремонта их участков (частей)».</w:t>
      </w:r>
    </w:p>
    <w:p w:rsidR="00620CCC" w:rsidRPr="00EB5A2F" w:rsidRDefault="00E23447"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4"/>
          <w:szCs w:val="24"/>
        </w:rPr>
      </w:pPr>
      <w:r w:rsidRPr="00EB5A2F">
        <w:rPr>
          <w:rFonts w:ascii="Times New Roman" w:hAnsi="Times New Roman"/>
          <w:b/>
          <w:sz w:val="24"/>
          <w:szCs w:val="24"/>
        </w:rPr>
        <w:t>П</w:t>
      </w:r>
      <w:r w:rsidR="00620CCC" w:rsidRPr="00EB5A2F">
        <w:rPr>
          <w:rFonts w:ascii="Times New Roman" w:hAnsi="Times New Roman"/>
          <w:b/>
          <w:sz w:val="24"/>
          <w:szCs w:val="24"/>
        </w:rPr>
        <w:t>ункт 2.2.1  изложить в новой редакции:</w:t>
      </w:r>
    </w:p>
    <w:p w:rsidR="00E23447" w:rsidRPr="00EB5A2F" w:rsidRDefault="00E23447" w:rsidP="003555AB">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w:t>
      </w:r>
      <w:r w:rsidR="00620CCC" w:rsidRPr="00EB5A2F">
        <w:rPr>
          <w:rFonts w:ascii="Times New Roman" w:hAnsi="Times New Roman" w:cs="Times New Roman"/>
          <w:sz w:val="24"/>
          <w:szCs w:val="24"/>
        </w:rPr>
        <w:t xml:space="preserve">2.2.1. </w:t>
      </w:r>
      <w:proofErr w:type="gramStart"/>
      <w:r w:rsidR="00620CCC" w:rsidRPr="00EB5A2F">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систем, указанных в частях 10 и 11 статьи 7 Федерального закона от 27.07.2010 </w:t>
      </w:r>
      <w:r w:rsidR="00620CCC" w:rsidRPr="00EB5A2F">
        <w:rPr>
          <w:rFonts w:ascii="Times New Roman" w:hAnsi="Times New Roman" w:cs="Times New Roman"/>
          <w:sz w:val="24"/>
          <w:szCs w:val="24"/>
        </w:rPr>
        <w:br/>
        <w:t>№ 210-ФЗ</w:t>
      </w:r>
      <w:proofErr w:type="gramEnd"/>
      <w:r w:rsidR="00620CCC" w:rsidRPr="00EB5A2F">
        <w:rPr>
          <w:rFonts w:ascii="Times New Roman" w:hAnsi="Times New Roman" w:cs="Times New Roman"/>
          <w:sz w:val="24"/>
          <w:szCs w:val="24"/>
        </w:rPr>
        <w:t xml:space="preserve"> «Об организации предоставления государственных и муниципальных услуг» (при наличии технической возможности)</w:t>
      </w:r>
      <w:r w:rsidRPr="00EB5A2F">
        <w:rPr>
          <w:rFonts w:ascii="Times New Roman" w:hAnsi="Times New Roman" w:cs="Times New Roman"/>
          <w:sz w:val="24"/>
          <w:szCs w:val="24"/>
        </w:rPr>
        <w:t>»</w:t>
      </w:r>
      <w:r w:rsidR="00620CCC" w:rsidRPr="00EB5A2F">
        <w:rPr>
          <w:rFonts w:ascii="Times New Roman" w:hAnsi="Times New Roman" w:cs="Times New Roman"/>
          <w:sz w:val="24"/>
          <w:szCs w:val="24"/>
        </w:rPr>
        <w:t>.</w:t>
      </w:r>
    </w:p>
    <w:p w:rsidR="00620CCC" w:rsidRPr="003555AB" w:rsidRDefault="00E23447" w:rsidP="00620CCC">
      <w:pPr>
        <w:widowControl w:val="0"/>
        <w:numPr>
          <w:ilvl w:val="0"/>
          <w:numId w:val="26"/>
        </w:numPr>
        <w:autoSpaceDE w:val="0"/>
        <w:autoSpaceDN w:val="0"/>
        <w:adjustRightInd w:val="0"/>
        <w:spacing w:after="0" w:line="240" w:lineRule="auto"/>
        <w:jc w:val="both"/>
        <w:outlineLvl w:val="1"/>
        <w:rPr>
          <w:rFonts w:ascii="Times New Roman" w:hAnsi="Times New Roman"/>
          <w:b/>
          <w:sz w:val="24"/>
          <w:szCs w:val="24"/>
        </w:rPr>
      </w:pPr>
      <w:r w:rsidRPr="003555AB">
        <w:rPr>
          <w:rFonts w:ascii="Times New Roman" w:hAnsi="Times New Roman"/>
          <w:b/>
          <w:sz w:val="24"/>
          <w:szCs w:val="24"/>
        </w:rPr>
        <w:t>П</w:t>
      </w:r>
      <w:r w:rsidR="00620CCC" w:rsidRPr="003555AB">
        <w:rPr>
          <w:rFonts w:ascii="Times New Roman" w:hAnsi="Times New Roman"/>
          <w:b/>
          <w:sz w:val="24"/>
          <w:szCs w:val="24"/>
        </w:rPr>
        <w:t>ункт 2.4.2</w:t>
      </w:r>
      <w:r w:rsidR="001A05B3">
        <w:rPr>
          <w:rFonts w:ascii="Times New Roman" w:hAnsi="Times New Roman"/>
          <w:b/>
          <w:sz w:val="24"/>
          <w:szCs w:val="24"/>
        </w:rPr>
        <w:t>.</w:t>
      </w:r>
      <w:r w:rsidR="00620CCC" w:rsidRPr="003555AB">
        <w:rPr>
          <w:rFonts w:ascii="Times New Roman" w:hAnsi="Times New Roman"/>
          <w:b/>
          <w:sz w:val="24"/>
          <w:szCs w:val="24"/>
        </w:rPr>
        <w:t xml:space="preserve">  изложить в новой редакции:</w:t>
      </w:r>
    </w:p>
    <w:p w:rsidR="00582663" w:rsidRPr="003555AB" w:rsidRDefault="00620CCC" w:rsidP="009E259B">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«2.4.2. </w:t>
      </w:r>
      <w:proofErr w:type="gramStart"/>
      <w:r w:rsidRPr="003555AB">
        <w:rPr>
          <w:rFonts w:ascii="Times New Roman" w:hAnsi="Times New Roman" w:cs="Times New Roman"/>
          <w:sz w:val="24"/>
          <w:szCs w:val="24"/>
        </w:rPr>
        <w:t>Не более 30 календарных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4.1 и 5 статьи 39.37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но не ранее чем</w:t>
      </w:r>
      <w:proofErr w:type="gramEnd"/>
      <w:r w:rsidRPr="003555AB">
        <w:rPr>
          <w:rFonts w:ascii="Times New Roman" w:hAnsi="Times New Roman" w:cs="Times New Roman"/>
          <w:sz w:val="24"/>
          <w:szCs w:val="24"/>
        </w:rPr>
        <w:t xml:space="preserve"> 15 календарных дней со дня опубликования сообщения о поступившем ходатайстве, предусмотренного подпунктом 1 пункта 3 статьи 39.42 Земельного кодекса Российской Федерации (за исключением случая, предусмотренного пунктом 10 статьи 39.42 Земельного кодекса Российской Федерации)».</w:t>
      </w:r>
    </w:p>
    <w:p w:rsidR="00620CCC" w:rsidRPr="003555AB" w:rsidRDefault="00C905C0" w:rsidP="00582663">
      <w:pPr>
        <w:widowControl w:val="0"/>
        <w:numPr>
          <w:ilvl w:val="0"/>
          <w:numId w:val="26"/>
        </w:numPr>
        <w:autoSpaceDE w:val="0"/>
        <w:autoSpaceDN w:val="0"/>
        <w:adjustRightInd w:val="0"/>
        <w:spacing w:after="0" w:line="240" w:lineRule="auto"/>
        <w:jc w:val="both"/>
        <w:outlineLvl w:val="1"/>
        <w:rPr>
          <w:rFonts w:ascii="Times New Roman" w:hAnsi="Times New Roman"/>
          <w:b/>
          <w:sz w:val="24"/>
          <w:szCs w:val="24"/>
        </w:rPr>
      </w:pPr>
      <w:r w:rsidRPr="003555AB">
        <w:rPr>
          <w:rFonts w:ascii="Times New Roman" w:hAnsi="Times New Roman"/>
          <w:b/>
          <w:sz w:val="24"/>
          <w:szCs w:val="24"/>
        </w:rPr>
        <w:t>Пункт</w:t>
      </w:r>
      <w:r w:rsidR="00620CCC" w:rsidRPr="003555AB">
        <w:rPr>
          <w:rFonts w:ascii="Times New Roman" w:hAnsi="Times New Roman"/>
          <w:b/>
          <w:sz w:val="24"/>
          <w:szCs w:val="24"/>
        </w:rPr>
        <w:t xml:space="preserve"> 2.</w:t>
      </w:r>
      <w:r w:rsidR="00582663" w:rsidRPr="003555AB">
        <w:rPr>
          <w:rFonts w:ascii="Times New Roman" w:hAnsi="Times New Roman"/>
          <w:b/>
          <w:sz w:val="24"/>
          <w:szCs w:val="24"/>
        </w:rPr>
        <w:t>6</w:t>
      </w:r>
      <w:r w:rsidRPr="003555AB">
        <w:rPr>
          <w:rFonts w:ascii="Times New Roman" w:hAnsi="Times New Roman"/>
          <w:b/>
          <w:sz w:val="24"/>
          <w:szCs w:val="24"/>
        </w:rPr>
        <w:t xml:space="preserve"> </w:t>
      </w:r>
      <w:r w:rsidR="00620CCC" w:rsidRPr="003555AB">
        <w:rPr>
          <w:rFonts w:ascii="Times New Roman" w:hAnsi="Times New Roman"/>
          <w:b/>
          <w:sz w:val="24"/>
          <w:szCs w:val="24"/>
        </w:rPr>
        <w:t xml:space="preserve"> изложить в новой редакции:</w:t>
      </w:r>
    </w:p>
    <w:p w:rsidR="00C905C0" w:rsidRPr="003555AB" w:rsidRDefault="00582663" w:rsidP="00C905C0">
      <w:pPr>
        <w:pStyle w:val="ConsPlusNormal"/>
        <w:tabs>
          <w:tab w:val="left" w:pos="709"/>
        </w:tabs>
        <w:jc w:val="both"/>
        <w:rPr>
          <w:rFonts w:ascii="Times New Roman" w:hAnsi="Times New Roman" w:cs="Times New Roman"/>
          <w:sz w:val="24"/>
          <w:szCs w:val="24"/>
        </w:rPr>
      </w:pPr>
      <w:r w:rsidRPr="003555AB">
        <w:rPr>
          <w:rFonts w:ascii="Times New Roman" w:hAnsi="Times New Roman" w:cs="Times New Roman"/>
          <w:sz w:val="24"/>
          <w:szCs w:val="24"/>
        </w:rPr>
        <w:tab/>
        <w:t>«</w:t>
      </w:r>
      <w:r w:rsidR="00C905C0" w:rsidRPr="003555AB">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905C0" w:rsidRPr="003555AB" w:rsidRDefault="00C905C0" w:rsidP="00C905C0">
      <w:pPr>
        <w:pStyle w:val="ConsPlusNormal"/>
        <w:ind w:firstLine="709"/>
        <w:jc w:val="both"/>
        <w:rPr>
          <w:rFonts w:ascii="Times New Roman" w:hAnsi="Times New Roman" w:cs="Times New Roman"/>
          <w:sz w:val="24"/>
          <w:szCs w:val="24"/>
        </w:rPr>
      </w:pPr>
      <w:bookmarkStart w:id="3" w:name="P100"/>
      <w:bookmarkEnd w:id="3"/>
      <w:r w:rsidRPr="003555AB">
        <w:rPr>
          <w:rFonts w:ascii="Times New Roman" w:hAnsi="Times New Roman" w:cs="Times New Roman"/>
          <w:sz w:val="24"/>
          <w:szCs w:val="24"/>
        </w:rPr>
        <w:t>1)</w:t>
      </w:r>
      <w:r w:rsidRPr="003555AB">
        <w:rPr>
          <w:rFonts w:ascii="Times New Roman" w:hAnsi="Times New Roman" w:cs="Times New Roman"/>
          <w:sz w:val="24"/>
          <w:szCs w:val="24"/>
        </w:rPr>
        <w:tab/>
        <w:t xml:space="preserve"> ходатайство об установлении публичного сервитута (Приложение 1 к административному регламенту).</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В ходатайстве должны быть указаны:</w:t>
      </w:r>
    </w:p>
    <w:p w:rsidR="00C905C0" w:rsidRPr="003555AB" w:rsidRDefault="00C905C0" w:rsidP="00C905C0">
      <w:pPr>
        <w:pStyle w:val="ConsPlusNormal"/>
        <w:ind w:firstLine="709"/>
        <w:jc w:val="both"/>
        <w:rPr>
          <w:rFonts w:ascii="Times New Roman" w:hAnsi="Times New Roman" w:cs="Times New Roman"/>
          <w:sz w:val="24"/>
          <w:szCs w:val="24"/>
        </w:rPr>
      </w:pPr>
      <w:bookmarkStart w:id="4" w:name="P119"/>
      <w:bookmarkEnd w:id="4"/>
      <w:r w:rsidRPr="003555AB">
        <w:rPr>
          <w:rFonts w:ascii="Times New Roman" w:hAnsi="Times New Roman" w:cs="Times New Roman"/>
          <w:sz w:val="24"/>
          <w:szCs w:val="24"/>
        </w:rPr>
        <w:t xml:space="preserve">а) </w:t>
      </w:r>
      <w:r w:rsidRPr="003555AB">
        <w:rPr>
          <w:rFonts w:ascii="Times New Roman" w:hAnsi="Times New Roman" w:cs="Times New Roman"/>
          <w:sz w:val="24"/>
          <w:szCs w:val="24"/>
        </w:rPr>
        <w:tab/>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б) </w:t>
      </w:r>
      <w:r w:rsidRPr="003555AB">
        <w:rPr>
          <w:rFonts w:ascii="Times New Roman" w:hAnsi="Times New Roman" w:cs="Times New Roman"/>
          <w:sz w:val="24"/>
          <w:szCs w:val="24"/>
        </w:rPr>
        <w:tab/>
        <w:t>цель установления публичного сервитута в соответствии со статьей 39.37 Земельного кодекса РФ;</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в) </w:t>
      </w:r>
      <w:r w:rsidRPr="003555AB">
        <w:rPr>
          <w:rFonts w:ascii="Times New Roman" w:hAnsi="Times New Roman" w:cs="Times New Roman"/>
          <w:sz w:val="24"/>
          <w:szCs w:val="24"/>
        </w:rPr>
        <w:tab/>
        <w:t>испрашиваемый срок публичного сервитута;</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г) </w:t>
      </w:r>
      <w:r w:rsidRPr="003555AB">
        <w:rPr>
          <w:rFonts w:ascii="Times New Roman" w:hAnsi="Times New Roman" w:cs="Times New Roman"/>
          <w:sz w:val="24"/>
          <w:szCs w:val="24"/>
        </w:rPr>
        <w:tab/>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555AB">
        <w:rPr>
          <w:rFonts w:ascii="Times New Roman" w:hAnsi="Times New Roman" w:cs="Times New Roman"/>
          <w:sz w:val="24"/>
          <w:szCs w:val="24"/>
        </w:rPr>
        <w:t>существенно затруднено</w:t>
      </w:r>
      <w:proofErr w:type="gramEnd"/>
      <w:r w:rsidRPr="003555AB">
        <w:rPr>
          <w:rFonts w:ascii="Times New Roman" w:hAnsi="Times New Roman" w:cs="Times New Roman"/>
          <w:sz w:val="24"/>
          <w:szCs w:val="24"/>
        </w:rPr>
        <w:t xml:space="preserve"> в связи с осуществлением деятельности, для обеспечения которой устанавливается публичный </w:t>
      </w:r>
      <w:r w:rsidRPr="003555AB">
        <w:rPr>
          <w:rFonts w:ascii="Times New Roman" w:hAnsi="Times New Roman" w:cs="Times New Roman"/>
          <w:sz w:val="24"/>
          <w:szCs w:val="24"/>
        </w:rPr>
        <w:lastRenderedPageBreak/>
        <w:t>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д) </w:t>
      </w:r>
      <w:r w:rsidRPr="003555AB">
        <w:rPr>
          <w:rFonts w:ascii="Times New Roman" w:hAnsi="Times New Roman" w:cs="Times New Roman"/>
          <w:sz w:val="24"/>
          <w:szCs w:val="24"/>
        </w:rPr>
        <w:tab/>
        <w:t>обоснование необходимости установления публичного сервитута;</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е) </w:t>
      </w:r>
      <w:r w:rsidRPr="003555AB">
        <w:rPr>
          <w:rFonts w:ascii="Times New Roman" w:hAnsi="Times New Roman" w:cs="Times New Roman"/>
          <w:sz w:val="24"/>
          <w:szCs w:val="24"/>
        </w:rPr>
        <w:tab/>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ж) </w:t>
      </w:r>
      <w:r w:rsidRPr="003555AB">
        <w:rPr>
          <w:rFonts w:ascii="Times New Roman" w:hAnsi="Times New Roman" w:cs="Times New Roman"/>
          <w:sz w:val="24"/>
          <w:szCs w:val="24"/>
        </w:rPr>
        <w:tab/>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з) </w:t>
      </w:r>
      <w:r w:rsidRPr="003555AB">
        <w:rPr>
          <w:rFonts w:ascii="Times New Roman" w:hAnsi="Times New Roman" w:cs="Times New Roman"/>
          <w:sz w:val="24"/>
          <w:szCs w:val="24"/>
        </w:rPr>
        <w:tab/>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и) </w:t>
      </w:r>
      <w:r w:rsidRPr="003555AB">
        <w:rPr>
          <w:rFonts w:ascii="Times New Roman" w:hAnsi="Times New Roman" w:cs="Times New Roman"/>
          <w:sz w:val="24"/>
          <w:szCs w:val="24"/>
        </w:rPr>
        <w:tab/>
        <w:t>почтовый адрес и (или) адрес электронной почты для связи с заявителем.</w:t>
      </w:r>
    </w:p>
    <w:p w:rsidR="00C905C0" w:rsidRPr="003555AB" w:rsidRDefault="00C905C0" w:rsidP="00C905C0">
      <w:pPr>
        <w:autoSpaceDE w:val="0"/>
        <w:autoSpaceDN w:val="0"/>
        <w:adjustRightInd w:val="0"/>
        <w:spacing w:after="0" w:line="240" w:lineRule="auto"/>
        <w:ind w:firstLine="708"/>
        <w:jc w:val="both"/>
        <w:rPr>
          <w:rFonts w:ascii="Times New Roman" w:hAnsi="Times New Roman" w:cs="Times New Roman"/>
          <w:sz w:val="24"/>
          <w:szCs w:val="24"/>
        </w:rPr>
      </w:pPr>
      <w:r w:rsidRPr="003555AB">
        <w:rPr>
          <w:rFonts w:ascii="Times New Roman" w:hAnsi="Times New Roman" w:cs="Times New Roman"/>
          <w:sz w:val="24"/>
          <w:szCs w:val="24"/>
        </w:rPr>
        <w:t>К ходатайству об установлении публичного сервитута прилагаются:</w:t>
      </w:r>
    </w:p>
    <w:p w:rsidR="00C905C0" w:rsidRPr="003555AB" w:rsidRDefault="00C905C0" w:rsidP="00C905C0">
      <w:pPr>
        <w:autoSpaceDE w:val="0"/>
        <w:autoSpaceDN w:val="0"/>
        <w:adjustRightInd w:val="0"/>
        <w:spacing w:after="0" w:line="240" w:lineRule="auto"/>
        <w:ind w:firstLine="709"/>
        <w:jc w:val="both"/>
        <w:rPr>
          <w:rFonts w:ascii="Times New Roman" w:hAnsi="Times New Roman" w:cs="Times New Roman"/>
          <w:sz w:val="24"/>
          <w:szCs w:val="24"/>
        </w:rPr>
      </w:pPr>
      <w:r w:rsidRPr="003555AB">
        <w:rPr>
          <w:rFonts w:ascii="Times New Roman" w:hAnsi="Times New Roman" w:cs="Times New Roman"/>
          <w:sz w:val="24"/>
          <w:szCs w:val="24"/>
        </w:rPr>
        <w:t>2) подготовленные в форме электронного документа 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Pr="003555AB">
        <w:rPr>
          <w:sz w:val="24"/>
          <w:szCs w:val="24"/>
        </w:rPr>
        <w:t xml:space="preserve"> </w:t>
      </w:r>
      <w:r w:rsidRPr="003555AB">
        <w:rPr>
          <w:rFonts w:ascii="Times New Roman" w:hAnsi="Times New Roman" w:cs="Times New Roman"/>
          <w:sz w:val="24"/>
          <w:szCs w:val="24"/>
        </w:rPr>
        <w:t>а также включающие ссылку на облачное хранилище, содержащее указанные сведения;</w:t>
      </w:r>
    </w:p>
    <w:p w:rsidR="00C905C0" w:rsidRPr="003555AB" w:rsidRDefault="00C905C0" w:rsidP="00C905C0">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3555AB">
        <w:rPr>
          <w:rFonts w:ascii="Times New Roman" w:hAnsi="Times New Roman" w:cs="Times New Roman"/>
          <w:sz w:val="24"/>
          <w:szCs w:val="24"/>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 в Едином государственном реестре недвижимости;</w:t>
      </w:r>
    </w:p>
    <w:p w:rsidR="00C905C0" w:rsidRPr="003555AB" w:rsidRDefault="00C905C0" w:rsidP="00C905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5AB">
        <w:rPr>
          <w:rFonts w:ascii="Times New Roman" w:eastAsia="Times New Roman" w:hAnsi="Times New Roman" w:cs="Times New Roman"/>
          <w:sz w:val="24"/>
          <w:szCs w:val="24"/>
          <w:lang w:eastAsia="ru-RU"/>
        </w:rPr>
        <w:t xml:space="preserve">5)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3555AB">
        <w:rPr>
          <w:rFonts w:ascii="Times New Roman" w:eastAsia="Times New Roman" w:hAnsi="Times New Roman" w:cs="Times New Roman"/>
          <w:sz w:val="24"/>
          <w:szCs w:val="24"/>
          <w:lang w:eastAsia="ru-RU"/>
        </w:rPr>
        <w:t>определяются</w:t>
      </w:r>
      <w:proofErr w:type="gramEnd"/>
      <w:r w:rsidRPr="003555AB">
        <w:rPr>
          <w:rFonts w:ascii="Times New Roman" w:eastAsia="Times New Roman" w:hAnsi="Times New Roman" w:cs="Times New Roman"/>
          <w:sz w:val="24"/>
          <w:szCs w:val="24"/>
          <w:lang w:eastAsia="ru-RU"/>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C905C0" w:rsidRPr="003555AB" w:rsidRDefault="00C905C0" w:rsidP="00C905C0">
      <w:pPr>
        <w:autoSpaceDE w:val="0"/>
        <w:autoSpaceDN w:val="0"/>
        <w:adjustRightInd w:val="0"/>
        <w:spacing w:after="0" w:line="240" w:lineRule="auto"/>
        <w:ind w:firstLine="708"/>
        <w:jc w:val="both"/>
        <w:rPr>
          <w:rFonts w:ascii="Times New Roman" w:hAnsi="Times New Roman" w:cs="Times New Roman"/>
          <w:sz w:val="24"/>
          <w:szCs w:val="24"/>
        </w:rPr>
      </w:pPr>
      <w:r w:rsidRPr="003555AB">
        <w:rPr>
          <w:rFonts w:ascii="Times New Roman" w:hAnsi="Times New Roman" w:cs="Times New Roman"/>
          <w:sz w:val="24"/>
          <w:szCs w:val="24"/>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C905C0" w:rsidRPr="003555AB" w:rsidRDefault="00C905C0" w:rsidP="00C905C0">
      <w:pPr>
        <w:autoSpaceDE w:val="0"/>
        <w:autoSpaceDN w:val="0"/>
        <w:adjustRightInd w:val="0"/>
        <w:spacing w:after="0" w:line="240" w:lineRule="auto"/>
        <w:ind w:firstLine="708"/>
        <w:jc w:val="both"/>
        <w:rPr>
          <w:rFonts w:ascii="Times New Roman" w:hAnsi="Times New Roman" w:cs="Times New Roman"/>
          <w:strike/>
          <w:sz w:val="24"/>
          <w:szCs w:val="24"/>
        </w:rPr>
      </w:pPr>
      <w:r w:rsidRPr="003555AB">
        <w:rPr>
          <w:rFonts w:ascii="Times New Roman" w:hAnsi="Times New Roman" w:cs="Times New Roman"/>
          <w:sz w:val="24"/>
          <w:szCs w:val="24"/>
        </w:rPr>
        <w:t>7)</w:t>
      </w:r>
      <w:r w:rsidRPr="003555AB">
        <w:rPr>
          <w:sz w:val="24"/>
          <w:szCs w:val="24"/>
        </w:rPr>
        <w:t xml:space="preserve"> </w:t>
      </w:r>
      <w:r w:rsidRPr="003555AB">
        <w:rPr>
          <w:rFonts w:ascii="Times New Roman" w:hAnsi="Times New Roman" w:cs="Times New Roman"/>
          <w:sz w:val="24"/>
          <w:szCs w:val="24"/>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3555AB">
        <w:rPr>
          <w:sz w:val="24"/>
          <w:szCs w:val="24"/>
        </w:rPr>
        <w:t xml:space="preserve"> </w:t>
      </w:r>
      <w:r w:rsidRPr="003555AB">
        <w:rPr>
          <w:rFonts w:ascii="Times New Roman" w:hAnsi="Times New Roman" w:cs="Times New Roman"/>
          <w:sz w:val="24"/>
          <w:szCs w:val="24"/>
        </w:rPr>
        <w:t>предусмотренных подпунктом 4.1 статьи 39.37 Земельного кодекса Российской Федерации;</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 xml:space="preserve">8) копия договора, на основании которого осуществляются реконструкция, капитальный ремонт линейных объектов в связи с </w:t>
      </w:r>
      <w:proofErr w:type="gramStart"/>
      <w:r w:rsidRPr="003555AB">
        <w:rPr>
          <w:rFonts w:ascii="Times New Roman" w:hAnsi="Times New Roman" w:cs="Times New Roman"/>
          <w:sz w:val="24"/>
          <w:szCs w:val="24"/>
        </w:rPr>
        <w:t>планируемыми</w:t>
      </w:r>
      <w:proofErr w:type="gramEnd"/>
      <w:r w:rsidRPr="003555AB">
        <w:rPr>
          <w:rFonts w:ascii="Times New Roman" w:hAnsi="Times New Roman" w:cs="Times New Roman"/>
          <w:sz w:val="24"/>
          <w:szCs w:val="24"/>
        </w:rPr>
        <w:t xml:space="preserve"> строительством, </w:t>
      </w:r>
      <w:r w:rsidRPr="003555AB">
        <w:rPr>
          <w:rFonts w:ascii="Times New Roman" w:hAnsi="Times New Roman" w:cs="Times New Roman"/>
          <w:sz w:val="24"/>
          <w:szCs w:val="24"/>
        </w:rPr>
        <w:lastRenderedPageBreak/>
        <w:t>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9) документ, удостоверяющий личность заявителя или представителя заявителя (предоставляется в случае личного обращения в МФЦ). В случае направления ходатайства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3555AB">
        <w:rPr>
          <w:rFonts w:ascii="Times New Roman" w:hAnsi="Times New Roman" w:cs="Times New Roman"/>
          <w:sz w:val="24"/>
          <w:szCs w:val="24"/>
        </w:rPr>
        <w:t>ии и ау</w:t>
      </w:r>
      <w:proofErr w:type="gramEnd"/>
      <w:r w:rsidRPr="003555AB">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905C0" w:rsidRPr="003555AB" w:rsidRDefault="00C905C0" w:rsidP="00C905C0">
      <w:pPr>
        <w:pStyle w:val="ConsPlusNormal"/>
        <w:ind w:firstLine="709"/>
        <w:jc w:val="both"/>
        <w:rPr>
          <w:rFonts w:ascii="Times New Roman" w:hAnsi="Times New Roman" w:cs="Times New Roman"/>
          <w:sz w:val="24"/>
          <w:szCs w:val="24"/>
        </w:rPr>
      </w:pPr>
      <w:r w:rsidRPr="003555AB">
        <w:rPr>
          <w:rFonts w:ascii="Times New Roman" w:hAnsi="Times New Roman" w:cs="Times New Roman"/>
          <w:sz w:val="24"/>
          <w:szCs w:val="24"/>
        </w:rPr>
        <w:t>10)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ходатайством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905C0" w:rsidRPr="00EB5A2F" w:rsidRDefault="00C905C0" w:rsidP="009E259B">
      <w:pPr>
        <w:autoSpaceDE w:val="0"/>
        <w:autoSpaceDN w:val="0"/>
        <w:adjustRightInd w:val="0"/>
        <w:spacing w:after="0" w:line="240" w:lineRule="auto"/>
        <w:ind w:firstLine="540"/>
        <w:jc w:val="both"/>
        <w:rPr>
          <w:rFonts w:ascii="Times New Roman" w:hAnsi="Times New Roman" w:cs="Times New Roman"/>
          <w:sz w:val="24"/>
          <w:szCs w:val="24"/>
        </w:rPr>
      </w:pPr>
      <w:r w:rsidRPr="003555AB">
        <w:rPr>
          <w:rFonts w:ascii="Times New Roman" w:hAnsi="Times New Roman" w:cs="Times New Roman"/>
          <w:sz w:val="24"/>
          <w:szCs w:val="24"/>
        </w:rPr>
        <w:t>В случае направления ходатайства посредством ЕПГУ формирование ходатайства осуществляется посредством заполнения интерактивной формы на ЕПГУ без необходимости дополнительной подачи ходатайства в какой-либо иной форме».</w:t>
      </w:r>
    </w:p>
    <w:p w:rsidR="00582663" w:rsidRPr="00EB5A2F" w:rsidRDefault="00C905C0" w:rsidP="00AC2E5C">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4"/>
          <w:szCs w:val="24"/>
        </w:rPr>
      </w:pPr>
      <w:r w:rsidRPr="00EB5A2F">
        <w:rPr>
          <w:rFonts w:ascii="Times New Roman" w:hAnsi="Times New Roman"/>
          <w:b/>
          <w:sz w:val="24"/>
          <w:szCs w:val="24"/>
        </w:rPr>
        <w:t>Пункт</w:t>
      </w:r>
      <w:r w:rsidR="00582663" w:rsidRPr="00EB5A2F">
        <w:rPr>
          <w:rFonts w:ascii="Times New Roman" w:hAnsi="Times New Roman"/>
          <w:b/>
          <w:sz w:val="24"/>
          <w:szCs w:val="24"/>
        </w:rPr>
        <w:t xml:space="preserve"> 2.6.1</w:t>
      </w:r>
      <w:r w:rsidR="003555AB">
        <w:rPr>
          <w:rFonts w:ascii="Times New Roman" w:hAnsi="Times New Roman"/>
          <w:b/>
          <w:sz w:val="24"/>
          <w:szCs w:val="24"/>
        </w:rPr>
        <w:t>.</w:t>
      </w:r>
      <w:r w:rsidR="00582663" w:rsidRPr="00EB5A2F">
        <w:rPr>
          <w:rFonts w:ascii="Times New Roman" w:hAnsi="Times New Roman"/>
          <w:b/>
          <w:sz w:val="24"/>
          <w:szCs w:val="24"/>
        </w:rPr>
        <w:t xml:space="preserve">  </w:t>
      </w:r>
      <w:r w:rsidRPr="00EB5A2F">
        <w:rPr>
          <w:rFonts w:ascii="Times New Roman" w:hAnsi="Times New Roman"/>
          <w:b/>
          <w:sz w:val="24"/>
          <w:szCs w:val="24"/>
        </w:rPr>
        <w:t xml:space="preserve">пп.8 </w:t>
      </w:r>
      <w:r w:rsidR="00582663" w:rsidRPr="00EB5A2F">
        <w:rPr>
          <w:rFonts w:ascii="Times New Roman" w:hAnsi="Times New Roman"/>
          <w:b/>
          <w:sz w:val="24"/>
          <w:szCs w:val="24"/>
        </w:rPr>
        <w:t>изложить в новой редакции:</w:t>
      </w:r>
    </w:p>
    <w:p w:rsidR="00582663" w:rsidRPr="00EB5A2F" w:rsidRDefault="00582663" w:rsidP="00582663">
      <w:pPr>
        <w:autoSpaceDE w:val="0"/>
        <w:autoSpaceDN w:val="0"/>
        <w:adjustRightInd w:val="0"/>
        <w:spacing w:after="0" w:line="240" w:lineRule="auto"/>
        <w:ind w:firstLine="709"/>
        <w:jc w:val="both"/>
        <w:rPr>
          <w:rFonts w:ascii="Times New Roman" w:hAnsi="Times New Roman" w:cs="Times New Roman"/>
          <w:sz w:val="24"/>
          <w:szCs w:val="24"/>
        </w:rPr>
      </w:pPr>
      <w:r w:rsidRPr="00EB5A2F">
        <w:rPr>
          <w:rFonts w:ascii="Times New Roman" w:hAnsi="Times New Roman" w:cs="Times New Roman"/>
          <w:sz w:val="24"/>
          <w:szCs w:val="24"/>
        </w:rPr>
        <w:t>«2.6.1. Обоснование необходимости установления публичного сервитута, предусмотренное подпунктом «д» подпункта 1 пункта 2.6 административного регламента, должно содержать:</w:t>
      </w:r>
    </w:p>
    <w:p w:rsidR="00582663" w:rsidRPr="00EB5A2F" w:rsidRDefault="00582663" w:rsidP="009E259B">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8)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EB5A2F">
        <w:rPr>
          <w:rFonts w:ascii="Times New Roman" w:hAnsi="Times New Roman" w:cs="Times New Roman"/>
          <w:sz w:val="24"/>
          <w:szCs w:val="24"/>
        </w:rPr>
        <w:t>определяются</w:t>
      </w:r>
      <w:proofErr w:type="gramEnd"/>
      <w:r w:rsidRPr="00EB5A2F">
        <w:rPr>
          <w:rFonts w:ascii="Times New Roman" w:hAnsi="Times New Roman" w:cs="Times New Roman"/>
          <w:sz w:val="24"/>
          <w:szCs w:val="24"/>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в целях, предусмотренных </w:t>
      </w:r>
      <w:hyperlink r:id="rId10" w:history="1">
        <w:r w:rsidRPr="00EB5A2F">
          <w:rPr>
            <w:rStyle w:val="a3"/>
            <w:rFonts w:ascii="Times New Roman" w:hAnsi="Times New Roman"/>
            <w:sz w:val="24"/>
            <w:szCs w:val="24"/>
          </w:rPr>
          <w:t>подпунктом 2 статьи 39.37</w:t>
        </w:r>
      </w:hyperlink>
      <w:r w:rsidRPr="00EB5A2F">
        <w:rPr>
          <w:rFonts w:ascii="Times New Roman" w:hAnsi="Times New Roman" w:cs="Times New Roman"/>
          <w:sz w:val="24"/>
          <w:szCs w:val="24"/>
        </w:rPr>
        <w:t xml:space="preserve"> Земельного кодекса Российской Федерации»</w:t>
      </w:r>
    </w:p>
    <w:p w:rsidR="00E23447" w:rsidRPr="00EB5A2F" w:rsidRDefault="00E23447" w:rsidP="00AC2E5C">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4"/>
          <w:szCs w:val="24"/>
        </w:rPr>
      </w:pPr>
      <w:r w:rsidRPr="00EB5A2F">
        <w:rPr>
          <w:rFonts w:ascii="Times New Roman" w:hAnsi="Times New Roman"/>
          <w:b/>
          <w:sz w:val="24"/>
          <w:szCs w:val="24"/>
        </w:rPr>
        <w:t>П</w:t>
      </w:r>
      <w:r w:rsidR="00582663" w:rsidRPr="00EB5A2F">
        <w:rPr>
          <w:rFonts w:ascii="Times New Roman" w:hAnsi="Times New Roman"/>
          <w:b/>
          <w:sz w:val="24"/>
          <w:szCs w:val="24"/>
        </w:rPr>
        <w:t>ункт 2.6.1.3</w:t>
      </w:r>
      <w:r w:rsidR="003555AB">
        <w:rPr>
          <w:rFonts w:ascii="Times New Roman" w:hAnsi="Times New Roman"/>
          <w:b/>
          <w:sz w:val="24"/>
          <w:szCs w:val="24"/>
        </w:rPr>
        <w:t>.</w:t>
      </w:r>
      <w:r w:rsidR="00582663" w:rsidRPr="00EB5A2F">
        <w:rPr>
          <w:rFonts w:ascii="Times New Roman" w:hAnsi="Times New Roman"/>
          <w:b/>
          <w:sz w:val="24"/>
          <w:szCs w:val="24"/>
        </w:rPr>
        <w:t xml:space="preserve">  изложить в новой редакции:</w:t>
      </w:r>
    </w:p>
    <w:p w:rsidR="00580AE5" w:rsidRPr="00EB5A2F" w:rsidRDefault="00582663" w:rsidP="009E259B">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«2.6.1.3. </w:t>
      </w:r>
      <w:r w:rsidR="00AC2E5C" w:rsidRPr="00EB5A2F">
        <w:rPr>
          <w:rFonts w:ascii="Times New Roman" w:hAnsi="Times New Roman" w:cs="Times New Roman"/>
          <w:sz w:val="24"/>
          <w:szCs w:val="24"/>
        </w:rPr>
        <w:t xml:space="preserve"> </w:t>
      </w:r>
      <w:r w:rsidRPr="00EB5A2F">
        <w:rPr>
          <w:rFonts w:ascii="Times New Roman" w:hAnsi="Times New Roman" w:cs="Times New Roman"/>
          <w:sz w:val="24"/>
          <w:szCs w:val="24"/>
        </w:rPr>
        <w:t>В случае если границы публичного сервитута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неотъемлемых технологических частей указанного линейного объекта</w:t>
      </w:r>
      <w:proofErr w:type="gramStart"/>
      <w:r w:rsidRPr="00EB5A2F">
        <w:rPr>
          <w:rFonts w:ascii="Times New Roman" w:hAnsi="Times New Roman" w:cs="Times New Roman"/>
          <w:sz w:val="24"/>
          <w:szCs w:val="24"/>
        </w:rPr>
        <w:t>.».</w:t>
      </w:r>
      <w:proofErr w:type="gramEnd"/>
    </w:p>
    <w:p w:rsidR="00580AE5" w:rsidRPr="00EB5A2F" w:rsidRDefault="00551628" w:rsidP="00580AE5">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4"/>
          <w:szCs w:val="24"/>
        </w:rPr>
      </w:pPr>
      <w:r w:rsidRPr="00EB5A2F">
        <w:rPr>
          <w:rFonts w:ascii="Times New Roman" w:hAnsi="Times New Roman"/>
          <w:b/>
          <w:sz w:val="24"/>
          <w:szCs w:val="24"/>
        </w:rPr>
        <w:t>П</w:t>
      </w:r>
      <w:r w:rsidR="00580AE5" w:rsidRPr="00EB5A2F">
        <w:rPr>
          <w:rFonts w:ascii="Times New Roman" w:hAnsi="Times New Roman"/>
          <w:b/>
          <w:sz w:val="24"/>
          <w:szCs w:val="24"/>
        </w:rPr>
        <w:t>ункт</w:t>
      </w:r>
      <w:r w:rsidR="00AC2E5C" w:rsidRPr="00EB5A2F">
        <w:rPr>
          <w:rFonts w:ascii="Times New Roman" w:hAnsi="Times New Roman"/>
          <w:b/>
          <w:sz w:val="24"/>
          <w:szCs w:val="24"/>
        </w:rPr>
        <w:t xml:space="preserve">а </w:t>
      </w:r>
      <w:r w:rsidR="00580AE5" w:rsidRPr="00EB5A2F">
        <w:rPr>
          <w:rFonts w:ascii="Times New Roman" w:hAnsi="Times New Roman"/>
          <w:b/>
          <w:sz w:val="24"/>
          <w:szCs w:val="24"/>
        </w:rPr>
        <w:t xml:space="preserve"> 2.</w:t>
      </w:r>
      <w:r w:rsidR="00182C2C" w:rsidRPr="00EB5A2F">
        <w:rPr>
          <w:rFonts w:ascii="Times New Roman" w:hAnsi="Times New Roman"/>
          <w:b/>
          <w:sz w:val="24"/>
          <w:szCs w:val="24"/>
        </w:rPr>
        <w:t>10</w:t>
      </w:r>
      <w:r w:rsidR="003555AB">
        <w:rPr>
          <w:rFonts w:ascii="Times New Roman" w:hAnsi="Times New Roman"/>
          <w:b/>
          <w:sz w:val="24"/>
          <w:szCs w:val="24"/>
        </w:rPr>
        <w:t>.</w:t>
      </w:r>
      <w:r w:rsidR="00580AE5" w:rsidRPr="00EB5A2F">
        <w:rPr>
          <w:rFonts w:ascii="Times New Roman" w:hAnsi="Times New Roman"/>
          <w:b/>
          <w:sz w:val="24"/>
          <w:szCs w:val="24"/>
        </w:rPr>
        <w:t xml:space="preserve">  </w:t>
      </w:r>
      <w:proofErr w:type="spellStart"/>
      <w:r w:rsidRPr="00EB5A2F">
        <w:rPr>
          <w:rFonts w:ascii="Times New Roman" w:hAnsi="Times New Roman"/>
          <w:b/>
          <w:sz w:val="24"/>
          <w:szCs w:val="24"/>
        </w:rPr>
        <w:t>пп</w:t>
      </w:r>
      <w:proofErr w:type="spellEnd"/>
      <w:r w:rsidRPr="00EB5A2F">
        <w:rPr>
          <w:rFonts w:ascii="Times New Roman" w:hAnsi="Times New Roman"/>
          <w:b/>
          <w:sz w:val="24"/>
          <w:szCs w:val="24"/>
        </w:rPr>
        <w:t xml:space="preserve">. 2 </w:t>
      </w:r>
      <w:r w:rsidR="00580AE5" w:rsidRPr="00EB5A2F">
        <w:rPr>
          <w:rFonts w:ascii="Times New Roman" w:hAnsi="Times New Roman"/>
          <w:b/>
          <w:sz w:val="24"/>
          <w:szCs w:val="24"/>
        </w:rPr>
        <w:t xml:space="preserve"> изложить в новой редакции</w:t>
      </w:r>
      <w:r w:rsidR="00AC2E5C" w:rsidRPr="00EB5A2F">
        <w:rPr>
          <w:rFonts w:ascii="Times New Roman" w:hAnsi="Times New Roman"/>
          <w:b/>
          <w:sz w:val="24"/>
          <w:szCs w:val="24"/>
        </w:rPr>
        <w:t>:</w:t>
      </w:r>
    </w:p>
    <w:p w:rsidR="00182C2C" w:rsidRPr="00EB5A2F" w:rsidRDefault="00580AE5" w:rsidP="00182C2C">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 «</w:t>
      </w:r>
      <w:r w:rsidR="00182C2C" w:rsidRPr="00EB5A2F">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580AE5" w:rsidRPr="00EB5A2F" w:rsidRDefault="00580AE5" w:rsidP="00580AE5">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2. </w:t>
      </w:r>
      <w:r w:rsidR="00E23447" w:rsidRPr="00EB5A2F">
        <w:rPr>
          <w:rFonts w:ascii="Times New Roman" w:hAnsi="Times New Roman" w:cs="Times New Roman"/>
          <w:sz w:val="24"/>
          <w:szCs w:val="24"/>
        </w:rPr>
        <w:t xml:space="preserve"> </w:t>
      </w:r>
      <w:r w:rsidRPr="00EB5A2F">
        <w:rPr>
          <w:rFonts w:ascii="Times New Roman" w:hAnsi="Times New Roman" w:cs="Times New Roman"/>
          <w:sz w:val="24"/>
          <w:szCs w:val="24"/>
        </w:rPr>
        <w:t>Отсутствие права на предоставление муниципальной услуги: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1) </w:t>
      </w:r>
      <w:r w:rsidRPr="00EB5A2F">
        <w:rPr>
          <w:rFonts w:ascii="Times New Roman" w:hAnsi="Times New Roman" w:cs="Times New Roman"/>
          <w:sz w:val="24"/>
          <w:szCs w:val="24"/>
        </w:rPr>
        <w:tab/>
        <w:t>не соблюдены условия установления публичного сервитута, предусмотренные статьями 23 и 39.39 Земельного кодекса Российской Федерации;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2) </w:t>
      </w:r>
      <w:r w:rsidRPr="00EB5A2F">
        <w:rPr>
          <w:rFonts w:ascii="Times New Roman" w:hAnsi="Times New Roman" w:cs="Times New Roman"/>
          <w:sz w:val="24"/>
          <w:szCs w:val="24"/>
        </w:rPr>
        <w:tab/>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551628" w:rsidRPr="00EB5A2F" w:rsidRDefault="00551628" w:rsidP="00551628">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 xml:space="preserve">3) </w:t>
      </w:r>
      <w:r w:rsidRPr="00EB5A2F">
        <w:rPr>
          <w:rFonts w:ascii="Times New Roman" w:hAnsi="Times New Roman" w:cs="Times New Roman"/>
          <w:sz w:val="24"/>
          <w:szCs w:val="24"/>
        </w:rPr>
        <w:tab/>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w:t>
      </w:r>
      <w:r w:rsidRPr="00EB5A2F">
        <w:rPr>
          <w:rFonts w:ascii="Times New Roman" w:hAnsi="Times New Roman" w:cs="Times New Roman"/>
          <w:sz w:val="24"/>
          <w:szCs w:val="24"/>
        </w:rPr>
        <w:lastRenderedPageBreak/>
        <w:t>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EB5A2F">
        <w:rPr>
          <w:rFonts w:ascii="Times New Roman" w:hAnsi="Times New Roman" w:cs="Times New Roman"/>
          <w:sz w:val="24"/>
          <w:szCs w:val="24"/>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551628" w:rsidRPr="00EB5A2F" w:rsidRDefault="00551628" w:rsidP="00551628">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 xml:space="preserve">4) </w:t>
      </w:r>
      <w:r w:rsidRPr="00EB5A2F">
        <w:rPr>
          <w:rFonts w:ascii="Times New Roman" w:hAnsi="Times New Roman" w:cs="Times New Roman"/>
          <w:sz w:val="24"/>
          <w:szCs w:val="24"/>
        </w:rPr>
        <w:tab/>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551628" w:rsidRPr="00EB5A2F" w:rsidRDefault="00551628" w:rsidP="00551628">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 xml:space="preserve">5) </w:t>
      </w:r>
      <w:r w:rsidRPr="00EB5A2F">
        <w:rPr>
          <w:rFonts w:ascii="Times New Roman" w:hAnsi="Times New Roman" w:cs="Times New Roman"/>
          <w:sz w:val="24"/>
          <w:szCs w:val="24"/>
        </w:rPr>
        <w:tab/>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4, 4.1 и 6 статьи 39.37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w:t>
      </w:r>
      <w:proofErr w:type="gramEnd"/>
      <w:r w:rsidRPr="00EB5A2F">
        <w:rPr>
          <w:rFonts w:ascii="Times New Roman" w:hAnsi="Times New Roman" w:cs="Times New Roman"/>
          <w:sz w:val="24"/>
          <w:szCs w:val="24"/>
        </w:rPr>
        <w:t xml:space="preserve"> </w:t>
      </w:r>
      <w:proofErr w:type="gramStart"/>
      <w:r w:rsidRPr="00EB5A2F">
        <w:rPr>
          <w:rFonts w:ascii="Times New Roman" w:hAnsi="Times New Roman" w:cs="Times New Roman"/>
          <w:sz w:val="24"/>
          <w:szCs w:val="24"/>
        </w:rPr>
        <w:t>целях</w:t>
      </w:r>
      <w:proofErr w:type="gramEnd"/>
      <w:r w:rsidRPr="00EB5A2F">
        <w:rPr>
          <w:rFonts w:ascii="Times New Roman" w:hAnsi="Times New Roman" w:cs="Times New Roman"/>
          <w:sz w:val="24"/>
          <w:szCs w:val="24"/>
        </w:rPr>
        <w:t xml:space="preserve"> капитального ремонта участков (частей) таких инженерных сооружений;</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6) </w:t>
      </w:r>
      <w:r w:rsidRPr="00EB5A2F">
        <w:rPr>
          <w:rFonts w:ascii="Times New Roman" w:hAnsi="Times New Roman" w:cs="Times New Roman"/>
          <w:sz w:val="24"/>
          <w:szCs w:val="24"/>
        </w:rPr>
        <w:tab/>
        <w:t>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7)</w:t>
      </w:r>
      <w:r w:rsidRPr="00EB5A2F">
        <w:rPr>
          <w:rFonts w:ascii="Times New Roman" w:hAnsi="Times New Roman" w:cs="Times New Roman"/>
          <w:sz w:val="24"/>
          <w:szCs w:val="24"/>
        </w:rPr>
        <w:tab/>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Решение об отказе в установлении публичного сервитута должно быть обоснованным и содержать указание на все основания отказа.</w:t>
      </w:r>
    </w:p>
    <w:p w:rsidR="00182C2C" w:rsidRPr="00EB5A2F" w:rsidRDefault="00551628" w:rsidP="009E259B">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182C2C" w:rsidRPr="00EB5A2F" w:rsidRDefault="00551628" w:rsidP="00E23447">
      <w:pPr>
        <w:pStyle w:val="ab"/>
        <w:widowControl w:val="0"/>
        <w:numPr>
          <w:ilvl w:val="0"/>
          <w:numId w:val="26"/>
        </w:numPr>
        <w:autoSpaceDE w:val="0"/>
        <w:autoSpaceDN w:val="0"/>
        <w:adjustRightInd w:val="0"/>
        <w:spacing w:after="0" w:line="240" w:lineRule="auto"/>
        <w:jc w:val="both"/>
        <w:outlineLvl w:val="1"/>
        <w:rPr>
          <w:rFonts w:ascii="Times New Roman" w:hAnsi="Times New Roman" w:cstheme="minorBidi"/>
          <w:b/>
          <w:sz w:val="24"/>
          <w:szCs w:val="24"/>
        </w:rPr>
      </w:pPr>
      <w:r w:rsidRPr="00EB5A2F">
        <w:rPr>
          <w:rFonts w:ascii="Times New Roman" w:hAnsi="Times New Roman"/>
          <w:b/>
          <w:sz w:val="24"/>
          <w:szCs w:val="24"/>
        </w:rPr>
        <w:t>П</w:t>
      </w:r>
      <w:r w:rsidR="00182C2C" w:rsidRPr="00EB5A2F">
        <w:rPr>
          <w:rFonts w:ascii="Times New Roman" w:hAnsi="Times New Roman"/>
          <w:b/>
          <w:sz w:val="24"/>
          <w:szCs w:val="24"/>
        </w:rPr>
        <w:t>ункт</w:t>
      </w:r>
      <w:r w:rsidR="00EA3ECF" w:rsidRPr="00EB5A2F">
        <w:rPr>
          <w:rFonts w:ascii="Times New Roman" w:hAnsi="Times New Roman"/>
          <w:b/>
          <w:sz w:val="24"/>
          <w:szCs w:val="24"/>
        </w:rPr>
        <w:t>а</w:t>
      </w:r>
      <w:r w:rsidRPr="00EB5A2F">
        <w:rPr>
          <w:rFonts w:ascii="Times New Roman" w:hAnsi="Times New Roman"/>
          <w:b/>
          <w:sz w:val="24"/>
          <w:szCs w:val="24"/>
        </w:rPr>
        <w:t xml:space="preserve"> 3.1.3.2. </w:t>
      </w:r>
      <w:r w:rsidR="009E039E" w:rsidRPr="00EB5A2F">
        <w:rPr>
          <w:rFonts w:ascii="Times New Roman" w:hAnsi="Times New Roman"/>
          <w:b/>
          <w:sz w:val="24"/>
          <w:szCs w:val="24"/>
        </w:rPr>
        <w:t xml:space="preserve"> </w:t>
      </w:r>
      <w:r w:rsidR="00182C2C" w:rsidRPr="00EB5A2F">
        <w:rPr>
          <w:rFonts w:ascii="Times New Roman" w:hAnsi="Times New Roman"/>
          <w:b/>
          <w:sz w:val="24"/>
          <w:szCs w:val="24"/>
        </w:rPr>
        <w:t>изложить в новой редакции</w:t>
      </w:r>
      <w:r w:rsidR="00E23447" w:rsidRPr="00EB5A2F">
        <w:rPr>
          <w:rFonts w:ascii="Times New Roman" w:hAnsi="Times New Roman"/>
          <w:b/>
          <w:sz w:val="24"/>
          <w:szCs w:val="24"/>
        </w:rPr>
        <w:t>:</w:t>
      </w:r>
    </w:p>
    <w:p w:rsidR="00E23447" w:rsidRPr="00EB5A2F" w:rsidRDefault="00E23447" w:rsidP="00E23447">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 xml:space="preserve">«3.1.3.2. Содержание административных действий, продолжительность </w:t>
      </w:r>
      <w:proofErr w:type="gramStart"/>
      <w:r w:rsidRPr="00EB5A2F">
        <w:rPr>
          <w:rFonts w:ascii="Times New Roman" w:hAnsi="Times New Roman" w:cs="Times New Roman"/>
          <w:sz w:val="24"/>
          <w:szCs w:val="24"/>
        </w:rPr>
        <w:t>и(</w:t>
      </w:r>
      <w:proofErr w:type="gramEnd"/>
      <w:r w:rsidRPr="00EB5A2F">
        <w:rPr>
          <w:rFonts w:ascii="Times New Roman" w:hAnsi="Times New Roman" w:cs="Times New Roman"/>
          <w:sz w:val="24"/>
          <w:szCs w:val="24"/>
        </w:rPr>
        <w:t>или) максимальный срок их выполнения:</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u w:val="single"/>
        </w:rPr>
        <w:t>1 действие:</w:t>
      </w:r>
      <w:r w:rsidRPr="00EB5A2F">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EB5A2F">
        <w:rPr>
          <w:rFonts w:ascii="Times New Roman" w:hAnsi="Times New Roman" w:cs="Times New Roman"/>
          <w:sz w:val="24"/>
          <w:szCs w:val="24"/>
        </w:rPr>
        <w:t>ходатайстве</w:t>
      </w:r>
      <w:proofErr w:type="gramEnd"/>
      <w:r w:rsidRPr="00EB5A2F">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u w:val="single"/>
        </w:rPr>
        <w:t>2 действие:</w:t>
      </w:r>
      <w:r w:rsidRPr="00EB5A2F">
        <w:rPr>
          <w:rFonts w:ascii="Times New Roman" w:hAnsi="Times New Roman" w:cs="Times New Roman"/>
          <w:sz w:val="24"/>
          <w:szCs w:val="24"/>
        </w:rPr>
        <w:t xml:space="preserve"> в случае установления оснований, предусмотренных пунктом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551628" w:rsidRPr="00EB5A2F" w:rsidRDefault="00551628" w:rsidP="00551628">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u w:val="single"/>
        </w:rPr>
        <w:t>3 действие:</w:t>
      </w:r>
      <w:r w:rsidRPr="00EB5A2F">
        <w:rPr>
          <w:rFonts w:ascii="Times New Roman" w:hAnsi="Times New Roman" w:cs="Times New Roman"/>
          <w:sz w:val="24"/>
          <w:szCs w:val="24"/>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u w:val="single"/>
        </w:rPr>
        <w:t>4 действие:</w:t>
      </w:r>
      <w:r w:rsidRPr="00EB5A2F">
        <w:rPr>
          <w:rFonts w:ascii="Times New Roman" w:hAnsi="Times New Roman" w:cs="Times New Roman"/>
          <w:sz w:val="24"/>
          <w:szCs w:val="24"/>
        </w:rPr>
        <w:t xml:space="preserve"> формирование и направление в орган регистрации прав запроса о правообладателях земельных участков, в отношении которых подано ходатайство об </w:t>
      </w:r>
      <w:r w:rsidRPr="00EB5A2F">
        <w:rPr>
          <w:rFonts w:ascii="Times New Roman" w:hAnsi="Times New Roman" w:cs="Times New Roman"/>
          <w:sz w:val="24"/>
          <w:szCs w:val="24"/>
        </w:rPr>
        <w:lastRenderedPageBreak/>
        <w:t>установлении публичного сервитута в течение не более 7 рабочих дней со дня окончания первой административной процедуры.</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u w:val="single"/>
        </w:rPr>
        <w:t>5 действие:</w:t>
      </w:r>
      <w:r w:rsidRPr="00EB5A2F">
        <w:rPr>
          <w:rFonts w:ascii="Times New Roman" w:hAnsi="Times New Roman" w:cs="Times New Roman"/>
          <w:sz w:val="24"/>
          <w:szCs w:val="24"/>
        </w:rPr>
        <w:t xml:space="preserve"> </w:t>
      </w:r>
      <w:r w:rsidRPr="00EB5A2F">
        <w:rPr>
          <w:rFonts w:ascii="Times New Roman" w:hAnsi="Times New Roman" w:cs="Times New Roman"/>
          <w:sz w:val="24"/>
          <w:szCs w:val="24"/>
        </w:rPr>
        <w:tab/>
        <w:t xml:space="preserve">принятие установленных статьей 39.42 Земельного кодекса Российской Федерации мер,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4.1 и 5 статьи 39.37 Земельного кодекса Российской Федерации). </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bookmarkStart w:id="5" w:name="Par1"/>
      <w:bookmarkEnd w:id="5"/>
      <w:r w:rsidRPr="00EB5A2F">
        <w:rPr>
          <w:rFonts w:ascii="Times New Roman" w:hAnsi="Times New Roman" w:cs="Times New Roman"/>
          <w:sz w:val="24"/>
          <w:szCs w:val="24"/>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EB5A2F">
        <w:rPr>
          <w:rFonts w:ascii="Times New Roman" w:hAnsi="Times New Roman" w:cs="Times New Roman"/>
          <w:sz w:val="24"/>
          <w:szCs w:val="24"/>
        </w:rPr>
        <w:t xml:space="preserve">или) </w:t>
      </w:r>
      <w:proofErr w:type="gramEnd"/>
      <w:r w:rsidRPr="00EB5A2F">
        <w:rPr>
          <w:rFonts w:ascii="Times New Roman" w:hAnsi="Times New Roman" w:cs="Times New Roman"/>
          <w:sz w:val="24"/>
          <w:szCs w:val="24"/>
        </w:rPr>
        <w:t>земли расположены на межселенной территории);</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EB5A2F">
        <w:rPr>
          <w:rFonts w:ascii="Times New Roman" w:hAnsi="Times New Roman" w:cs="Times New Roman"/>
          <w:sz w:val="24"/>
          <w:szCs w:val="24"/>
        </w:rPr>
        <w:t xml:space="preserve">или) </w:t>
      </w:r>
      <w:proofErr w:type="gramEnd"/>
      <w:r w:rsidRPr="00EB5A2F">
        <w:rPr>
          <w:rFonts w:ascii="Times New Roman" w:hAnsi="Times New Roman" w:cs="Times New Roman"/>
          <w:sz w:val="24"/>
          <w:szCs w:val="24"/>
        </w:rPr>
        <w:t>земли расположены на межселенной территории), в информационно-телекоммуникационной сети "Интернет";</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bookmarkStart w:id="6" w:name="Par3"/>
      <w:bookmarkEnd w:id="6"/>
      <w:proofErr w:type="gramStart"/>
      <w:r w:rsidRPr="00EB5A2F">
        <w:rPr>
          <w:rFonts w:ascii="Times New Roman" w:hAnsi="Times New Roman" w:cs="Times New Roman"/>
          <w:sz w:val="24"/>
          <w:szCs w:val="24"/>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Сообщение о возможном установлении публичного сервитута должно содержать:</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1) наименование Администрации;</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2) цели установления публичного сервитута;</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3) адрес или иное описание местоположения земельного участка (участков), в отношении которого испрашивается публичный сервитут;</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5A2F">
        <w:rPr>
          <w:rFonts w:ascii="Times New Roman" w:hAnsi="Times New Roman" w:cs="Times New Roman"/>
          <w:sz w:val="24"/>
          <w:szCs w:val="24"/>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EB5A2F">
        <w:rPr>
          <w:rFonts w:ascii="Times New Roman" w:hAnsi="Times New Roman" w:cs="Times New Roman"/>
          <w:sz w:val="24"/>
          <w:szCs w:val="24"/>
        </w:rPr>
        <w:t>ходатайстве</w:t>
      </w:r>
      <w:proofErr w:type="gramEnd"/>
      <w:r w:rsidRPr="00EB5A2F">
        <w:rPr>
          <w:rFonts w:ascii="Times New Roman" w:hAnsi="Times New Roman" w:cs="Times New Roman"/>
          <w:sz w:val="24"/>
          <w:szCs w:val="24"/>
        </w:rPr>
        <w:t xml:space="preserve"> об установлении публичного сервитута.</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w:t>
      </w:r>
      <w:r w:rsidRPr="00EB5A2F">
        <w:rPr>
          <w:rFonts w:ascii="Times New Roman" w:hAnsi="Times New Roman" w:cs="Times New Roman"/>
          <w:sz w:val="24"/>
          <w:szCs w:val="24"/>
        </w:rPr>
        <w:lastRenderedPageBreak/>
        <w:t>коммунального комплекса, указанных в ходатайстве об установлении публичного сервитута;</w:t>
      </w:r>
    </w:p>
    <w:p w:rsidR="00551628" w:rsidRPr="00EB5A2F" w:rsidRDefault="00551628" w:rsidP="00551628">
      <w:pPr>
        <w:autoSpaceDE w:val="0"/>
        <w:autoSpaceDN w:val="0"/>
        <w:adjustRightInd w:val="0"/>
        <w:spacing w:after="0" w:line="240" w:lineRule="auto"/>
        <w:ind w:firstLine="540"/>
        <w:jc w:val="both"/>
        <w:rPr>
          <w:rFonts w:ascii="Times New Roman" w:hAnsi="Times New Roman" w:cs="Times New Roman"/>
          <w:sz w:val="24"/>
          <w:szCs w:val="24"/>
        </w:rPr>
      </w:pPr>
      <w:r w:rsidRPr="00EB5A2F">
        <w:rPr>
          <w:rFonts w:ascii="Times New Roman" w:hAnsi="Times New Roman" w:cs="Times New Roman"/>
          <w:sz w:val="24"/>
          <w:szCs w:val="24"/>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551628" w:rsidRPr="00EB5A2F" w:rsidRDefault="00551628" w:rsidP="00551628">
      <w:pPr>
        <w:autoSpaceDE w:val="0"/>
        <w:autoSpaceDN w:val="0"/>
        <w:adjustRightInd w:val="0"/>
        <w:spacing w:after="0" w:line="240" w:lineRule="auto"/>
        <w:ind w:firstLine="709"/>
        <w:jc w:val="both"/>
        <w:rPr>
          <w:rFonts w:ascii="Times New Roman" w:hAnsi="Times New Roman" w:cs="Times New Roman"/>
          <w:sz w:val="24"/>
          <w:szCs w:val="24"/>
        </w:rPr>
      </w:pPr>
      <w:r w:rsidRPr="00EB5A2F">
        <w:rPr>
          <w:rFonts w:ascii="Times New Roman" w:hAnsi="Times New Roman" w:cs="Times New Roman"/>
          <w:sz w:val="24"/>
          <w:szCs w:val="24"/>
        </w:rPr>
        <w:t>В случае</w:t>
      </w:r>
      <w:proofErr w:type="gramStart"/>
      <w:r w:rsidRPr="00EB5A2F">
        <w:rPr>
          <w:rFonts w:ascii="Times New Roman" w:hAnsi="Times New Roman" w:cs="Times New Roman"/>
          <w:sz w:val="24"/>
          <w:szCs w:val="24"/>
        </w:rPr>
        <w:t>,</w:t>
      </w:r>
      <w:proofErr w:type="gramEnd"/>
      <w:r w:rsidRPr="00EB5A2F">
        <w:rPr>
          <w:rFonts w:ascii="Times New Roman" w:hAnsi="Times New Roman" w:cs="Times New Roman"/>
          <w:sz w:val="24"/>
          <w:szCs w:val="24"/>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Российской Федерации.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u w:val="single"/>
        </w:rPr>
        <w:t>6 действие:</w:t>
      </w:r>
      <w:r w:rsidRPr="00EB5A2F">
        <w:rPr>
          <w:rFonts w:ascii="Times New Roman" w:hAnsi="Times New Roman" w:cs="Times New Roman"/>
          <w:sz w:val="24"/>
          <w:szCs w:val="24"/>
        </w:rPr>
        <w:t xml:space="preserve"> </w:t>
      </w:r>
      <w:r w:rsidRPr="00EB5A2F">
        <w:rPr>
          <w:rFonts w:ascii="Times New Roman" w:hAnsi="Times New Roman" w:cs="Times New Roman"/>
          <w:sz w:val="24"/>
          <w:szCs w:val="24"/>
        </w:rPr>
        <w:tab/>
        <w:t>формирование и представление по итогам рассмотрения ходатайства и документов проекта решения о предоставлении / 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551628" w:rsidRPr="00EB5A2F" w:rsidRDefault="00551628" w:rsidP="00551628">
      <w:pPr>
        <w:pStyle w:val="ConsPlusNormal"/>
        <w:ind w:firstLine="709"/>
        <w:jc w:val="both"/>
        <w:rPr>
          <w:rFonts w:ascii="Times New Roman" w:hAnsi="Times New Roman" w:cs="Times New Roman"/>
          <w:sz w:val="24"/>
          <w:szCs w:val="24"/>
        </w:rPr>
      </w:pPr>
      <w:proofErr w:type="gramStart"/>
      <w:r w:rsidRPr="00EB5A2F">
        <w:rPr>
          <w:rFonts w:ascii="Times New Roman" w:hAnsi="Times New Roman" w:cs="Times New Roman"/>
          <w:sz w:val="24"/>
          <w:szCs w:val="24"/>
        </w:rPr>
        <w:t>Общий срок выполнения административных действий - не более 17 дней, а в случаях,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 не более 27 дней, но не ранее чем 12 дней со дня опубликования предусмотренного подпунктом 1 пункта 3</w:t>
      </w:r>
      <w:proofErr w:type="gramEnd"/>
      <w:r w:rsidRPr="00EB5A2F">
        <w:rPr>
          <w:rFonts w:ascii="Times New Roman" w:hAnsi="Times New Roman" w:cs="Times New Roman"/>
          <w:sz w:val="24"/>
          <w:szCs w:val="24"/>
        </w:rPr>
        <w:t xml:space="preserve"> статьи 39.42 Земельного кодекса Российской Федерации сообщения о поступившем ходатайстве.</w:t>
      </w:r>
    </w:p>
    <w:p w:rsidR="00551628" w:rsidRPr="00EB5A2F" w:rsidRDefault="00551628" w:rsidP="00551628">
      <w:pPr>
        <w:pStyle w:val="ConsPlusNormal"/>
        <w:ind w:firstLine="709"/>
        <w:jc w:val="both"/>
        <w:rPr>
          <w:rFonts w:ascii="Times New Roman" w:hAnsi="Times New Roman" w:cs="Times New Roman"/>
          <w:sz w:val="24"/>
          <w:szCs w:val="24"/>
        </w:rPr>
      </w:pPr>
      <w:r w:rsidRPr="00EB5A2F">
        <w:rPr>
          <w:rFonts w:ascii="Times New Roman" w:hAnsi="Times New Roman" w:cs="Times New Roman"/>
          <w:sz w:val="24"/>
          <w:szCs w:val="24"/>
        </w:rPr>
        <w:t>В случае установления оснований для возврата ходатайства и документов на основании пункта 2.10.1 административного регламента срок выполнения административных действий – не более 2 дней».</w:t>
      </w:r>
    </w:p>
    <w:p w:rsidR="00715564" w:rsidRPr="00EB5A2F" w:rsidRDefault="00715564" w:rsidP="007542F3">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sectPr w:rsidR="00715564" w:rsidRPr="00EB5A2F" w:rsidSect="003555AB">
      <w:headerReference w:type="even" r:id="rId11"/>
      <w:headerReference w:type="default" r:id="rId12"/>
      <w:footerReference w:type="even" r:id="rId13"/>
      <w:footerReference w:type="default" r:id="rId14"/>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1FB" w:rsidRDefault="00D801FB" w:rsidP="00715564">
      <w:pPr>
        <w:spacing w:after="0" w:line="240" w:lineRule="auto"/>
      </w:pPr>
      <w:r>
        <w:separator/>
      </w:r>
    </w:p>
  </w:endnote>
  <w:endnote w:type="continuationSeparator" w:id="0">
    <w:p w:rsidR="00D801FB" w:rsidRDefault="00D801FB" w:rsidP="00715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r>
      <w:rPr>
        <w:noProof/>
        <w:lang w:eastAsia="ru-RU"/>
      </w:rPr>
      <mc:AlternateContent>
        <mc:Choice Requires="wps">
          <w:drawing>
            <wp:anchor distT="0" distB="0" distL="0" distR="0" simplePos="0" relativeHeight="251660288" behindDoc="1" locked="0" layoutInCell="1" allowOverlap="1" wp14:anchorId="7CF1253B" wp14:editId="4A2E3873">
              <wp:simplePos x="0" y="0"/>
              <wp:positionH relativeFrom="page">
                <wp:posOffset>6781165</wp:posOffset>
              </wp:positionH>
              <wp:positionV relativeFrom="page">
                <wp:posOffset>10402570</wp:posOffset>
              </wp:positionV>
              <wp:extent cx="877570" cy="252730"/>
              <wp:effectExtent l="0" t="0" r="0" b="0"/>
              <wp:wrapNone/>
              <wp:docPr id="168" name="Поле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7570" cy="252730"/>
                      </a:xfrm>
                      <a:prstGeom prst="rect">
                        <a:avLst/>
                      </a:prstGeom>
                      <a:noFill/>
                    </wps:spPr>
                    <wps:txbx>
                      <w:txbxContent>
                        <w:p w:rsidR="00D62F47" w:rsidRDefault="00D62F47">
                          <w:pPr>
                            <w:rPr>
                              <w:sz w:val="2"/>
                              <w:szCs w:val="2"/>
                            </w:rPr>
                          </w:pPr>
                          <w:r>
                            <w:rPr>
                              <w:noProof/>
                              <w:lang w:eastAsia="ru-RU"/>
                            </w:rPr>
                            <w:drawing>
                              <wp:inline distT="0" distB="0" distL="0" distR="0" wp14:anchorId="6D9486CF" wp14:editId="760492A8">
                                <wp:extent cx="877570" cy="255905"/>
                                <wp:effectExtent l="0" t="0" r="0" b="0"/>
                                <wp:docPr id="1"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8" o:spid="_x0000_s1027" type="#_x0000_t202" style="position:absolute;margin-left:533.95pt;margin-top:819.1pt;width:69.1pt;height:19.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" filled="f" stroked="f">
              <v:path arrowok="t"/>
              <v:textbox inset="0,0,0,0">
                <w:txbxContent>
                  <w:p w:rsidR="00D62F47" w:rsidRDefault="00D62F47">
                    <w:pPr>
                      <w:rPr>
                        <w:sz w:val="2"/>
                        <w:szCs w:val="2"/>
                      </w:rPr>
                    </w:pPr>
                    <w:r>
                      <w:rPr>
                        <w:noProof/>
                        <w:lang w:eastAsia="ru-RU"/>
                      </w:rPr>
                      <w:drawing>
                        <wp:inline distT="0" distB="0" distL="0" distR="0" wp14:anchorId="6D9486CF" wp14:editId="760492A8">
                          <wp:extent cx="877570" cy="255905"/>
                          <wp:effectExtent l="0" t="0" r="0" b="0"/>
                          <wp:docPr id="1"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6A3882E5" wp14:editId="15027358">
              <wp:simplePos x="0" y="0"/>
              <wp:positionH relativeFrom="page">
                <wp:posOffset>173355</wp:posOffset>
              </wp:positionH>
              <wp:positionV relativeFrom="page">
                <wp:posOffset>10448290</wp:posOffset>
              </wp:positionV>
              <wp:extent cx="3514090" cy="194945"/>
              <wp:effectExtent l="0" t="0" r="0" b="0"/>
              <wp:wrapNone/>
              <wp:docPr id="172" name="Поле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14090" cy="194945"/>
                      </a:xfrm>
                      <a:prstGeom prst="rect">
                        <a:avLst/>
                      </a:prstGeom>
                      <a:noFill/>
                    </wps:spPr>
                    <wps:txbx>
                      <w:txbxContent>
                        <w:p w:rsidR="00D62F47" w:rsidRDefault="00D62F47">
                          <w:pPr>
                            <w:pStyle w:val="afc"/>
                            <w:spacing w:line="240" w:lineRule="auto"/>
                          </w:pPr>
                          <w:r>
                            <w:t>Документ создан в электронной форме. № 004-6406/2022-9 от 15.07.2022.</w:t>
                          </w:r>
                        </w:p>
                        <w:p w:rsidR="00D62F47" w:rsidRDefault="00D62F47">
                          <w:pPr>
                            <w:pStyle w:val="afc"/>
                            <w:spacing w:line="240" w:lineRule="auto"/>
                          </w:pPr>
                          <w:r>
                            <w:t xml:space="preserve">Страница </w:t>
                          </w:r>
                          <w:r>
                            <w:fldChar w:fldCharType="begin"/>
                          </w:r>
                          <w:r>
                            <w:instrText xml:space="preserve"> PAGE \* MERGEFORMAT </w:instrText>
                          </w:r>
                          <w:r>
                            <w:fldChar w:fldCharType="separate"/>
                          </w:r>
                          <w:r>
                            <w:rPr>
                              <w:noProof/>
                            </w:rPr>
                            <w:t>100</w:t>
                          </w:r>
                          <w:r>
                            <w:rPr>
                              <w:noProof/>
                            </w:rPr>
                            <w:fldChar w:fldCharType="end"/>
                          </w:r>
                          <w:r>
                            <w:t xml:space="preserve"> из 246. Страница создана: 14.07.2022 15:30</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id="Поле 172" o:spid="_x0000_s1028" type="#_x0000_t202" style="position:absolute;margin-left:13.65pt;margin-top:822.7pt;width:276.7pt;height:15.3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" filled="f" stroked="f">
              <v:path arrowok="t"/>
              <v:textbox style="mso-fit-shape-to-text:t" inset="0,0,0,0">
                <w:txbxContent>
                  <w:p w:rsidR="00D62F47" w:rsidRDefault="00D62F47">
                    <w:pPr>
                      <w:pStyle w:val="afc"/>
                      <w:spacing w:line="240" w:lineRule="auto"/>
                    </w:pPr>
                    <w:r>
                      <w:t>Документ создан в электронной форме. № 004-6406/2022-9 от 15.07.2022.</w:t>
                    </w:r>
                  </w:p>
                  <w:p w:rsidR="00D62F47" w:rsidRDefault="00D62F47">
                    <w:pPr>
                      <w:pStyle w:val="afc"/>
                      <w:spacing w:line="240" w:lineRule="auto"/>
                    </w:pPr>
                    <w:r>
                      <w:t xml:space="preserve">Страница </w:t>
                    </w:r>
                    <w:r>
                      <w:fldChar w:fldCharType="begin"/>
                    </w:r>
                    <w:r>
                      <w:instrText xml:space="preserve"> PAGE \* MERGEFORMAT </w:instrText>
                    </w:r>
                    <w:r>
                      <w:fldChar w:fldCharType="separate"/>
                    </w:r>
                    <w:r>
                      <w:rPr>
                        <w:noProof/>
                      </w:rPr>
                      <w:t>100</w:t>
                    </w:r>
                    <w:r>
                      <w:rPr>
                        <w:noProof/>
                      </w:rPr>
                      <w:fldChar w:fldCharType="end"/>
                    </w:r>
                    <w:r>
                      <w:t xml:space="preserve"> из 246. Страница создана: 14.07.2022 15:30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1FB" w:rsidRDefault="00D801FB" w:rsidP="00715564">
      <w:pPr>
        <w:spacing w:after="0" w:line="240" w:lineRule="auto"/>
      </w:pPr>
      <w:r>
        <w:separator/>
      </w:r>
    </w:p>
  </w:footnote>
  <w:footnote w:type="continuationSeparator" w:id="0">
    <w:p w:rsidR="00D801FB" w:rsidRDefault="00D801FB" w:rsidP="00715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r>
      <w:rPr>
        <w:noProof/>
        <w:lang w:eastAsia="ru-RU"/>
      </w:rPr>
      <mc:AlternateContent>
        <mc:Choice Requires="wps">
          <w:drawing>
            <wp:anchor distT="0" distB="0" distL="0" distR="0" simplePos="0" relativeHeight="251659264" behindDoc="1" locked="0" layoutInCell="1" allowOverlap="1" wp14:anchorId="6E3490D8" wp14:editId="71A5B3D7">
              <wp:simplePos x="0" y="0"/>
              <wp:positionH relativeFrom="page">
                <wp:posOffset>4044315</wp:posOffset>
              </wp:positionH>
              <wp:positionV relativeFrom="page">
                <wp:posOffset>349885</wp:posOffset>
              </wp:positionV>
              <wp:extent cx="121920" cy="106680"/>
              <wp:effectExtent l="0" t="0" r="0" b="0"/>
              <wp:wrapNone/>
              <wp:docPr id="166" name="Поле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 cy="106680"/>
                      </a:xfrm>
                      <a:prstGeom prst="rect">
                        <a:avLst/>
                      </a:prstGeom>
                      <a:noFill/>
                    </wps:spPr>
                    <wps:txbx>
                      <w:txbxContent>
                        <w:p w:rsidR="00D62F47" w:rsidRDefault="00D62F47">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6" o:spid="_x0000_s1026" type="#_x0000_t202" style="position:absolute;margin-left:318.45pt;margin-top:27.55pt;width:9.6pt;height:8.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" filled="f" stroked="f">
              <v:path arrowok="t"/>
              <v:textbox style="mso-fit-shape-to-text:t" inset="0,0,0,0">
                <w:txbxContent>
                  <w:p w:rsidR="00D62F47" w:rsidRDefault="00D62F47">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47" w:rsidRDefault="00D62F47">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35D94"/>
    <w:multiLevelType w:val="hybridMultilevel"/>
    <w:tmpl w:val="E83A8174"/>
    <w:lvl w:ilvl="0" w:tplc="6AEE8E5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B4392"/>
    <w:multiLevelType w:val="hybridMultilevel"/>
    <w:tmpl w:val="F3F6D92E"/>
    <w:lvl w:ilvl="0" w:tplc="39468438">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016672"/>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BE2C8E"/>
    <w:multiLevelType w:val="hybridMultilevel"/>
    <w:tmpl w:val="179C26C0"/>
    <w:lvl w:ilvl="0" w:tplc="04190011">
      <w:start w:val="5"/>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237EA5"/>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3C832AA6"/>
    <w:multiLevelType w:val="hybridMultilevel"/>
    <w:tmpl w:val="D1AAEA56"/>
    <w:lvl w:ilvl="0" w:tplc="7E064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24"/>
  </w:num>
  <w:num w:numId="3">
    <w:abstractNumId w:val="7"/>
  </w:num>
  <w:num w:numId="4">
    <w:abstractNumId w:val="28"/>
  </w:num>
  <w:num w:numId="5">
    <w:abstractNumId w:val="19"/>
  </w:num>
  <w:num w:numId="6">
    <w:abstractNumId w:val="8"/>
  </w:num>
  <w:num w:numId="7">
    <w:abstractNumId w:val="20"/>
  </w:num>
  <w:num w:numId="8">
    <w:abstractNumId w:val="2"/>
  </w:num>
  <w:num w:numId="9">
    <w:abstractNumId w:val="12"/>
  </w:num>
  <w:num w:numId="10">
    <w:abstractNumId w:val="3"/>
  </w:num>
  <w:num w:numId="11">
    <w:abstractNumId w:val="9"/>
  </w:num>
  <w:num w:numId="12">
    <w:abstractNumId w:val="26"/>
  </w:num>
  <w:num w:numId="13">
    <w:abstractNumId w:val="25"/>
  </w:num>
  <w:num w:numId="14">
    <w:abstractNumId w:val="27"/>
  </w:num>
  <w:num w:numId="15">
    <w:abstractNumId w:val="17"/>
  </w:num>
  <w:num w:numId="16">
    <w:abstractNumId w:val="23"/>
  </w:num>
  <w:num w:numId="17">
    <w:abstractNumId w:val="0"/>
  </w:num>
  <w:num w:numId="18">
    <w:abstractNumId w:val="13"/>
  </w:num>
  <w:num w:numId="19">
    <w:abstractNumId w:val="10"/>
  </w:num>
  <w:num w:numId="20">
    <w:abstractNumId w:val="21"/>
  </w:num>
  <w:num w:numId="21">
    <w:abstractNumId w:val="22"/>
  </w:num>
  <w:num w:numId="22">
    <w:abstractNumId w:val="4"/>
  </w:num>
  <w:num w:numId="23">
    <w:abstractNumId w:val="11"/>
  </w:num>
  <w:num w:numId="24">
    <w:abstractNumId w:val="16"/>
  </w:num>
  <w:num w:numId="25">
    <w:abstractNumId w:val="26"/>
  </w:num>
  <w:num w:numId="26">
    <w:abstractNumId w:val="14"/>
  </w:num>
  <w:num w:numId="27">
    <w:abstractNumId w:val="2"/>
  </w:num>
  <w:num w:numId="28">
    <w:abstractNumId w:val="1"/>
  </w:num>
  <w:num w:numId="29">
    <w:abstractNumId w:val="18"/>
  </w:num>
  <w:num w:numId="30">
    <w:abstractNumId w:val="6"/>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B4"/>
    <w:rsid w:val="000F0F6F"/>
    <w:rsid w:val="00182C2C"/>
    <w:rsid w:val="00192DB3"/>
    <w:rsid w:val="001A05B3"/>
    <w:rsid w:val="002415B0"/>
    <w:rsid w:val="002B6A76"/>
    <w:rsid w:val="002C47D3"/>
    <w:rsid w:val="003555AB"/>
    <w:rsid w:val="00384BF7"/>
    <w:rsid w:val="00391ABE"/>
    <w:rsid w:val="003B42FF"/>
    <w:rsid w:val="003E7CBB"/>
    <w:rsid w:val="004319B8"/>
    <w:rsid w:val="0052075A"/>
    <w:rsid w:val="00551628"/>
    <w:rsid w:val="00580AE5"/>
    <w:rsid w:val="00582663"/>
    <w:rsid w:val="005868B4"/>
    <w:rsid w:val="00620CCC"/>
    <w:rsid w:val="00656890"/>
    <w:rsid w:val="006C15E8"/>
    <w:rsid w:val="00715564"/>
    <w:rsid w:val="007542F3"/>
    <w:rsid w:val="007910AA"/>
    <w:rsid w:val="0087157B"/>
    <w:rsid w:val="008F7DEC"/>
    <w:rsid w:val="009205F4"/>
    <w:rsid w:val="009E039E"/>
    <w:rsid w:val="009E259B"/>
    <w:rsid w:val="00A104A4"/>
    <w:rsid w:val="00A32779"/>
    <w:rsid w:val="00A530EA"/>
    <w:rsid w:val="00AC2E5C"/>
    <w:rsid w:val="00B073F7"/>
    <w:rsid w:val="00C01E83"/>
    <w:rsid w:val="00C126B1"/>
    <w:rsid w:val="00C14137"/>
    <w:rsid w:val="00C905C0"/>
    <w:rsid w:val="00C91F28"/>
    <w:rsid w:val="00CE6585"/>
    <w:rsid w:val="00CE771A"/>
    <w:rsid w:val="00D04988"/>
    <w:rsid w:val="00D47D57"/>
    <w:rsid w:val="00D62F47"/>
    <w:rsid w:val="00D801FB"/>
    <w:rsid w:val="00DB21C0"/>
    <w:rsid w:val="00E05377"/>
    <w:rsid w:val="00E23447"/>
    <w:rsid w:val="00E41991"/>
    <w:rsid w:val="00E8453B"/>
    <w:rsid w:val="00EA3D91"/>
    <w:rsid w:val="00EA3ECF"/>
    <w:rsid w:val="00EB5A2F"/>
    <w:rsid w:val="00EC5947"/>
    <w:rsid w:val="00FC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CBB"/>
  </w:style>
  <w:style w:type="paragraph" w:styleId="2">
    <w:name w:val="heading 2"/>
    <w:basedOn w:val="a"/>
    <w:next w:val="a"/>
    <w:link w:val="20"/>
    <w:unhideWhenUsed/>
    <w:qFormat/>
    <w:rsid w:val="007155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55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15564"/>
  </w:style>
  <w:style w:type="paragraph" w:customStyle="1" w:styleId="ConsPlusNonformat">
    <w:name w:val="ConsPlusNonformat"/>
    <w:rsid w:val="0071556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1556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715564"/>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15564"/>
    <w:rPr>
      <w:color w:val="0000FF" w:themeColor="hyperlink"/>
      <w:u w:val="single"/>
    </w:rPr>
  </w:style>
  <w:style w:type="paragraph" w:styleId="a4">
    <w:name w:val="Balloon Text"/>
    <w:basedOn w:val="a"/>
    <w:link w:val="a5"/>
    <w:uiPriority w:val="99"/>
    <w:semiHidden/>
    <w:unhideWhenUsed/>
    <w:rsid w:val="00715564"/>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715564"/>
    <w:rPr>
      <w:rFonts w:ascii="Tahoma" w:eastAsiaTheme="minorEastAsia" w:hAnsi="Tahoma" w:cs="Tahoma"/>
      <w:sz w:val="16"/>
      <w:szCs w:val="16"/>
      <w:lang w:eastAsia="ru-RU"/>
    </w:rPr>
  </w:style>
  <w:style w:type="paragraph" w:customStyle="1" w:styleId="ConsPlusTitle">
    <w:name w:val="ConsPlusTitle"/>
    <w:rsid w:val="007155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715564"/>
    <w:rPr>
      <w:rFonts w:eastAsiaTheme="minorEastAsia"/>
      <w:lang w:eastAsia="ru-RU"/>
    </w:rPr>
  </w:style>
  <w:style w:type="paragraph" w:styleId="a8">
    <w:name w:val="footer"/>
    <w:basedOn w:val="a"/>
    <w:link w:val="a9"/>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715564"/>
    <w:rPr>
      <w:rFonts w:eastAsiaTheme="minorEastAsia"/>
      <w:lang w:eastAsia="ru-RU"/>
    </w:rPr>
  </w:style>
  <w:style w:type="paragraph" w:styleId="aa">
    <w:name w:val="Normal (Web)"/>
    <w:basedOn w:val="a"/>
    <w:uiPriority w:val="99"/>
    <w:unhideWhenUsed/>
    <w:rsid w:val="007155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715564"/>
    <w:pPr>
      <w:ind w:left="720"/>
    </w:pPr>
    <w:rPr>
      <w:rFonts w:ascii="Calibri" w:eastAsia="Calibri" w:hAnsi="Calibri" w:cs="Calibri"/>
      <w:lang w:eastAsia="ru-RU"/>
    </w:rPr>
  </w:style>
  <w:style w:type="character" w:styleId="ac">
    <w:name w:val="Strong"/>
    <w:basedOn w:val="a0"/>
    <w:uiPriority w:val="22"/>
    <w:qFormat/>
    <w:rsid w:val="00715564"/>
    <w:rPr>
      <w:b/>
      <w:bCs/>
    </w:rPr>
  </w:style>
  <w:style w:type="character" w:styleId="ad">
    <w:name w:val="annotation reference"/>
    <w:basedOn w:val="a0"/>
    <w:uiPriority w:val="99"/>
    <w:semiHidden/>
    <w:unhideWhenUsed/>
    <w:rsid w:val="00715564"/>
    <w:rPr>
      <w:sz w:val="16"/>
      <w:szCs w:val="16"/>
    </w:rPr>
  </w:style>
  <w:style w:type="paragraph" w:styleId="ae">
    <w:name w:val="annotation text"/>
    <w:basedOn w:val="a"/>
    <w:link w:val="af"/>
    <w:unhideWhenUsed/>
    <w:rsid w:val="00715564"/>
    <w:pPr>
      <w:spacing w:line="240" w:lineRule="auto"/>
    </w:pPr>
    <w:rPr>
      <w:rFonts w:eastAsiaTheme="minorEastAsia"/>
      <w:sz w:val="20"/>
      <w:szCs w:val="20"/>
      <w:lang w:eastAsia="ru-RU"/>
    </w:rPr>
  </w:style>
  <w:style w:type="character" w:customStyle="1" w:styleId="af">
    <w:name w:val="Текст примечания Знак"/>
    <w:basedOn w:val="a0"/>
    <w:link w:val="ae"/>
    <w:rsid w:val="00715564"/>
    <w:rPr>
      <w:rFonts w:eastAsiaTheme="minorEastAsia"/>
      <w:sz w:val="20"/>
      <w:szCs w:val="20"/>
      <w:lang w:eastAsia="ru-RU"/>
    </w:rPr>
  </w:style>
  <w:style w:type="paragraph" w:styleId="af0">
    <w:name w:val="annotation subject"/>
    <w:basedOn w:val="ae"/>
    <w:next w:val="ae"/>
    <w:link w:val="af1"/>
    <w:uiPriority w:val="99"/>
    <w:semiHidden/>
    <w:unhideWhenUsed/>
    <w:rsid w:val="00715564"/>
    <w:rPr>
      <w:b/>
      <w:bCs/>
    </w:rPr>
  </w:style>
  <w:style w:type="character" w:customStyle="1" w:styleId="af1">
    <w:name w:val="Тема примечания Знак"/>
    <w:basedOn w:val="af"/>
    <w:link w:val="af0"/>
    <w:uiPriority w:val="99"/>
    <w:semiHidden/>
    <w:rsid w:val="00715564"/>
    <w:rPr>
      <w:rFonts w:eastAsiaTheme="minorEastAsia"/>
      <w:b/>
      <w:bCs/>
      <w:sz w:val="20"/>
      <w:szCs w:val="20"/>
      <w:lang w:eastAsia="ru-RU"/>
    </w:rPr>
  </w:style>
  <w:style w:type="paragraph" w:styleId="af2">
    <w:name w:val="Title"/>
    <w:basedOn w:val="a"/>
    <w:link w:val="af3"/>
    <w:qFormat/>
    <w:rsid w:val="00715564"/>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715564"/>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7155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715564"/>
    <w:pPr>
      <w:spacing w:after="0" w:line="240" w:lineRule="auto"/>
    </w:pPr>
    <w:rPr>
      <w:sz w:val="20"/>
      <w:szCs w:val="20"/>
    </w:rPr>
  </w:style>
  <w:style w:type="character" w:customStyle="1" w:styleId="af6">
    <w:name w:val="Текст сноски Знак"/>
    <w:basedOn w:val="a0"/>
    <w:link w:val="af5"/>
    <w:uiPriority w:val="99"/>
    <w:semiHidden/>
    <w:rsid w:val="00715564"/>
    <w:rPr>
      <w:sz w:val="20"/>
      <w:szCs w:val="20"/>
    </w:rPr>
  </w:style>
  <w:style w:type="character" w:styleId="af7">
    <w:name w:val="footnote reference"/>
    <w:basedOn w:val="a0"/>
    <w:uiPriority w:val="99"/>
    <w:semiHidden/>
    <w:unhideWhenUsed/>
    <w:rsid w:val="00715564"/>
    <w:rPr>
      <w:vertAlign w:val="superscript"/>
    </w:rPr>
  </w:style>
  <w:style w:type="table" w:styleId="af8">
    <w:name w:val="Table Grid"/>
    <w:basedOn w:val="a1"/>
    <w:uiPriority w:val="59"/>
    <w:rsid w:val="0071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15564"/>
    <w:rPr>
      <w:rFonts w:ascii="Times New Roman" w:eastAsia="Times New Roman" w:hAnsi="Times New Roman" w:cs="Times New Roman"/>
      <w:sz w:val="26"/>
      <w:szCs w:val="26"/>
    </w:rPr>
  </w:style>
  <w:style w:type="character" w:customStyle="1" w:styleId="3">
    <w:name w:val="Основной текст (3)_"/>
    <w:basedOn w:val="a0"/>
    <w:link w:val="30"/>
    <w:rsid w:val="00715564"/>
    <w:rPr>
      <w:rFonts w:ascii="Times New Roman" w:eastAsia="Times New Roman" w:hAnsi="Times New Roman" w:cs="Times New Roman"/>
      <w:i/>
      <w:iCs/>
      <w:sz w:val="20"/>
      <w:szCs w:val="20"/>
    </w:rPr>
  </w:style>
  <w:style w:type="paragraph" w:customStyle="1" w:styleId="22">
    <w:name w:val="Основной текст (2)"/>
    <w:basedOn w:val="a"/>
    <w:link w:val="21"/>
    <w:rsid w:val="00715564"/>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15564"/>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715564"/>
    <w:rPr>
      <w:rFonts w:ascii="Times New Roman" w:eastAsia="Times New Roman" w:hAnsi="Times New Roman" w:cs="Times New Roman"/>
      <w:sz w:val="20"/>
      <w:szCs w:val="20"/>
    </w:rPr>
  </w:style>
  <w:style w:type="character" w:customStyle="1" w:styleId="afb">
    <w:name w:val="Колонтитул_"/>
    <w:basedOn w:val="a0"/>
    <w:link w:val="afc"/>
    <w:rsid w:val="00715564"/>
    <w:rPr>
      <w:rFonts w:ascii="Arial" w:eastAsia="Arial" w:hAnsi="Arial" w:cs="Arial"/>
      <w:sz w:val="16"/>
      <w:szCs w:val="16"/>
    </w:rPr>
  </w:style>
  <w:style w:type="paragraph" w:customStyle="1" w:styleId="afa">
    <w:name w:val="Сноска"/>
    <w:basedOn w:val="a"/>
    <w:link w:val="af9"/>
    <w:rsid w:val="00715564"/>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715564"/>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C91F28"/>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CBB"/>
  </w:style>
  <w:style w:type="paragraph" w:styleId="2">
    <w:name w:val="heading 2"/>
    <w:basedOn w:val="a"/>
    <w:next w:val="a"/>
    <w:link w:val="20"/>
    <w:unhideWhenUsed/>
    <w:qFormat/>
    <w:rsid w:val="007155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55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15564"/>
  </w:style>
  <w:style w:type="paragraph" w:customStyle="1" w:styleId="ConsPlusNonformat">
    <w:name w:val="ConsPlusNonformat"/>
    <w:rsid w:val="0071556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1556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715564"/>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15564"/>
    <w:rPr>
      <w:color w:val="0000FF" w:themeColor="hyperlink"/>
      <w:u w:val="single"/>
    </w:rPr>
  </w:style>
  <w:style w:type="paragraph" w:styleId="a4">
    <w:name w:val="Balloon Text"/>
    <w:basedOn w:val="a"/>
    <w:link w:val="a5"/>
    <w:uiPriority w:val="99"/>
    <w:semiHidden/>
    <w:unhideWhenUsed/>
    <w:rsid w:val="00715564"/>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715564"/>
    <w:rPr>
      <w:rFonts w:ascii="Tahoma" w:eastAsiaTheme="minorEastAsia" w:hAnsi="Tahoma" w:cs="Tahoma"/>
      <w:sz w:val="16"/>
      <w:szCs w:val="16"/>
      <w:lang w:eastAsia="ru-RU"/>
    </w:rPr>
  </w:style>
  <w:style w:type="paragraph" w:customStyle="1" w:styleId="ConsPlusTitle">
    <w:name w:val="ConsPlusTitle"/>
    <w:rsid w:val="007155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715564"/>
    <w:rPr>
      <w:rFonts w:eastAsiaTheme="minorEastAsia"/>
      <w:lang w:eastAsia="ru-RU"/>
    </w:rPr>
  </w:style>
  <w:style w:type="paragraph" w:styleId="a8">
    <w:name w:val="footer"/>
    <w:basedOn w:val="a"/>
    <w:link w:val="a9"/>
    <w:uiPriority w:val="99"/>
    <w:unhideWhenUsed/>
    <w:rsid w:val="00715564"/>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715564"/>
    <w:rPr>
      <w:rFonts w:eastAsiaTheme="minorEastAsia"/>
      <w:lang w:eastAsia="ru-RU"/>
    </w:rPr>
  </w:style>
  <w:style w:type="paragraph" w:styleId="aa">
    <w:name w:val="Normal (Web)"/>
    <w:basedOn w:val="a"/>
    <w:uiPriority w:val="99"/>
    <w:unhideWhenUsed/>
    <w:rsid w:val="007155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715564"/>
    <w:pPr>
      <w:ind w:left="720"/>
    </w:pPr>
    <w:rPr>
      <w:rFonts w:ascii="Calibri" w:eastAsia="Calibri" w:hAnsi="Calibri" w:cs="Calibri"/>
      <w:lang w:eastAsia="ru-RU"/>
    </w:rPr>
  </w:style>
  <w:style w:type="character" w:styleId="ac">
    <w:name w:val="Strong"/>
    <w:basedOn w:val="a0"/>
    <w:uiPriority w:val="22"/>
    <w:qFormat/>
    <w:rsid w:val="00715564"/>
    <w:rPr>
      <w:b/>
      <w:bCs/>
    </w:rPr>
  </w:style>
  <w:style w:type="character" w:styleId="ad">
    <w:name w:val="annotation reference"/>
    <w:basedOn w:val="a0"/>
    <w:uiPriority w:val="99"/>
    <w:semiHidden/>
    <w:unhideWhenUsed/>
    <w:rsid w:val="00715564"/>
    <w:rPr>
      <w:sz w:val="16"/>
      <w:szCs w:val="16"/>
    </w:rPr>
  </w:style>
  <w:style w:type="paragraph" w:styleId="ae">
    <w:name w:val="annotation text"/>
    <w:basedOn w:val="a"/>
    <w:link w:val="af"/>
    <w:unhideWhenUsed/>
    <w:rsid w:val="00715564"/>
    <w:pPr>
      <w:spacing w:line="240" w:lineRule="auto"/>
    </w:pPr>
    <w:rPr>
      <w:rFonts w:eastAsiaTheme="minorEastAsia"/>
      <w:sz w:val="20"/>
      <w:szCs w:val="20"/>
      <w:lang w:eastAsia="ru-RU"/>
    </w:rPr>
  </w:style>
  <w:style w:type="character" w:customStyle="1" w:styleId="af">
    <w:name w:val="Текст примечания Знак"/>
    <w:basedOn w:val="a0"/>
    <w:link w:val="ae"/>
    <w:rsid w:val="00715564"/>
    <w:rPr>
      <w:rFonts w:eastAsiaTheme="minorEastAsia"/>
      <w:sz w:val="20"/>
      <w:szCs w:val="20"/>
      <w:lang w:eastAsia="ru-RU"/>
    </w:rPr>
  </w:style>
  <w:style w:type="paragraph" w:styleId="af0">
    <w:name w:val="annotation subject"/>
    <w:basedOn w:val="ae"/>
    <w:next w:val="ae"/>
    <w:link w:val="af1"/>
    <w:uiPriority w:val="99"/>
    <w:semiHidden/>
    <w:unhideWhenUsed/>
    <w:rsid w:val="00715564"/>
    <w:rPr>
      <w:b/>
      <w:bCs/>
    </w:rPr>
  </w:style>
  <w:style w:type="character" w:customStyle="1" w:styleId="af1">
    <w:name w:val="Тема примечания Знак"/>
    <w:basedOn w:val="af"/>
    <w:link w:val="af0"/>
    <w:uiPriority w:val="99"/>
    <w:semiHidden/>
    <w:rsid w:val="00715564"/>
    <w:rPr>
      <w:rFonts w:eastAsiaTheme="minorEastAsia"/>
      <w:b/>
      <w:bCs/>
      <w:sz w:val="20"/>
      <w:szCs w:val="20"/>
      <w:lang w:eastAsia="ru-RU"/>
    </w:rPr>
  </w:style>
  <w:style w:type="paragraph" w:styleId="af2">
    <w:name w:val="Title"/>
    <w:basedOn w:val="a"/>
    <w:link w:val="af3"/>
    <w:qFormat/>
    <w:rsid w:val="00715564"/>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715564"/>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7155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715564"/>
    <w:pPr>
      <w:spacing w:after="0" w:line="240" w:lineRule="auto"/>
    </w:pPr>
    <w:rPr>
      <w:sz w:val="20"/>
      <w:szCs w:val="20"/>
    </w:rPr>
  </w:style>
  <w:style w:type="character" w:customStyle="1" w:styleId="af6">
    <w:name w:val="Текст сноски Знак"/>
    <w:basedOn w:val="a0"/>
    <w:link w:val="af5"/>
    <w:uiPriority w:val="99"/>
    <w:semiHidden/>
    <w:rsid w:val="00715564"/>
    <w:rPr>
      <w:sz w:val="20"/>
      <w:szCs w:val="20"/>
    </w:rPr>
  </w:style>
  <w:style w:type="character" w:styleId="af7">
    <w:name w:val="footnote reference"/>
    <w:basedOn w:val="a0"/>
    <w:uiPriority w:val="99"/>
    <w:semiHidden/>
    <w:unhideWhenUsed/>
    <w:rsid w:val="00715564"/>
    <w:rPr>
      <w:vertAlign w:val="superscript"/>
    </w:rPr>
  </w:style>
  <w:style w:type="table" w:styleId="af8">
    <w:name w:val="Table Grid"/>
    <w:basedOn w:val="a1"/>
    <w:uiPriority w:val="59"/>
    <w:rsid w:val="0071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15564"/>
    <w:rPr>
      <w:rFonts w:ascii="Times New Roman" w:eastAsia="Times New Roman" w:hAnsi="Times New Roman" w:cs="Times New Roman"/>
      <w:sz w:val="26"/>
      <w:szCs w:val="26"/>
    </w:rPr>
  </w:style>
  <w:style w:type="character" w:customStyle="1" w:styleId="3">
    <w:name w:val="Основной текст (3)_"/>
    <w:basedOn w:val="a0"/>
    <w:link w:val="30"/>
    <w:rsid w:val="00715564"/>
    <w:rPr>
      <w:rFonts w:ascii="Times New Roman" w:eastAsia="Times New Roman" w:hAnsi="Times New Roman" w:cs="Times New Roman"/>
      <w:i/>
      <w:iCs/>
      <w:sz w:val="20"/>
      <w:szCs w:val="20"/>
    </w:rPr>
  </w:style>
  <w:style w:type="paragraph" w:customStyle="1" w:styleId="22">
    <w:name w:val="Основной текст (2)"/>
    <w:basedOn w:val="a"/>
    <w:link w:val="21"/>
    <w:rsid w:val="00715564"/>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15564"/>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715564"/>
    <w:rPr>
      <w:rFonts w:ascii="Times New Roman" w:eastAsia="Times New Roman" w:hAnsi="Times New Roman" w:cs="Times New Roman"/>
      <w:sz w:val="20"/>
      <w:szCs w:val="20"/>
    </w:rPr>
  </w:style>
  <w:style w:type="character" w:customStyle="1" w:styleId="afb">
    <w:name w:val="Колонтитул_"/>
    <w:basedOn w:val="a0"/>
    <w:link w:val="afc"/>
    <w:rsid w:val="00715564"/>
    <w:rPr>
      <w:rFonts w:ascii="Arial" w:eastAsia="Arial" w:hAnsi="Arial" w:cs="Arial"/>
      <w:sz w:val="16"/>
      <w:szCs w:val="16"/>
    </w:rPr>
  </w:style>
  <w:style w:type="paragraph" w:customStyle="1" w:styleId="afa">
    <w:name w:val="Сноска"/>
    <w:basedOn w:val="a"/>
    <w:link w:val="af9"/>
    <w:rsid w:val="00715564"/>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715564"/>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C91F28"/>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5531">
      <w:bodyDiv w:val="1"/>
      <w:marLeft w:val="0"/>
      <w:marRight w:val="0"/>
      <w:marTop w:val="0"/>
      <w:marBottom w:val="0"/>
      <w:divBdr>
        <w:top w:val="none" w:sz="0" w:space="0" w:color="auto"/>
        <w:left w:val="none" w:sz="0" w:space="0" w:color="auto"/>
        <w:bottom w:val="none" w:sz="0" w:space="0" w:color="auto"/>
        <w:right w:val="none" w:sz="0" w:space="0" w:color="auto"/>
      </w:divBdr>
    </w:div>
    <w:div w:id="12195775">
      <w:bodyDiv w:val="1"/>
      <w:marLeft w:val="0"/>
      <w:marRight w:val="0"/>
      <w:marTop w:val="0"/>
      <w:marBottom w:val="0"/>
      <w:divBdr>
        <w:top w:val="none" w:sz="0" w:space="0" w:color="auto"/>
        <w:left w:val="none" w:sz="0" w:space="0" w:color="auto"/>
        <w:bottom w:val="none" w:sz="0" w:space="0" w:color="auto"/>
        <w:right w:val="none" w:sz="0" w:space="0" w:color="auto"/>
      </w:divBdr>
    </w:div>
    <w:div w:id="100536506">
      <w:bodyDiv w:val="1"/>
      <w:marLeft w:val="0"/>
      <w:marRight w:val="0"/>
      <w:marTop w:val="0"/>
      <w:marBottom w:val="0"/>
      <w:divBdr>
        <w:top w:val="none" w:sz="0" w:space="0" w:color="auto"/>
        <w:left w:val="none" w:sz="0" w:space="0" w:color="auto"/>
        <w:bottom w:val="none" w:sz="0" w:space="0" w:color="auto"/>
        <w:right w:val="none" w:sz="0" w:space="0" w:color="auto"/>
      </w:divBdr>
    </w:div>
    <w:div w:id="289749440">
      <w:bodyDiv w:val="1"/>
      <w:marLeft w:val="0"/>
      <w:marRight w:val="0"/>
      <w:marTop w:val="0"/>
      <w:marBottom w:val="0"/>
      <w:divBdr>
        <w:top w:val="none" w:sz="0" w:space="0" w:color="auto"/>
        <w:left w:val="none" w:sz="0" w:space="0" w:color="auto"/>
        <w:bottom w:val="none" w:sz="0" w:space="0" w:color="auto"/>
        <w:right w:val="none" w:sz="0" w:space="0" w:color="auto"/>
      </w:divBdr>
    </w:div>
    <w:div w:id="372656015">
      <w:bodyDiv w:val="1"/>
      <w:marLeft w:val="0"/>
      <w:marRight w:val="0"/>
      <w:marTop w:val="0"/>
      <w:marBottom w:val="0"/>
      <w:divBdr>
        <w:top w:val="none" w:sz="0" w:space="0" w:color="auto"/>
        <w:left w:val="none" w:sz="0" w:space="0" w:color="auto"/>
        <w:bottom w:val="none" w:sz="0" w:space="0" w:color="auto"/>
        <w:right w:val="none" w:sz="0" w:space="0" w:color="auto"/>
      </w:divBdr>
    </w:div>
    <w:div w:id="430928996">
      <w:bodyDiv w:val="1"/>
      <w:marLeft w:val="0"/>
      <w:marRight w:val="0"/>
      <w:marTop w:val="0"/>
      <w:marBottom w:val="0"/>
      <w:divBdr>
        <w:top w:val="none" w:sz="0" w:space="0" w:color="auto"/>
        <w:left w:val="none" w:sz="0" w:space="0" w:color="auto"/>
        <w:bottom w:val="none" w:sz="0" w:space="0" w:color="auto"/>
        <w:right w:val="none" w:sz="0" w:space="0" w:color="auto"/>
      </w:divBdr>
    </w:div>
    <w:div w:id="441606304">
      <w:bodyDiv w:val="1"/>
      <w:marLeft w:val="0"/>
      <w:marRight w:val="0"/>
      <w:marTop w:val="0"/>
      <w:marBottom w:val="0"/>
      <w:divBdr>
        <w:top w:val="none" w:sz="0" w:space="0" w:color="auto"/>
        <w:left w:val="none" w:sz="0" w:space="0" w:color="auto"/>
        <w:bottom w:val="none" w:sz="0" w:space="0" w:color="auto"/>
        <w:right w:val="none" w:sz="0" w:space="0" w:color="auto"/>
      </w:divBdr>
    </w:div>
    <w:div w:id="515657600">
      <w:bodyDiv w:val="1"/>
      <w:marLeft w:val="0"/>
      <w:marRight w:val="0"/>
      <w:marTop w:val="0"/>
      <w:marBottom w:val="0"/>
      <w:divBdr>
        <w:top w:val="none" w:sz="0" w:space="0" w:color="auto"/>
        <w:left w:val="none" w:sz="0" w:space="0" w:color="auto"/>
        <w:bottom w:val="none" w:sz="0" w:space="0" w:color="auto"/>
        <w:right w:val="none" w:sz="0" w:space="0" w:color="auto"/>
      </w:divBdr>
    </w:div>
    <w:div w:id="554244260">
      <w:bodyDiv w:val="1"/>
      <w:marLeft w:val="0"/>
      <w:marRight w:val="0"/>
      <w:marTop w:val="0"/>
      <w:marBottom w:val="0"/>
      <w:divBdr>
        <w:top w:val="none" w:sz="0" w:space="0" w:color="auto"/>
        <w:left w:val="none" w:sz="0" w:space="0" w:color="auto"/>
        <w:bottom w:val="none" w:sz="0" w:space="0" w:color="auto"/>
        <w:right w:val="none" w:sz="0" w:space="0" w:color="auto"/>
      </w:divBdr>
    </w:div>
    <w:div w:id="714544082">
      <w:bodyDiv w:val="1"/>
      <w:marLeft w:val="0"/>
      <w:marRight w:val="0"/>
      <w:marTop w:val="0"/>
      <w:marBottom w:val="0"/>
      <w:divBdr>
        <w:top w:val="none" w:sz="0" w:space="0" w:color="auto"/>
        <w:left w:val="none" w:sz="0" w:space="0" w:color="auto"/>
        <w:bottom w:val="none" w:sz="0" w:space="0" w:color="auto"/>
        <w:right w:val="none" w:sz="0" w:space="0" w:color="auto"/>
      </w:divBdr>
    </w:div>
    <w:div w:id="782070260">
      <w:bodyDiv w:val="1"/>
      <w:marLeft w:val="0"/>
      <w:marRight w:val="0"/>
      <w:marTop w:val="0"/>
      <w:marBottom w:val="0"/>
      <w:divBdr>
        <w:top w:val="none" w:sz="0" w:space="0" w:color="auto"/>
        <w:left w:val="none" w:sz="0" w:space="0" w:color="auto"/>
        <w:bottom w:val="none" w:sz="0" w:space="0" w:color="auto"/>
        <w:right w:val="none" w:sz="0" w:space="0" w:color="auto"/>
      </w:divBdr>
    </w:div>
    <w:div w:id="817234958">
      <w:bodyDiv w:val="1"/>
      <w:marLeft w:val="0"/>
      <w:marRight w:val="0"/>
      <w:marTop w:val="0"/>
      <w:marBottom w:val="0"/>
      <w:divBdr>
        <w:top w:val="none" w:sz="0" w:space="0" w:color="auto"/>
        <w:left w:val="none" w:sz="0" w:space="0" w:color="auto"/>
        <w:bottom w:val="none" w:sz="0" w:space="0" w:color="auto"/>
        <w:right w:val="none" w:sz="0" w:space="0" w:color="auto"/>
      </w:divBdr>
    </w:div>
    <w:div w:id="891966115">
      <w:bodyDiv w:val="1"/>
      <w:marLeft w:val="0"/>
      <w:marRight w:val="0"/>
      <w:marTop w:val="0"/>
      <w:marBottom w:val="0"/>
      <w:divBdr>
        <w:top w:val="none" w:sz="0" w:space="0" w:color="auto"/>
        <w:left w:val="none" w:sz="0" w:space="0" w:color="auto"/>
        <w:bottom w:val="none" w:sz="0" w:space="0" w:color="auto"/>
        <w:right w:val="none" w:sz="0" w:space="0" w:color="auto"/>
      </w:divBdr>
    </w:div>
    <w:div w:id="1035349472">
      <w:bodyDiv w:val="1"/>
      <w:marLeft w:val="0"/>
      <w:marRight w:val="0"/>
      <w:marTop w:val="0"/>
      <w:marBottom w:val="0"/>
      <w:divBdr>
        <w:top w:val="none" w:sz="0" w:space="0" w:color="auto"/>
        <w:left w:val="none" w:sz="0" w:space="0" w:color="auto"/>
        <w:bottom w:val="none" w:sz="0" w:space="0" w:color="auto"/>
        <w:right w:val="none" w:sz="0" w:space="0" w:color="auto"/>
      </w:divBdr>
    </w:div>
    <w:div w:id="1039664778">
      <w:bodyDiv w:val="1"/>
      <w:marLeft w:val="0"/>
      <w:marRight w:val="0"/>
      <w:marTop w:val="0"/>
      <w:marBottom w:val="0"/>
      <w:divBdr>
        <w:top w:val="none" w:sz="0" w:space="0" w:color="auto"/>
        <w:left w:val="none" w:sz="0" w:space="0" w:color="auto"/>
        <w:bottom w:val="none" w:sz="0" w:space="0" w:color="auto"/>
        <w:right w:val="none" w:sz="0" w:space="0" w:color="auto"/>
      </w:divBdr>
    </w:div>
    <w:div w:id="1283268153">
      <w:bodyDiv w:val="1"/>
      <w:marLeft w:val="0"/>
      <w:marRight w:val="0"/>
      <w:marTop w:val="0"/>
      <w:marBottom w:val="0"/>
      <w:divBdr>
        <w:top w:val="none" w:sz="0" w:space="0" w:color="auto"/>
        <w:left w:val="none" w:sz="0" w:space="0" w:color="auto"/>
        <w:bottom w:val="none" w:sz="0" w:space="0" w:color="auto"/>
        <w:right w:val="none" w:sz="0" w:space="0" w:color="auto"/>
      </w:divBdr>
    </w:div>
    <w:div w:id="1564371197">
      <w:bodyDiv w:val="1"/>
      <w:marLeft w:val="0"/>
      <w:marRight w:val="0"/>
      <w:marTop w:val="0"/>
      <w:marBottom w:val="0"/>
      <w:divBdr>
        <w:top w:val="none" w:sz="0" w:space="0" w:color="auto"/>
        <w:left w:val="none" w:sz="0" w:space="0" w:color="auto"/>
        <w:bottom w:val="none" w:sz="0" w:space="0" w:color="auto"/>
        <w:right w:val="none" w:sz="0" w:space="0" w:color="auto"/>
      </w:divBdr>
    </w:div>
    <w:div w:id="1624076910">
      <w:bodyDiv w:val="1"/>
      <w:marLeft w:val="0"/>
      <w:marRight w:val="0"/>
      <w:marTop w:val="0"/>
      <w:marBottom w:val="0"/>
      <w:divBdr>
        <w:top w:val="none" w:sz="0" w:space="0" w:color="auto"/>
        <w:left w:val="none" w:sz="0" w:space="0" w:color="auto"/>
        <w:bottom w:val="none" w:sz="0" w:space="0" w:color="auto"/>
        <w:right w:val="none" w:sz="0" w:space="0" w:color="auto"/>
      </w:divBdr>
    </w:div>
    <w:div w:id="1629312162">
      <w:bodyDiv w:val="1"/>
      <w:marLeft w:val="0"/>
      <w:marRight w:val="0"/>
      <w:marTop w:val="0"/>
      <w:marBottom w:val="0"/>
      <w:divBdr>
        <w:top w:val="none" w:sz="0" w:space="0" w:color="auto"/>
        <w:left w:val="none" w:sz="0" w:space="0" w:color="auto"/>
        <w:bottom w:val="none" w:sz="0" w:space="0" w:color="auto"/>
        <w:right w:val="none" w:sz="0" w:space="0" w:color="auto"/>
      </w:divBdr>
    </w:div>
    <w:div w:id="1714424230">
      <w:bodyDiv w:val="1"/>
      <w:marLeft w:val="0"/>
      <w:marRight w:val="0"/>
      <w:marTop w:val="0"/>
      <w:marBottom w:val="0"/>
      <w:divBdr>
        <w:top w:val="none" w:sz="0" w:space="0" w:color="auto"/>
        <w:left w:val="none" w:sz="0" w:space="0" w:color="auto"/>
        <w:bottom w:val="none" w:sz="0" w:space="0" w:color="auto"/>
        <w:right w:val="none" w:sz="0" w:space="0" w:color="auto"/>
      </w:divBdr>
    </w:div>
    <w:div w:id="1766531283">
      <w:bodyDiv w:val="1"/>
      <w:marLeft w:val="0"/>
      <w:marRight w:val="0"/>
      <w:marTop w:val="0"/>
      <w:marBottom w:val="0"/>
      <w:divBdr>
        <w:top w:val="none" w:sz="0" w:space="0" w:color="auto"/>
        <w:left w:val="none" w:sz="0" w:space="0" w:color="auto"/>
        <w:bottom w:val="none" w:sz="0" w:space="0" w:color="auto"/>
        <w:right w:val="none" w:sz="0" w:space="0" w:color="auto"/>
      </w:divBdr>
    </w:div>
    <w:div w:id="1877426262">
      <w:bodyDiv w:val="1"/>
      <w:marLeft w:val="0"/>
      <w:marRight w:val="0"/>
      <w:marTop w:val="0"/>
      <w:marBottom w:val="0"/>
      <w:divBdr>
        <w:top w:val="none" w:sz="0" w:space="0" w:color="auto"/>
        <w:left w:val="none" w:sz="0" w:space="0" w:color="auto"/>
        <w:bottom w:val="none" w:sz="0" w:space="0" w:color="auto"/>
        <w:right w:val="none" w:sz="0" w:space="0" w:color="auto"/>
      </w:divBdr>
    </w:div>
    <w:div w:id="1898054109">
      <w:bodyDiv w:val="1"/>
      <w:marLeft w:val="0"/>
      <w:marRight w:val="0"/>
      <w:marTop w:val="0"/>
      <w:marBottom w:val="0"/>
      <w:divBdr>
        <w:top w:val="none" w:sz="0" w:space="0" w:color="auto"/>
        <w:left w:val="none" w:sz="0" w:space="0" w:color="auto"/>
        <w:bottom w:val="none" w:sz="0" w:space="0" w:color="auto"/>
        <w:right w:val="none" w:sz="0" w:space="0" w:color="auto"/>
      </w:divBdr>
    </w:div>
    <w:div w:id="1936285689">
      <w:bodyDiv w:val="1"/>
      <w:marLeft w:val="0"/>
      <w:marRight w:val="0"/>
      <w:marTop w:val="0"/>
      <w:marBottom w:val="0"/>
      <w:divBdr>
        <w:top w:val="none" w:sz="0" w:space="0" w:color="auto"/>
        <w:left w:val="none" w:sz="0" w:space="0" w:color="auto"/>
        <w:bottom w:val="none" w:sz="0" w:space="0" w:color="auto"/>
        <w:right w:val="none" w:sz="0" w:space="0" w:color="auto"/>
      </w:divBdr>
    </w:div>
    <w:div w:id="2094816964">
      <w:bodyDiv w:val="1"/>
      <w:marLeft w:val="0"/>
      <w:marRight w:val="0"/>
      <w:marTop w:val="0"/>
      <w:marBottom w:val="0"/>
      <w:divBdr>
        <w:top w:val="none" w:sz="0" w:space="0" w:color="auto"/>
        <w:left w:val="none" w:sz="0" w:space="0" w:color="auto"/>
        <w:bottom w:val="none" w:sz="0" w:space="0" w:color="auto"/>
        <w:right w:val="none" w:sz="0" w:space="0" w:color="auto"/>
      </w:divBdr>
    </w:div>
    <w:div w:id="212410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E4431926EB979DA3EC37AB0DB32A05A405F3E0A0CF61EC7DB44A5732A4A267C32155B7D5B18511394CF0DEC47D1D7B0FB50D6D7A6A13G3i2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E642C-241A-438E-A343-904A5A7D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4011</Words>
  <Characters>22865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31</cp:revision>
  <cp:lastPrinted>2024-04-24T06:35:00Z</cp:lastPrinted>
  <dcterms:created xsi:type="dcterms:W3CDTF">2024-02-05T11:59:00Z</dcterms:created>
  <dcterms:modified xsi:type="dcterms:W3CDTF">2024-04-24T06:35:00Z</dcterms:modified>
</cp:coreProperties>
</file>