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58" w:rsidRDefault="00832158" w:rsidP="00832158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Приложение № </w:t>
      </w:r>
      <w:r w:rsidR="00F2672B">
        <w:rPr>
          <w:rFonts w:eastAsia="Calibri"/>
          <w:bCs/>
          <w:lang w:eastAsia="en-US"/>
        </w:rPr>
        <w:t>3</w:t>
      </w:r>
    </w:p>
    <w:p w:rsidR="00B55E2B" w:rsidRPr="00B55E2B" w:rsidRDefault="00751EE6" w:rsidP="00B55E2B">
      <w:pPr>
        <w:jc w:val="right"/>
      </w:pPr>
      <w:r>
        <w:t xml:space="preserve">К </w:t>
      </w:r>
      <w:r w:rsidR="00B55E2B" w:rsidRPr="00B55E2B">
        <w:t>муниципальной программ</w:t>
      </w:r>
      <w:r>
        <w:t>е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B55E2B" w:rsidRP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B55E2B">
        <w:rPr>
          <w:rFonts w:ascii="Times New Roman" w:hAnsi="Times New Roman"/>
          <w:sz w:val="24"/>
          <w:szCs w:val="24"/>
        </w:rPr>
        <w:t>Большеврудское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55E2B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>Ленинградской области»</w:t>
      </w:r>
    </w:p>
    <w:p w:rsidR="00122D23" w:rsidRDefault="00122D23" w:rsidP="00122D23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122D23" w:rsidRDefault="00122D23" w:rsidP="00122D23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122D23" w:rsidRDefault="00122D23" w:rsidP="00122D23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МО </w:t>
      </w:r>
      <w:proofErr w:type="spellStart"/>
      <w:r>
        <w:rPr>
          <w:sz w:val="18"/>
          <w:szCs w:val="18"/>
        </w:rPr>
        <w:t>Большеврудское</w:t>
      </w:r>
      <w:proofErr w:type="spellEnd"/>
      <w:r>
        <w:rPr>
          <w:sz w:val="18"/>
          <w:szCs w:val="18"/>
        </w:rPr>
        <w:t xml:space="preserve"> СП</w:t>
      </w:r>
    </w:p>
    <w:p w:rsidR="00122D23" w:rsidRDefault="00122D23" w:rsidP="00122D23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9449FC">
        <w:rPr>
          <w:sz w:val="18"/>
          <w:szCs w:val="18"/>
        </w:rPr>
        <w:t>30</w:t>
      </w:r>
      <w:r w:rsidR="00230CD7">
        <w:rPr>
          <w:sz w:val="18"/>
          <w:szCs w:val="18"/>
        </w:rPr>
        <w:t>.1</w:t>
      </w:r>
      <w:r w:rsidR="009449FC">
        <w:rPr>
          <w:sz w:val="18"/>
          <w:szCs w:val="18"/>
        </w:rPr>
        <w:t>2</w:t>
      </w:r>
      <w:r w:rsidR="00EF1BBD">
        <w:rPr>
          <w:sz w:val="18"/>
          <w:szCs w:val="18"/>
        </w:rPr>
        <w:t xml:space="preserve">.2022 года № </w:t>
      </w:r>
      <w:r w:rsidR="009449FC">
        <w:rPr>
          <w:sz w:val="18"/>
          <w:szCs w:val="18"/>
        </w:rPr>
        <w:t>400</w:t>
      </w:r>
    </w:p>
    <w:p w:rsidR="00122D23" w:rsidRDefault="00122D23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2672B" w:rsidRPr="005633C1" w:rsidRDefault="00F2672B" w:rsidP="00F2672B">
      <w:pPr>
        <w:spacing w:line="276" w:lineRule="auto"/>
        <w:jc w:val="center"/>
        <w:rPr>
          <w:rFonts w:eastAsia="Calibri"/>
          <w:b/>
          <w:lang w:eastAsia="en-US"/>
        </w:rPr>
      </w:pPr>
      <w:r w:rsidRPr="005633C1">
        <w:rPr>
          <w:rFonts w:eastAsia="Calibri"/>
          <w:b/>
          <w:lang w:eastAsia="en-US"/>
        </w:rPr>
        <w:t>Сведения о порядке сбора информации и методик</w:t>
      </w:r>
      <w:r>
        <w:rPr>
          <w:rFonts w:eastAsia="Calibri"/>
          <w:b/>
          <w:lang w:eastAsia="en-US"/>
        </w:rPr>
        <w:t>е</w:t>
      </w:r>
      <w:r w:rsidRPr="005633C1">
        <w:rPr>
          <w:rFonts w:eastAsia="Calibri"/>
          <w:b/>
          <w:lang w:eastAsia="en-US"/>
        </w:rPr>
        <w:t xml:space="preserve"> расчета показателя (индикатора) </w:t>
      </w:r>
    </w:p>
    <w:tbl>
      <w:tblPr>
        <w:tblW w:w="130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4475"/>
        <w:gridCol w:w="1275"/>
        <w:gridCol w:w="4536"/>
        <w:gridCol w:w="2258"/>
      </w:tblGrid>
      <w:tr w:rsidR="00F2672B" w:rsidRPr="005633C1" w:rsidTr="00D0513F">
        <w:tc>
          <w:tcPr>
            <w:tcW w:w="486" w:type="dxa"/>
            <w:shd w:val="clear" w:color="auto" w:fill="auto"/>
          </w:tcPr>
          <w:p w:rsidR="00F2672B" w:rsidRPr="005633C1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33C1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5633C1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r w:rsidRPr="005633C1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5633C1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4475" w:type="dxa"/>
            <w:shd w:val="clear" w:color="auto" w:fill="auto"/>
          </w:tcPr>
          <w:p w:rsidR="00F2672B" w:rsidRPr="005633C1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 w:rsidRPr="005633C1"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</w:tcPr>
          <w:p w:rsidR="00F2672B" w:rsidRPr="005633C1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33C1">
              <w:rPr>
                <w:rFonts w:eastAsia="Calibri"/>
                <w:sz w:val="20"/>
                <w:szCs w:val="20"/>
                <w:lang w:eastAsia="en-US"/>
              </w:rPr>
              <w:t>Ед. измерения</w:t>
            </w:r>
          </w:p>
        </w:tc>
        <w:tc>
          <w:tcPr>
            <w:tcW w:w="4536" w:type="dxa"/>
            <w:shd w:val="clear" w:color="auto" w:fill="auto"/>
          </w:tcPr>
          <w:p w:rsidR="00F2672B" w:rsidRPr="005633C1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33C1">
              <w:rPr>
                <w:rFonts w:eastAsia="Calibri"/>
                <w:sz w:val="20"/>
                <w:szCs w:val="20"/>
                <w:lang w:eastAsia="en-US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2258" w:type="dxa"/>
            <w:shd w:val="clear" w:color="auto" w:fill="auto"/>
          </w:tcPr>
          <w:p w:rsidR="00F2672B" w:rsidRPr="005633C1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633C1">
              <w:rPr>
                <w:sz w:val="20"/>
              </w:rPr>
              <w:t>Ответственный за сбор данных по показателю</w:t>
            </w:r>
            <w:proofErr w:type="gramEnd"/>
          </w:p>
        </w:tc>
      </w:tr>
      <w:tr w:rsidR="00B40108" w:rsidRPr="008A2EA8" w:rsidTr="007673D4">
        <w:tc>
          <w:tcPr>
            <w:tcW w:w="486" w:type="dxa"/>
            <w:shd w:val="clear" w:color="auto" w:fill="auto"/>
            <w:vAlign w:val="center"/>
          </w:tcPr>
          <w:p w:rsidR="00B40108" w:rsidRPr="00BF7F1C" w:rsidRDefault="00B40108" w:rsidP="00375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75" w:type="dxa"/>
            <w:shd w:val="clear" w:color="auto" w:fill="auto"/>
          </w:tcPr>
          <w:p w:rsidR="00B40108" w:rsidRPr="00BF7F1C" w:rsidRDefault="00B40108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Количество реализованных проектов по благоустройству </w:t>
            </w:r>
            <w:r>
              <w:rPr>
                <w:color w:val="000000"/>
                <w:sz w:val="20"/>
                <w:szCs w:val="20"/>
              </w:rPr>
              <w:t>общественных</w:t>
            </w:r>
            <w:r w:rsidRPr="00BF7F1C">
              <w:rPr>
                <w:color w:val="000000"/>
                <w:sz w:val="20"/>
                <w:szCs w:val="20"/>
              </w:rPr>
              <w:t xml:space="preserve"> территорий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108" w:rsidRPr="00BF7F1C" w:rsidRDefault="00B40108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40108" w:rsidRPr="008A2EA8" w:rsidRDefault="00B40108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количество благоустроенных </w:t>
            </w:r>
            <w:r>
              <w:rPr>
                <w:sz w:val="20"/>
                <w:szCs w:val="20"/>
              </w:rPr>
              <w:t>общественных</w:t>
            </w:r>
            <w:r w:rsidRPr="008A2EA8">
              <w:rPr>
                <w:sz w:val="20"/>
                <w:szCs w:val="20"/>
              </w:rPr>
              <w:t xml:space="preserve"> территорий</w:t>
            </w:r>
          </w:p>
          <w:p w:rsidR="00B40108" w:rsidRPr="008A2EA8" w:rsidRDefault="00B40108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B40108" w:rsidRPr="008A2EA8" w:rsidRDefault="00B40108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B40108" w:rsidRPr="008A2EA8" w:rsidTr="007673D4">
        <w:tc>
          <w:tcPr>
            <w:tcW w:w="486" w:type="dxa"/>
            <w:shd w:val="clear" w:color="auto" w:fill="auto"/>
            <w:vAlign w:val="center"/>
          </w:tcPr>
          <w:p w:rsidR="00B40108" w:rsidRPr="00BF7F1C" w:rsidRDefault="00B40108" w:rsidP="00375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75" w:type="dxa"/>
            <w:shd w:val="clear" w:color="auto" w:fill="auto"/>
          </w:tcPr>
          <w:p w:rsidR="00B40108" w:rsidRPr="00BF7F1C" w:rsidRDefault="00B40108" w:rsidP="003752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</w:t>
            </w:r>
            <w:r w:rsidRPr="00BF7F1C">
              <w:rPr>
                <w:color w:val="000000"/>
                <w:sz w:val="20"/>
                <w:szCs w:val="20"/>
              </w:rPr>
              <w:t>емонт</w:t>
            </w:r>
            <w:r>
              <w:rPr>
                <w:color w:val="000000"/>
                <w:sz w:val="20"/>
                <w:szCs w:val="20"/>
              </w:rPr>
              <w:t xml:space="preserve">ированного </w:t>
            </w:r>
            <w:r w:rsidRPr="00BF7F1C">
              <w:rPr>
                <w:color w:val="000000"/>
                <w:sz w:val="20"/>
                <w:szCs w:val="20"/>
              </w:rPr>
              <w:t xml:space="preserve">участка автомобильной дороги общего пользования местного значения, </w:t>
            </w:r>
            <w:r w:rsidRPr="00BF7F1C">
              <w:rPr>
                <w:rFonts w:eastAsia="Calibri"/>
                <w:sz w:val="20"/>
                <w:szCs w:val="20"/>
              </w:rPr>
              <w:t>имеющего приоритетный социально значимый характер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0108" w:rsidRPr="00BF7F1C" w:rsidRDefault="00B40108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40108" w:rsidRPr="008A2EA8" w:rsidRDefault="00B40108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протяженность </w:t>
            </w:r>
            <w:r>
              <w:rPr>
                <w:color w:val="000000"/>
                <w:sz w:val="20"/>
                <w:szCs w:val="20"/>
              </w:rPr>
              <w:t>отр</w:t>
            </w:r>
            <w:r w:rsidRPr="00BF7F1C">
              <w:rPr>
                <w:color w:val="000000"/>
                <w:sz w:val="20"/>
                <w:szCs w:val="20"/>
              </w:rPr>
              <w:t>емонт</w:t>
            </w:r>
            <w:r>
              <w:rPr>
                <w:color w:val="000000"/>
                <w:sz w:val="20"/>
                <w:szCs w:val="20"/>
              </w:rPr>
              <w:t xml:space="preserve">ированного </w:t>
            </w:r>
            <w:r w:rsidRPr="00BF7F1C">
              <w:rPr>
                <w:color w:val="000000"/>
                <w:sz w:val="20"/>
                <w:szCs w:val="20"/>
              </w:rPr>
              <w:t xml:space="preserve">участка автомобильной дороги общего пользования местного значения, </w:t>
            </w:r>
            <w:r w:rsidRPr="00BF7F1C">
              <w:rPr>
                <w:rFonts w:eastAsia="Calibri"/>
                <w:sz w:val="20"/>
                <w:szCs w:val="20"/>
              </w:rPr>
              <w:t>имеющего приоритетный социально значимый характер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B40108" w:rsidRPr="008A2EA8" w:rsidRDefault="00B40108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040D9D" w:rsidRPr="008A2EA8" w:rsidTr="007673D4">
        <w:tc>
          <w:tcPr>
            <w:tcW w:w="486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75" w:type="dxa"/>
            <w:shd w:val="clear" w:color="auto" w:fill="auto"/>
          </w:tcPr>
          <w:p w:rsidR="00040D9D" w:rsidRPr="00BF7F1C" w:rsidRDefault="00040D9D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 на территориях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040D9D" w:rsidRPr="008A2EA8" w:rsidTr="007673D4">
        <w:tc>
          <w:tcPr>
            <w:tcW w:w="486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475" w:type="dxa"/>
            <w:shd w:val="clear" w:color="auto" w:fill="auto"/>
          </w:tcPr>
          <w:p w:rsidR="00040D9D" w:rsidRPr="00BF7F1C" w:rsidRDefault="00040D9D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Строительная готовность объекта водоснабжения/водоотведения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 xml:space="preserve">Единицей измерения является степень достижения планового показателя, выраженная в процентном соотношении достигнутого показателя к </w:t>
            </w:r>
            <w:proofErr w:type="gramStart"/>
            <w:r w:rsidRPr="008A2EA8">
              <w:rPr>
                <w:rFonts w:eastAsia="Calibri"/>
                <w:sz w:val="20"/>
                <w:szCs w:val="20"/>
                <w:lang w:eastAsia="en-US"/>
              </w:rPr>
              <w:t>плановому</w:t>
            </w:r>
            <w:proofErr w:type="gramEnd"/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 w:rsidR="00040D9D" w:rsidRPr="008A2EA8" w:rsidTr="007673D4">
        <w:tc>
          <w:tcPr>
            <w:tcW w:w="486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040D9D" w:rsidRPr="00BF7F1C" w:rsidRDefault="00040D9D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дорог расчищенных от снега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BF7F1C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площадь районных дорог, расчищенная от снега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040D9D" w:rsidRPr="008A2EA8" w:rsidTr="007673D4">
        <w:tc>
          <w:tcPr>
            <w:tcW w:w="486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040D9D" w:rsidRPr="00BF7F1C" w:rsidRDefault="00040D9D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расчисток дорог от снега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количество </w:t>
            </w:r>
            <w:r w:rsidRPr="008A2EA8">
              <w:rPr>
                <w:color w:val="000000"/>
                <w:sz w:val="20"/>
                <w:szCs w:val="20"/>
              </w:rPr>
              <w:t>расчисток от снега районных дорог</w:t>
            </w:r>
          </w:p>
          <w:p w:rsidR="00040D9D" w:rsidRPr="008A2EA8" w:rsidRDefault="00040D9D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040D9D" w:rsidRPr="008A2EA8" w:rsidTr="007673D4">
        <w:tc>
          <w:tcPr>
            <w:tcW w:w="486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040D9D" w:rsidRDefault="00040D9D" w:rsidP="003752CB">
            <w:pPr>
              <w:rPr>
                <w:color w:val="000000"/>
                <w:sz w:val="20"/>
                <w:szCs w:val="20"/>
              </w:rPr>
            </w:pPr>
          </w:p>
          <w:p w:rsidR="00040D9D" w:rsidRPr="00BF7F1C" w:rsidRDefault="00040D9D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грейдируемых дорог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F7F1C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площадь грейдируемых районных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040D9D" w:rsidRPr="008A2EA8" w:rsidTr="007673D4">
        <w:tc>
          <w:tcPr>
            <w:tcW w:w="486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040D9D" w:rsidRDefault="00040D9D" w:rsidP="003752CB">
            <w:pPr>
              <w:rPr>
                <w:color w:val="000000"/>
                <w:sz w:val="20"/>
                <w:szCs w:val="20"/>
              </w:rPr>
            </w:pPr>
          </w:p>
          <w:p w:rsidR="00040D9D" w:rsidRPr="00BF7F1C" w:rsidRDefault="00040D9D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BF7F1C"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  <w:r w:rsidRPr="00BF7F1C">
              <w:rPr>
                <w:color w:val="000000"/>
                <w:sz w:val="20"/>
                <w:szCs w:val="20"/>
              </w:rPr>
              <w:t xml:space="preserve">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8A2EA8"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районных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040D9D" w:rsidRPr="008A2EA8" w:rsidTr="007673D4">
        <w:tc>
          <w:tcPr>
            <w:tcW w:w="486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040D9D" w:rsidRDefault="00040D9D" w:rsidP="003752CB">
            <w:pPr>
              <w:rPr>
                <w:color w:val="000000"/>
                <w:sz w:val="20"/>
                <w:szCs w:val="20"/>
              </w:rPr>
            </w:pPr>
          </w:p>
          <w:p w:rsidR="00040D9D" w:rsidRPr="00BF7F1C" w:rsidRDefault="00040D9D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040D9D" w:rsidRPr="008A2EA8" w:rsidTr="007673D4">
        <w:tc>
          <w:tcPr>
            <w:tcW w:w="486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040D9D" w:rsidRDefault="00040D9D" w:rsidP="003752CB">
            <w:pPr>
              <w:rPr>
                <w:color w:val="000000"/>
                <w:sz w:val="20"/>
                <w:szCs w:val="20"/>
              </w:rPr>
            </w:pPr>
          </w:p>
          <w:p w:rsidR="00040D9D" w:rsidRPr="00BF7F1C" w:rsidRDefault="00040D9D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040D9D" w:rsidRPr="008A2EA8" w:rsidTr="007673D4">
        <w:tc>
          <w:tcPr>
            <w:tcW w:w="486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040D9D" w:rsidRDefault="00040D9D" w:rsidP="003752CB">
            <w:pPr>
              <w:rPr>
                <w:color w:val="000000"/>
                <w:sz w:val="20"/>
                <w:szCs w:val="20"/>
              </w:rPr>
            </w:pPr>
          </w:p>
          <w:p w:rsidR="00040D9D" w:rsidRPr="00BF7F1C" w:rsidRDefault="00040D9D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Количество щебня, приобретаемого для  </w:t>
            </w:r>
            <w:proofErr w:type="spellStart"/>
            <w:r w:rsidRPr="00BF7F1C">
              <w:rPr>
                <w:color w:val="000000"/>
                <w:sz w:val="20"/>
                <w:szCs w:val="20"/>
              </w:rPr>
              <w:t>грейдирования</w:t>
            </w:r>
            <w:proofErr w:type="spellEnd"/>
            <w:r w:rsidRPr="00BF7F1C">
              <w:rPr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количество щебня, используемого для  </w:t>
            </w:r>
            <w:proofErr w:type="spellStart"/>
            <w:r w:rsidRPr="008A2EA8">
              <w:rPr>
                <w:color w:val="000000"/>
                <w:sz w:val="20"/>
                <w:szCs w:val="20"/>
              </w:rPr>
              <w:t>грейдирования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040D9D" w:rsidRPr="008A2EA8" w:rsidTr="007673D4">
        <w:tc>
          <w:tcPr>
            <w:tcW w:w="486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040D9D" w:rsidRDefault="00040D9D" w:rsidP="003752CB">
            <w:pPr>
              <w:rPr>
                <w:color w:val="000000"/>
                <w:sz w:val="20"/>
                <w:szCs w:val="20"/>
              </w:rPr>
            </w:pPr>
          </w:p>
          <w:p w:rsidR="00040D9D" w:rsidRPr="00BF7F1C" w:rsidRDefault="00040D9D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F7F1C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040D9D" w:rsidRPr="008A2EA8" w:rsidTr="007673D4">
        <w:tc>
          <w:tcPr>
            <w:tcW w:w="486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4475" w:type="dxa"/>
            <w:shd w:val="clear" w:color="auto" w:fill="auto"/>
          </w:tcPr>
          <w:p w:rsidR="00040D9D" w:rsidRPr="00BF7F1C" w:rsidRDefault="00040D9D" w:rsidP="003752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</w:t>
            </w:r>
            <w:r w:rsidRPr="00BF7F1C">
              <w:rPr>
                <w:color w:val="000000"/>
                <w:sz w:val="20"/>
                <w:szCs w:val="20"/>
              </w:rPr>
              <w:t>емонт</w:t>
            </w:r>
            <w:r>
              <w:rPr>
                <w:color w:val="000000"/>
                <w:sz w:val="20"/>
                <w:szCs w:val="20"/>
              </w:rPr>
              <w:t xml:space="preserve">ированного </w:t>
            </w:r>
            <w:r w:rsidRPr="00BF7F1C">
              <w:rPr>
                <w:color w:val="000000"/>
                <w:sz w:val="20"/>
                <w:szCs w:val="20"/>
              </w:rPr>
              <w:t>участка автомобильной дороги общего пользования местного значения</w:t>
            </w:r>
            <w:r>
              <w:rPr>
                <w:color w:val="000000"/>
                <w:sz w:val="20"/>
                <w:szCs w:val="20"/>
              </w:rPr>
              <w:t xml:space="preserve"> в рамках реализации областного закона №3-оз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протяженность </w:t>
            </w:r>
            <w:r>
              <w:rPr>
                <w:color w:val="000000"/>
                <w:sz w:val="20"/>
                <w:szCs w:val="20"/>
              </w:rPr>
              <w:t>отр</w:t>
            </w:r>
            <w:r w:rsidRPr="00BF7F1C">
              <w:rPr>
                <w:color w:val="000000"/>
                <w:sz w:val="20"/>
                <w:szCs w:val="20"/>
              </w:rPr>
              <w:t>емонт</w:t>
            </w:r>
            <w:r>
              <w:rPr>
                <w:color w:val="000000"/>
                <w:sz w:val="20"/>
                <w:szCs w:val="20"/>
              </w:rPr>
              <w:t xml:space="preserve">ированного </w:t>
            </w:r>
            <w:r w:rsidRPr="00BF7F1C">
              <w:rPr>
                <w:color w:val="000000"/>
                <w:sz w:val="20"/>
                <w:szCs w:val="20"/>
              </w:rPr>
              <w:t>участка автомобильной дороги общего пользования местного значения</w:t>
            </w:r>
            <w:r>
              <w:rPr>
                <w:color w:val="000000"/>
                <w:sz w:val="20"/>
                <w:szCs w:val="20"/>
              </w:rPr>
              <w:t xml:space="preserve"> в рамках реализации областного закона №3-оз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040D9D" w:rsidRPr="008A2EA8" w:rsidTr="007673D4">
        <w:tc>
          <w:tcPr>
            <w:tcW w:w="486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4475" w:type="dxa"/>
            <w:shd w:val="clear" w:color="auto" w:fill="auto"/>
          </w:tcPr>
          <w:p w:rsidR="00040D9D" w:rsidRPr="00BF7F1C" w:rsidRDefault="00040D9D" w:rsidP="003752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</w:t>
            </w:r>
            <w:r w:rsidRPr="00BF7F1C">
              <w:rPr>
                <w:color w:val="000000"/>
                <w:sz w:val="20"/>
                <w:szCs w:val="20"/>
              </w:rPr>
              <w:t>емонт</w:t>
            </w:r>
            <w:r>
              <w:rPr>
                <w:color w:val="000000"/>
                <w:sz w:val="20"/>
                <w:szCs w:val="20"/>
              </w:rPr>
              <w:t xml:space="preserve">ированного </w:t>
            </w:r>
            <w:r w:rsidRPr="00BF7F1C">
              <w:rPr>
                <w:color w:val="000000"/>
                <w:sz w:val="20"/>
                <w:szCs w:val="20"/>
              </w:rPr>
              <w:t>участка автомобильной дороги общего пользования местного значения</w:t>
            </w:r>
            <w:r>
              <w:rPr>
                <w:color w:val="000000"/>
                <w:sz w:val="20"/>
                <w:szCs w:val="20"/>
              </w:rPr>
              <w:t xml:space="preserve"> в рамках реализации областного закона №147-оз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протяженность </w:t>
            </w:r>
            <w:r>
              <w:rPr>
                <w:color w:val="000000"/>
                <w:sz w:val="20"/>
                <w:szCs w:val="20"/>
              </w:rPr>
              <w:t>отр</w:t>
            </w:r>
            <w:r w:rsidRPr="00BF7F1C">
              <w:rPr>
                <w:color w:val="000000"/>
                <w:sz w:val="20"/>
                <w:szCs w:val="20"/>
              </w:rPr>
              <w:t>емонт</w:t>
            </w:r>
            <w:r>
              <w:rPr>
                <w:color w:val="000000"/>
                <w:sz w:val="20"/>
                <w:szCs w:val="20"/>
              </w:rPr>
              <w:t xml:space="preserve">ированного </w:t>
            </w:r>
            <w:r w:rsidRPr="00BF7F1C">
              <w:rPr>
                <w:color w:val="000000"/>
                <w:sz w:val="20"/>
                <w:szCs w:val="20"/>
              </w:rPr>
              <w:t>участка автомобильной дороги общего пользования местного значения</w:t>
            </w:r>
            <w:r>
              <w:rPr>
                <w:color w:val="000000"/>
                <w:sz w:val="20"/>
                <w:szCs w:val="20"/>
              </w:rPr>
              <w:t xml:space="preserve"> в рамках реализации областного закона №147-оз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040D9D" w:rsidRPr="008A2EA8" w:rsidTr="007673D4">
        <w:tc>
          <w:tcPr>
            <w:tcW w:w="486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4475" w:type="dxa"/>
            <w:shd w:val="clear" w:color="auto" w:fill="auto"/>
          </w:tcPr>
          <w:p w:rsidR="00040D9D" w:rsidRDefault="00040D9D" w:rsidP="003752CB">
            <w:pPr>
              <w:rPr>
                <w:color w:val="000000"/>
                <w:sz w:val="20"/>
                <w:szCs w:val="20"/>
              </w:rPr>
            </w:pPr>
          </w:p>
          <w:p w:rsidR="00040D9D" w:rsidRPr="00BF7F1C" w:rsidRDefault="00040D9D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040D9D" w:rsidRPr="008A2EA8" w:rsidTr="007673D4">
        <w:tc>
          <w:tcPr>
            <w:tcW w:w="486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040D9D" w:rsidRPr="00BF7F1C" w:rsidRDefault="00040D9D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жилых помещений, находящихся в муниципальной собственности, на которые отчисляются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F7F1C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площадь помещений, находящихся в муниципальной собственности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040D9D" w:rsidRPr="008A2EA8" w:rsidTr="00817EB9">
        <w:tc>
          <w:tcPr>
            <w:tcW w:w="486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4475" w:type="dxa"/>
            <w:shd w:val="clear" w:color="auto" w:fill="auto"/>
          </w:tcPr>
          <w:p w:rsidR="00040D9D" w:rsidRDefault="00040D9D" w:rsidP="003752CB">
            <w:pPr>
              <w:rPr>
                <w:color w:val="000000"/>
                <w:sz w:val="20"/>
                <w:szCs w:val="20"/>
              </w:rPr>
            </w:pPr>
          </w:p>
          <w:p w:rsidR="00040D9D" w:rsidRPr="00BF7F1C" w:rsidRDefault="00040D9D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Текущий ремонт колодцев</w:t>
            </w:r>
          </w:p>
        </w:tc>
        <w:tc>
          <w:tcPr>
            <w:tcW w:w="1275" w:type="dxa"/>
            <w:shd w:val="clear" w:color="auto" w:fill="auto"/>
          </w:tcPr>
          <w:p w:rsidR="00A8005F" w:rsidRDefault="00A8005F" w:rsidP="003752C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040D9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color w:val="000000"/>
                <w:sz w:val="20"/>
                <w:szCs w:val="20"/>
              </w:rPr>
              <w:t>отремонтированных колодцев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040D9D" w:rsidRPr="008A2EA8" w:rsidTr="007673D4">
        <w:tc>
          <w:tcPr>
            <w:tcW w:w="486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040D9D" w:rsidRDefault="00040D9D" w:rsidP="003752CB">
            <w:pPr>
              <w:rPr>
                <w:color w:val="000000"/>
                <w:sz w:val="20"/>
                <w:szCs w:val="20"/>
              </w:rPr>
            </w:pPr>
          </w:p>
          <w:p w:rsidR="00040D9D" w:rsidRPr="00BF7F1C" w:rsidRDefault="00040D9D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Количество приобретенных светильников для уличного  освещения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38599F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</w:t>
            </w:r>
            <w:r w:rsidRPr="00BF7F1C">
              <w:rPr>
                <w:color w:val="000000"/>
                <w:sz w:val="20"/>
                <w:szCs w:val="20"/>
              </w:rPr>
              <w:t xml:space="preserve"> </w:t>
            </w:r>
            <w:r w:rsidRPr="00BF7F1C">
              <w:rPr>
                <w:color w:val="000000"/>
                <w:sz w:val="20"/>
                <w:szCs w:val="20"/>
              </w:rPr>
              <w:t>приобретенных светильников для уличного  освещения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040D9D" w:rsidRPr="008A2EA8" w:rsidTr="007673D4">
        <w:tc>
          <w:tcPr>
            <w:tcW w:w="486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A8005F" w:rsidRDefault="00A8005F" w:rsidP="003752CB">
            <w:pPr>
              <w:rPr>
                <w:color w:val="000000"/>
                <w:sz w:val="20"/>
                <w:szCs w:val="20"/>
              </w:rPr>
            </w:pPr>
          </w:p>
          <w:p w:rsidR="00040D9D" w:rsidRPr="00BF7F1C" w:rsidRDefault="00040D9D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спиленных деревьев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040D9D" w:rsidRPr="008A2EA8" w:rsidTr="007673D4">
        <w:tc>
          <w:tcPr>
            <w:tcW w:w="486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A8005F" w:rsidRDefault="00A8005F" w:rsidP="003752CB">
            <w:pPr>
              <w:rPr>
                <w:color w:val="000000"/>
                <w:sz w:val="20"/>
                <w:szCs w:val="20"/>
              </w:rPr>
            </w:pPr>
          </w:p>
          <w:p w:rsidR="00040D9D" w:rsidRPr="00BF7F1C" w:rsidRDefault="00040D9D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BF7F1C">
              <w:rPr>
                <w:color w:val="000000"/>
                <w:sz w:val="20"/>
                <w:szCs w:val="20"/>
              </w:rPr>
              <w:t>окашиваний</w:t>
            </w:r>
            <w:proofErr w:type="spellEnd"/>
            <w:r w:rsidRPr="00BF7F1C">
              <w:rPr>
                <w:color w:val="000000"/>
                <w:sz w:val="20"/>
                <w:szCs w:val="20"/>
              </w:rPr>
              <w:t xml:space="preserve"> территории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8A2EA8">
              <w:rPr>
                <w:color w:val="000000"/>
                <w:sz w:val="20"/>
                <w:szCs w:val="20"/>
              </w:rPr>
              <w:t>окашиваний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территории поселения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040D9D" w:rsidRPr="008A2EA8" w:rsidTr="007673D4">
        <w:tc>
          <w:tcPr>
            <w:tcW w:w="486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A8005F" w:rsidRDefault="00A8005F" w:rsidP="003752CB">
            <w:pPr>
              <w:rPr>
                <w:color w:val="000000"/>
                <w:sz w:val="20"/>
                <w:szCs w:val="20"/>
              </w:rPr>
            </w:pPr>
          </w:p>
          <w:p w:rsidR="00040D9D" w:rsidRPr="00BF7F1C" w:rsidRDefault="00040D9D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Создание площадок ТКО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построенных площадок ТКО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040D9D" w:rsidRPr="008A2EA8" w:rsidTr="007673D4">
        <w:tc>
          <w:tcPr>
            <w:tcW w:w="486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lastRenderedPageBreak/>
              <w:t>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A8005F" w:rsidRDefault="00A8005F" w:rsidP="003752CB">
            <w:pPr>
              <w:rPr>
                <w:color w:val="000000"/>
                <w:sz w:val="20"/>
                <w:szCs w:val="20"/>
              </w:rPr>
            </w:pPr>
          </w:p>
          <w:p w:rsidR="00040D9D" w:rsidRPr="00BF7F1C" w:rsidRDefault="00040D9D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Создание площадок ТКО на кладбищах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построенных площадок ТКО на территориях кладбищ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040D9D" w:rsidRPr="008A2EA8" w:rsidTr="007673D4">
        <w:tc>
          <w:tcPr>
            <w:tcW w:w="486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A8005F" w:rsidRDefault="00A8005F" w:rsidP="003752CB">
            <w:pPr>
              <w:rPr>
                <w:color w:val="000000"/>
                <w:sz w:val="20"/>
                <w:szCs w:val="20"/>
              </w:rPr>
            </w:pPr>
          </w:p>
          <w:p w:rsidR="00040D9D" w:rsidRPr="00BF7F1C" w:rsidRDefault="00040D9D" w:rsidP="003752C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7F1C">
              <w:rPr>
                <w:color w:val="000000"/>
                <w:sz w:val="20"/>
                <w:szCs w:val="20"/>
              </w:rPr>
              <w:t>Акарицидная</w:t>
            </w:r>
            <w:proofErr w:type="spellEnd"/>
            <w:r w:rsidRPr="00BF7F1C">
              <w:rPr>
                <w:color w:val="000000"/>
                <w:sz w:val="20"/>
                <w:szCs w:val="20"/>
              </w:rPr>
              <w:t xml:space="preserve"> обработка кладбищ 8 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раз.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обработок территорий кладбищ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040D9D" w:rsidRPr="008A2EA8" w:rsidTr="00817EB9">
        <w:tc>
          <w:tcPr>
            <w:tcW w:w="486" w:type="dxa"/>
            <w:shd w:val="clear" w:color="auto" w:fill="auto"/>
            <w:vAlign w:val="center"/>
          </w:tcPr>
          <w:p w:rsidR="00040D9D" w:rsidRPr="00BF7F1C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040D9D" w:rsidRPr="00BF7F1C" w:rsidRDefault="00040D9D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Приобретение и установка детских игровых площадок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 рамках реализации областного закона №147-оз</w:t>
            </w:r>
          </w:p>
        </w:tc>
        <w:tc>
          <w:tcPr>
            <w:tcW w:w="1275" w:type="dxa"/>
            <w:shd w:val="clear" w:color="auto" w:fill="auto"/>
          </w:tcPr>
          <w:p w:rsidR="00A8005F" w:rsidRDefault="00A8005F" w:rsidP="003752C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40D9D" w:rsidRPr="00BF7F1C" w:rsidRDefault="00040D9D" w:rsidP="003752CB">
            <w:pPr>
              <w:jc w:val="center"/>
              <w:rPr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приобретенных и установленных детских игровых площадок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 рамках реализации областного закона №147-оз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040D9D" w:rsidRPr="008A2EA8" w:rsidTr="00817EB9">
        <w:tc>
          <w:tcPr>
            <w:tcW w:w="486" w:type="dxa"/>
            <w:shd w:val="clear" w:color="auto" w:fill="auto"/>
            <w:vAlign w:val="center"/>
          </w:tcPr>
          <w:p w:rsidR="00040D9D" w:rsidRPr="00B15982" w:rsidRDefault="00040D9D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15982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B1598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040D9D" w:rsidRPr="00B15982" w:rsidRDefault="00040D9D" w:rsidP="003752CB">
            <w:pPr>
              <w:rPr>
                <w:color w:val="000000"/>
                <w:sz w:val="20"/>
                <w:szCs w:val="20"/>
              </w:rPr>
            </w:pPr>
            <w:r w:rsidRPr="00B15982">
              <w:rPr>
                <w:color w:val="000000"/>
                <w:sz w:val="20"/>
                <w:szCs w:val="20"/>
              </w:rPr>
              <w:t xml:space="preserve">Приобретение и установка </w:t>
            </w:r>
            <w:r w:rsidRPr="00B15982">
              <w:rPr>
                <w:sz w:val="20"/>
                <w:szCs w:val="20"/>
              </w:rPr>
              <w:t>детской горки и качелей на детской площадке</w:t>
            </w:r>
            <w:r>
              <w:rPr>
                <w:sz w:val="20"/>
                <w:szCs w:val="20"/>
              </w:rPr>
              <w:t xml:space="preserve"> в рамках реализации мероприятий по поддержке развития общественной инфраструктуры</w:t>
            </w:r>
          </w:p>
        </w:tc>
        <w:tc>
          <w:tcPr>
            <w:tcW w:w="1275" w:type="dxa"/>
            <w:shd w:val="clear" w:color="auto" w:fill="auto"/>
          </w:tcPr>
          <w:p w:rsidR="00A8005F" w:rsidRDefault="00A8005F" w:rsidP="003752C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40D9D" w:rsidRPr="00B15982" w:rsidRDefault="00040D9D" w:rsidP="003752CB">
            <w:pPr>
              <w:jc w:val="center"/>
              <w:rPr>
                <w:sz w:val="20"/>
                <w:szCs w:val="20"/>
              </w:rPr>
            </w:pPr>
            <w:r w:rsidRPr="00B15982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0D9D" w:rsidRPr="008A2EA8" w:rsidRDefault="00040D9D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количество приобретенных и установленных </w:t>
            </w:r>
            <w:r w:rsidR="00A8005F" w:rsidRPr="00B15982">
              <w:rPr>
                <w:sz w:val="20"/>
                <w:szCs w:val="20"/>
              </w:rPr>
              <w:t>детской горки и качелей на детской площадке</w:t>
            </w:r>
            <w:r w:rsidR="00A8005F">
              <w:rPr>
                <w:sz w:val="20"/>
                <w:szCs w:val="20"/>
              </w:rPr>
              <w:t xml:space="preserve"> в рамках реализации мероприятий по поддержке развития общественной инфраструктуры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040D9D" w:rsidRPr="008A2EA8" w:rsidRDefault="00040D9D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A8005F" w:rsidRPr="008A2EA8" w:rsidTr="007673D4">
        <w:tc>
          <w:tcPr>
            <w:tcW w:w="486" w:type="dxa"/>
            <w:shd w:val="clear" w:color="auto" w:fill="auto"/>
            <w:vAlign w:val="center"/>
          </w:tcPr>
          <w:p w:rsidR="00A8005F" w:rsidRPr="00444DC4" w:rsidRDefault="00A8005F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444DC4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4475" w:type="dxa"/>
            <w:shd w:val="clear" w:color="auto" w:fill="auto"/>
          </w:tcPr>
          <w:p w:rsidR="00A8005F" w:rsidRDefault="00A8005F" w:rsidP="003752CB">
            <w:pPr>
              <w:rPr>
                <w:color w:val="000000"/>
                <w:sz w:val="20"/>
                <w:szCs w:val="20"/>
              </w:rPr>
            </w:pPr>
          </w:p>
          <w:p w:rsidR="00A8005F" w:rsidRPr="00444DC4" w:rsidRDefault="00A8005F" w:rsidP="003752CB">
            <w:pPr>
              <w:rPr>
                <w:color w:val="000000"/>
                <w:sz w:val="20"/>
                <w:szCs w:val="20"/>
              </w:rPr>
            </w:pPr>
            <w:r w:rsidRPr="00444DC4">
              <w:rPr>
                <w:color w:val="000000"/>
                <w:sz w:val="20"/>
                <w:szCs w:val="20"/>
              </w:rPr>
              <w:t>Количество ликвидированных несанкционированных свалок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005F" w:rsidRPr="00444DC4" w:rsidRDefault="00A8005F" w:rsidP="00375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8005F" w:rsidRPr="008A2EA8" w:rsidRDefault="00A8005F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количество </w:t>
            </w:r>
            <w:r w:rsidRPr="00444DC4">
              <w:rPr>
                <w:color w:val="000000"/>
                <w:sz w:val="20"/>
                <w:szCs w:val="20"/>
              </w:rPr>
              <w:t>ликвидированных несанкционированных свалок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8005F" w:rsidRPr="008A2EA8" w:rsidRDefault="00A8005F" w:rsidP="003752CB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A8005F" w:rsidRPr="008A2EA8" w:rsidTr="00385061">
        <w:tc>
          <w:tcPr>
            <w:tcW w:w="486" w:type="dxa"/>
            <w:shd w:val="clear" w:color="auto" w:fill="auto"/>
            <w:vAlign w:val="center"/>
          </w:tcPr>
          <w:p w:rsidR="00A8005F" w:rsidRPr="00BF7F1C" w:rsidRDefault="00A8005F" w:rsidP="00375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A8005F" w:rsidRPr="00BF7F1C" w:rsidRDefault="00A8005F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5" w:type="dxa"/>
            <w:shd w:val="clear" w:color="auto" w:fill="auto"/>
          </w:tcPr>
          <w:p w:rsidR="00A8005F" w:rsidRPr="00BF7F1C" w:rsidRDefault="00A8005F" w:rsidP="003752CB">
            <w:pPr>
              <w:jc w:val="center"/>
              <w:rPr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8005F" w:rsidRPr="008A2EA8" w:rsidRDefault="00A8005F" w:rsidP="0038599F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</w:t>
            </w:r>
            <w:r w:rsidRPr="00BF7F1C">
              <w:rPr>
                <w:bCs/>
                <w:sz w:val="20"/>
                <w:szCs w:val="20"/>
              </w:rPr>
              <w:t xml:space="preserve"> </w:t>
            </w:r>
            <w:r w:rsidRPr="00BF7F1C">
              <w:rPr>
                <w:bCs/>
                <w:sz w:val="20"/>
                <w:szCs w:val="20"/>
              </w:rPr>
              <w:t>профилактических мероприятий по предупреждению чрезвычайных ситуаций</w:t>
            </w:r>
          </w:p>
        </w:tc>
        <w:tc>
          <w:tcPr>
            <w:tcW w:w="2258" w:type="dxa"/>
            <w:shd w:val="clear" w:color="auto" w:fill="auto"/>
          </w:tcPr>
          <w:p w:rsidR="00A8005F" w:rsidRDefault="00A8005F">
            <w:r w:rsidRPr="00DC7147"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 w:rsidR="00A8005F" w:rsidRPr="008A2EA8" w:rsidTr="00385061">
        <w:tc>
          <w:tcPr>
            <w:tcW w:w="486" w:type="dxa"/>
            <w:shd w:val="clear" w:color="auto" w:fill="auto"/>
            <w:vAlign w:val="center"/>
          </w:tcPr>
          <w:p w:rsidR="00A8005F" w:rsidRPr="00BF7F1C" w:rsidRDefault="00A8005F" w:rsidP="00375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A8005F" w:rsidRDefault="00A8005F" w:rsidP="003752CB">
            <w:pPr>
              <w:rPr>
                <w:color w:val="000000"/>
                <w:sz w:val="20"/>
                <w:szCs w:val="20"/>
              </w:rPr>
            </w:pPr>
          </w:p>
          <w:p w:rsidR="00A8005F" w:rsidRPr="00BF7F1C" w:rsidRDefault="00A8005F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1275" w:type="dxa"/>
            <w:shd w:val="clear" w:color="auto" w:fill="auto"/>
          </w:tcPr>
          <w:p w:rsidR="00A8005F" w:rsidRDefault="00A8005F" w:rsidP="003752C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8005F" w:rsidRPr="00BF7F1C" w:rsidRDefault="00A8005F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8005F" w:rsidRPr="008A2EA8" w:rsidRDefault="00A8005F" w:rsidP="0038599F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</w:t>
            </w:r>
            <w:r w:rsidRPr="00BF7F1C">
              <w:rPr>
                <w:color w:val="000000"/>
                <w:sz w:val="20"/>
                <w:szCs w:val="20"/>
              </w:rPr>
              <w:t xml:space="preserve"> </w:t>
            </w:r>
            <w:r w:rsidRPr="00BF7F1C">
              <w:rPr>
                <w:color w:val="000000"/>
                <w:sz w:val="20"/>
                <w:szCs w:val="20"/>
              </w:rPr>
              <w:t>обученных специалистов</w:t>
            </w:r>
          </w:p>
        </w:tc>
        <w:tc>
          <w:tcPr>
            <w:tcW w:w="2258" w:type="dxa"/>
            <w:shd w:val="clear" w:color="auto" w:fill="auto"/>
          </w:tcPr>
          <w:p w:rsidR="00A8005F" w:rsidRDefault="00A8005F">
            <w:r w:rsidRPr="00DC7147"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 w:rsidR="00A8005F" w:rsidRPr="008A2EA8" w:rsidTr="00385061">
        <w:tc>
          <w:tcPr>
            <w:tcW w:w="486" w:type="dxa"/>
            <w:shd w:val="clear" w:color="auto" w:fill="auto"/>
            <w:vAlign w:val="center"/>
          </w:tcPr>
          <w:p w:rsidR="00A8005F" w:rsidRPr="00BF7F1C" w:rsidRDefault="00A8005F" w:rsidP="00375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A8005F" w:rsidRDefault="00A8005F" w:rsidP="003752CB">
            <w:pPr>
              <w:rPr>
                <w:color w:val="000000"/>
                <w:sz w:val="20"/>
                <w:szCs w:val="20"/>
              </w:rPr>
            </w:pPr>
          </w:p>
          <w:p w:rsidR="00A8005F" w:rsidRPr="00BF7F1C" w:rsidRDefault="00A8005F" w:rsidP="003752CB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Чистка естественных</w:t>
            </w:r>
            <w:r w:rsidRPr="00BF7F1C">
              <w:rPr>
                <w:color w:val="000000"/>
                <w:sz w:val="20"/>
                <w:szCs w:val="20"/>
              </w:rPr>
              <w:t xml:space="preserve"> пожарных водоемов</w:t>
            </w:r>
          </w:p>
        </w:tc>
        <w:tc>
          <w:tcPr>
            <w:tcW w:w="1275" w:type="dxa"/>
            <w:shd w:val="clear" w:color="auto" w:fill="auto"/>
          </w:tcPr>
          <w:p w:rsidR="00A8005F" w:rsidRDefault="00A8005F" w:rsidP="003752C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8005F" w:rsidRPr="00BF7F1C" w:rsidRDefault="00A8005F" w:rsidP="003752CB">
            <w:pPr>
              <w:jc w:val="center"/>
              <w:rPr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8005F" w:rsidRPr="008A2EA8" w:rsidRDefault="00A8005F" w:rsidP="0038599F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</w:t>
            </w:r>
            <w:r>
              <w:rPr>
                <w:color w:val="000000"/>
                <w:sz w:val="20"/>
                <w:szCs w:val="20"/>
              </w:rPr>
              <w:t xml:space="preserve">  почищенных </w:t>
            </w:r>
            <w:r>
              <w:rPr>
                <w:color w:val="000000"/>
                <w:sz w:val="20"/>
                <w:szCs w:val="20"/>
              </w:rPr>
              <w:t>естественных</w:t>
            </w:r>
            <w:r w:rsidRPr="00BF7F1C">
              <w:rPr>
                <w:color w:val="000000"/>
                <w:sz w:val="20"/>
                <w:szCs w:val="20"/>
              </w:rPr>
              <w:t xml:space="preserve"> пожарных водоемов</w:t>
            </w:r>
          </w:p>
        </w:tc>
        <w:tc>
          <w:tcPr>
            <w:tcW w:w="2258" w:type="dxa"/>
            <w:shd w:val="clear" w:color="auto" w:fill="auto"/>
          </w:tcPr>
          <w:p w:rsidR="00A8005F" w:rsidRDefault="00A8005F">
            <w:r w:rsidRPr="00DC7147"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 w:rsidR="00A8005F" w:rsidRPr="008A2EA8" w:rsidTr="00385061">
        <w:tc>
          <w:tcPr>
            <w:tcW w:w="486" w:type="dxa"/>
            <w:shd w:val="clear" w:color="auto" w:fill="auto"/>
            <w:vAlign w:val="center"/>
          </w:tcPr>
          <w:p w:rsidR="00A8005F" w:rsidRPr="00BF7F1C" w:rsidRDefault="00A8005F" w:rsidP="003752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75" w:type="dxa"/>
            <w:shd w:val="clear" w:color="auto" w:fill="auto"/>
          </w:tcPr>
          <w:p w:rsidR="00A8005F" w:rsidRDefault="00A8005F" w:rsidP="003752CB">
            <w:pPr>
              <w:rPr>
                <w:color w:val="000000"/>
                <w:sz w:val="20"/>
                <w:szCs w:val="20"/>
              </w:rPr>
            </w:pPr>
          </w:p>
          <w:p w:rsidR="00A8005F" w:rsidRPr="00BF7F1C" w:rsidRDefault="00A8005F" w:rsidP="003752C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Обустройство </w:t>
            </w:r>
            <w:r>
              <w:rPr>
                <w:color w:val="000000"/>
                <w:sz w:val="20"/>
                <w:szCs w:val="20"/>
              </w:rPr>
              <w:t xml:space="preserve">подъездов к </w:t>
            </w:r>
            <w:r w:rsidRPr="00BF7F1C">
              <w:rPr>
                <w:color w:val="000000"/>
                <w:sz w:val="20"/>
                <w:szCs w:val="20"/>
              </w:rPr>
              <w:t>пожарны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BF7F1C">
              <w:rPr>
                <w:color w:val="000000"/>
                <w:sz w:val="20"/>
                <w:szCs w:val="20"/>
              </w:rPr>
              <w:t xml:space="preserve"> водоем</w:t>
            </w:r>
            <w:r>
              <w:rPr>
                <w:color w:val="000000"/>
                <w:sz w:val="20"/>
                <w:szCs w:val="20"/>
              </w:rPr>
              <w:t>ам</w:t>
            </w:r>
          </w:p>
        </w:tc>
        <w:tc>
          <w:tcPr>
            <w:tcW w:w="1275" w:type="dxa"/>
            <w:shd w:val="clear" w:color="auto" w:fill="auto"/>
          </w:tcPr>
          <w:p w:rsidR="00A8005F" w:rsidRDefault="00A8005F" w:rsidP="003752C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8005F" w:rsidRPr="00BF7F1C" w:rsidRDefault="00A8005F" w:rsidP="003752C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8005F" w:rsidRPr="008A2EA8" w:rsidRDefault="00A8005F" w:rsidP="00A8005F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</w:t>
            </w:r>
            <w:r>
              <w:rPr>
                <w:color w:val="000000"/>
                <w:sz w:val="20"/>
                <w:szCs w:val="20"/>
              </w:rPr>
              <w:t xml:space="preserve"> о</w:t>
            </w:r>
            <w:r w:rsidRPr="00BF7F1C">
              <w:rPr>
                <w:color w:val="000000"/>
                <w:sz w:val="20"/>
                <w:szCs w:val="20"/>
              </w:rPr>
              <w:t>бустро</w:t>
            </w:r>
            <w:r>
              <w:rPr>
                <w:color w:val="000000"/>
                <w:sz w:val="20"/>
                <w:szCs w:val="20"/>
              </w:rPr>
              <w:t>енных</w:t>
            </w:r>
            <w:r w:rsidRPr="00BF7F1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подъездов к </w:t>
            </w:r>
            <w:r w:rsidRPr="00BF7F1C">
              <w:rPr>
                <w:color w:val="000000"/>
                <w:sz w:val="20"/>
                <w:szCs w:val="20"/>
              </w:rPr>
              <w:t>пожарны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BF7F1C">
              <w:rPr>
                <w:color w:val="000000"/>
                <w:sz w:val="20"/>
                <w:szCs w:val="20"/>
              </w:rPr>
              <w:t xml:space="preserve"> водоем</w:t>
            </w:r>
            <w:r>
              <w:rPr>
                <w:color w:val="000000"/>
                <w:sz w:val="20"/>
                <w:szCs w:val="20"/>
              </w:rPr>
              <w:t>ам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58" w:type="dxa"/>
            <w:shd w:val="clear" w:color="auto" w:fill="auto"/>
          </w:tcPr>
          <w:p w:rsidR="00A8005F" w:rsidRDefault="00A8005F">
            <w:r w:rsidRPr="00DC7147"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</w:tbl>
    <w:p w:rsidR="00F2672B" w:rsidRDefault="00F2672B"/>
    <w:sectPr w:rsidR="00F2672B" w:rsidSect="00122D23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2158"/>
    <w:rsid w:val="00014F8C"/>
    <w:rsid w:val="00040D9D"/>
    <w:rsid w:val="000A73AA"/>
    <w:rsid w:val="000C63A0"/>
    <w:rsid w:val="00122D23"/>
    <w:rsid w:val="00140EDD"/>
    <w:rsid w:val="00146426"/>
    <w:rsid w:val="001968E0"/>
    <w:rsid w:val="001B1401"/>
    <w:rsid w:val="00230CD7"/>
    <w:rsid w:val="00296A41"/>
    <w:rsid w:val="002A4471"/>
    <w:rsid w:val="0038599F"/>
    <w:rsid w:val="00451CB5"/>
    <w:rsid w:val="00454A7B"/>
    <w:rsid w:val="004560A4"/>
    <w:rsid w:val="00466426"/>
    <w:rsid w:val="005279F3"/>
    <w:rsid w:val="005576F1"/>
    <w:rsid w:val="00596F42"/>
    <w:rsid w:val="005F1BCB"/>
    <w:rsid w:val="006161AD"/>
    <w:rsid w:val="00683940"/>
    <w:rsid w:val="006A5E40"/>
    <w:rsid w:val="00700DB0"/>
    <w:rsid w:val="007029E1"/>
    <w:rsid w:val="00751EE6"/>
    <w:rsid w:val="007F051D"/>
    <w:rsid w:val="00832158"/>
    <w:rsid w:val="008A2EA8"/>
    <w:rsid w:val="008F0F56"/>
    <w:rsid w:val="009449FC"/>
    <w:rsid w:val="0096648E"/>
    <w:rsid w:val="00A20684"/>
    <w:rsid w:val="00A8005F"/>
    <w:rsid w:val="00A9533E"/>
    <w:rsid w:val="00AA18E6"/>
    <w:rsid w:val="00AE2913"/>
    <w:rsid w:val="00B40108"/>
    <w:rsid w:val="00B55E2B"/>
    <w:rsid w:val="00B57434"/>
    <w:rsid w:val="00B72916"/>
    <w:rsid w:val="00BA3DB0"/>
    <w:rsid w:val="00C05EAA"/>
    <w:rsid w:val="00D4736C"/>
    <w:rsid w:val="00D55D1C"/>
    <w:rsid w:val="00DF183A"/>
    <w:rsid w:val="00EF1BBD"/>
    <w:rsid w:val="00F2672B"/>
    <w:rsid w:val="00F32827"/>
    <w:rsid w:val="00F34231"/>
    <w:rsid w:val="00F72C48"/>
    <w:rsid w:val="00FD075B"/>
    <w:rsid w:val="00FF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E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5"/>
    <w:rsid w:val="00FF2FC8"/>
    <w:rPr>
      <w:rFonts w:cs="Calibri"/>
    </w:rPr>
  </w:style>
  <w:style w:type="paragraph" w:styleId="a5">
    <w:name w:val="List Paragraph"/>
    <w:basedOn w:val="a"/>
    <w:link w:val="a4"/>
    <w:qFormat/>
    <w:rsid w:val="00FF2FC8"/>
    <w:pPr>
      <w:spacing w:after="200" w:line="276" w:lineRule="auto"/>
      <w:ind w:left="720"/>
      <w:contextualSpacing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E291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30C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C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2023-01-12T13:11:00Z</cp:lastPrinted>
  <dcterms:created xsi:type="dcterms:W3CDTF">2022-04-18T10:41:00Z</dcterms:created>
  <dcterms:modified xsi:type="dcterms:W3CDTF">2023-01-12T13:36:00Z</dcterms:modified>
</cp:coreProperties>
</file>