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2F" w:rsidRPr="00FF1A2F" w:rsidRDefault="00FF1A2F" w:rsidP="00FF1A2F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F1A2F">
        <w:rPr>
          <w:rFonts w:ascii="Times New Roman" w:eastAsia="Times New Roman" w:hAnsi="Times New Roman" w:cs="Times New Roman"/>
          <w:szCs w:val="24"/>
          <w:lang w:eastAsia="ru-RU"/>
        </w:rPr>
        <w:t xml:space="preserve">           Приложение 2              </w:t>
      </w:r>
    </w:p>
    <w:p w:rsidR="00FF1A2F" w:rsidRPr="00FF1A2F" w:rsidRDefault="00FF1A2F" w:rsidP="00FF1A2F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F1A2F">
        <w:rPr>
          <w:rFonts w:ascii="Times New Roman" w:eastAsia="Times New Roman" w:hAnsi="Times New Roman" w:cs="Times New Roman"/>
          <w:szCs w:val="24"/>
          <w:lang w:eastAsia="ru-RU"/>
        </w:rPr>
        <w:t xml:space="preserve">          УТВЕРЖДЕНО                                                                                                </w:t>
      </w:r>
    </w:p>
    <w:p w:rsidR="00FF1A2F" w:rsidRPr="00FF1A2F" w:rsidRDefault="00FF1A2F" w:rsidP="00FF1A2F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FF1A2F">
        <w:rPr>
          <w:rFonts w:ascii="Times New Roman" w:eastAsia="Times New Roman" w:hAnsi="Times New Roman" w:cs="Times New Roman"/>
          <w:szCs w:val="24"/>
          <w:lang w:eastAsia="ru-RU"/>
        </w:rPr>
        <w:t>решением  Совета</w:t>
      </w:r>
      <w:proofErr w:type="gramEnd"/>
      <w:r w:rsidRPr="00FF1A2F">
        <w:rPr>
          <w:rFonts w:ascii="Times New Roman" w:eastAsia="Times New Roman" w:hAnsi="Times New Roman" w:cs="Times New Roman"/>
          <w:szCs w:val="24"/>
          <w:lang w:eastAsia="ru-RU"/>
        </w:rPr>
        <w:t xml:space="preserve"> депутатов  </w:t>
      </w:r>
    </w:p>
    <w:p w:rsidR="00FF1A2F" w:rsidRPr="00FF1A2F" w:rsidRDefault="00FF1A2F" w:rsidP="00FF1A2F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FF1A2F">
        <w:rPr>
          <w:rFonts w:ascii="Times New Roman" w:eastAsia="Times New Roman" w:hAnsi="Times New Roman" w:cs="Times New Roman"/>
          <w:szCs w:val="24"/>
          <w:lang w:eastAsia="ru-RU"/>
        </w:rPr>
        <w:t>муниципального  образования</w:t>
      </w:r>
      <w:proofErr w:type="gramEnd"/>
      <w:r w:rsidRPr="00FF1A2F">
        <w:rPr>
          <w:rFonts w:ascii="Times New Roman" w:eastAsia="Times New Roman" w:hAnsi="Times New Roman" w:cs="Times New Roman"/>
          <w:szCs w:val="24"/>
          <w:lang w:eastAsia="ru-RU"/>
        </w:rPr>
        <w:t xml:space="preserve">  Большеврудское сельское поселение</w:t>
      </w:r>
    </w:p>
    <w:p w:rsidR="00FF1A2F" w:rsidRPr="00FF1A2F" w:rsidRDefault="00FF1A2F" w:rsidP="00FF1A2F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F1A2F">
        <w:rPr>
          <w:rFonts w:ascii="Times New Roman" w:eastAsia="Times New Roman" w:hAnsi="Times New Roman" w:cs="Times New Roman"/>
          <w:szCs w:val="24"/>
          <w:lang w:eastAsia="ru-RU"/>
        </w:rPr>
        <w:t xml:space="preserve">Волосовского муниципального района </w:t>
      </w:r>
      <w:proofErr w:type="gramStart"/>
      <w:r w:rsidRPr="00FF1A2F">
        <w:rPr>
          <w:rFonts w:ascii="Times New Roman" w:eastAsia="Times New Roman" w:hAnsi="Times New Roman" w:cs="Times New Roman"/>
          <w:szCs w:val="24"/>
          <w:lang w:eastAsia="ru-RU"/>
        </w:rPr>
        <w:t>Ленинградской  области</w:t>
      </w:r>
      <w:proofErr w:type="gramEnd"/>
    </w:p>
    <w:p w:rsidR="00FF1A2F" w:rsidRPr="00FF1A2F" w:rsidRDefault="00FF1A2F" w:rsidP="00FF1A2F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F1A2F">
        <w:rPr>
          <w:rFonts w:ascii="Times New Roman" w:eastAsia="Times New Roman" w:hAnsi="Times New Roman" w:cs="Times New Roman"/>
          <w:szCs w:val="24"/>
          <w:lang w:eastAsia="ru-RU"/>
        </w:rPr>
        <w:t xml:space="preserve">от   </w:t>
      </w:r>
      <w:r w:rsidR="00AA186C">
        <w:rPr>
          <w:rFonts w:ascii="Times New Roman" w:eastAsia="Times New Roman" w:hAnsi="Times New Roman" w:cs="Times New Roman"/>
          <w:szCs w:val="24"/>
          <w:lang w:eastAsia="ru-RU"/>
        </w:rPr>
        <w:t>13.11.2023  года  № 295</w:t>
      </w:r>
      <w:bookmarkStart w:id="0" w:name="_GoBack"/>
      <w:bookmarkEnd w:id="0"/>
    </w:p>
    <w:p w:rsidR="00FF1A2F" w:rsidRPr="00FF1A2F" w:rsidRDefault="00FF1A2F" w:rsidP="00FF1A2F">
      <w:pPr>
        <w:spacing w:after="0" w:line="240" w:lineRule="auto"/>
        <w:ind w:left="5760"/>
        <w:rPr>
          <w:rFonts w:ascii="Times New Roman" w:eastAsia="Times New Roman" w:hAnsi="Times New Roman" w:cs="Times New Roman"/>
          <w:szCs w:val="24"/>
          <w:lang w:eastAsia="ru-RU"/>
        </w:rPr>
      </w:pPr>
      <w:r w:rsidRPr="00FF1A2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FF1A2F" w:rsidRPr="00FF1A2F" w:rsidRDefault="00FF1A2F" w:rsidP="00FF1A2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F1A2F" w:rsidRPr="00FF1A2F" w:rsidRDefault="00FF1A2F" w:rsidP="00FF1A2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F1A2F" w:rsidRPr="00FF1A2F" w:rsidRDefault="00FF1A2F" w:rsidP="00FF1A2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"/>
        <w:gridCol w:w="2943"/>
        <w:gridCol w:w="3119"/>
        <w:gridCol w:w="1701"/>
        <w:gridCol w:w="1701"/>
      </w:tblGrid>
      <w:tr w:rsidR="00FF1A2F" w:rsidRPr="00FF1A2F" w:rsidTr="00BC7E19">
        <w:trPr>
          <w:gridBefore w:val="1"/>
          <w:wBefore w:w="176" w:type="dxa"/>
          <w:cantSplit/>
          <w:trHeight w:val="687"/>
        </w:trPr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1A2F" w:rsidRPr="00FF1A2F" w:rsidRDefault="00FF1A2F" w:rsidP="00FF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FF1A2F" w:rsidRPr="00FF1A2F" w:rsidRDefault="00FF1A2F" w:rsidP="00FF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</w:t>
            </w:r>
          </w:p>
          <w:p w:rsidR="00FF1A2F" w:rsidRPr="00FF1A2F" w:rsidRDefault="00FF1A2F" w:rsidP="00FF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финансирования дефицита</w:t>
            </w:r>
          </w:p>
          <w:p w:rsidR="00FF1A2F" w:rsidRPr="00FF1A2F" w:rsidRDefault="00FF1A2F" w:rsidP="00FF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 муниципального образования Большеврудское сельское поселение Волосовского муниципального района Ленинградской области на плановый период 2025 и 2026 годов</w:t>
            </w:r>
          </w:p>
          <w:p w:rsidR="00FF1A2F" w:rsidRPr="00FF1A2F" w:rsidRDefault="00FF1A2F" w:rsidP="00FF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FF1A2F" w:rsidRPr="00FF1A2F" w:rsidTr="00BC7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A2F" w:rsidRPr="00FF1A2F" w:rsidRDefault="00FF1A2F" w:rsidP="00FF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источников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A2F" w:rsidRPr="00FF1A2F" w:rsidRDefault="00FF1A2F" w:rsidP="00FF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A2F" w:rsidRPr="00FF1A2F" w:rsidRDefault="00FF1A2F" w:rsidP="00FF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1A2F" w:rsidRPr="00FF1A2F" w:rsidRDefault="00FF1A2F" w:rsidP="00FF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FF1A2F" w:rsidRPr="00FF1A2F" w:rsidRDefault="00FF1A2F" w:rsidP="00FF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  <w:p w:rsidR="00FF1A2F" w:rsidRPr="00FF1A2F" w:rsidRDefault="00FF1A2F" w:rsidP="00FF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  <w:p w:rsidR="00FF1A2F" w:rsidRPr="00FF1A2F" w:rsidRDefault="00FF1A2F" w:rsidP="00FF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A2F" w:rsidRPr="00FF1A2F" w:rsidRDefault="00FF1A2F" w:rsidP="00FF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1A2F" w:rsidRPr="00FF1A2F" w:rsidRDefault="00FF1A2F" w:rsidP="00FF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FF1A2F" w:rsidRPr="00FF1A2F" w:rsidRDefault="00FF1A2F" w:rsidP="00FF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2026год</w:t>
            </w:r>
          </w:p>
          <w:p w:rsidR="00FF1A2F" w:rsidRPr="00FF1A2F" w:rsidRDefault="00FF1A2F" w:rsidP="00FF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FF1A2F" w:rsidRPr="00FF1A2F" w:rsidTr="00BC7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2F" w:rsidRPr="00FF1A2F" w:rsidRDefault="00FF1A2F" w:rsidP="00FF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2F" w:rsidRPr="00FF1A2F" w:rsidRDefault="00FF1A2F" w:rsidP="00FF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2F" w:rsidRPr="00FF1A2F" w:rsidRDefault="00FF1A2F" w:rsidP="00FF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A2F" w:rsidRPr="00FF1A2F" w:rsidRDefault="00FF1A2F" w:rsidP="00FF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F1A2F" w:rsidRPr="00FF1A2F" w:rsidTr="00BC7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2F" w:rsidRPr="00FF1A2F" w:rsidRDefault="00FF1A2F" w:rsidP="00FF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F1A2F" w:rsidRPr="00FF1A2F" w:rsidTr="00BC7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2F" w:rsidRPr="00FF1A2F" w:rsidRDefault="00FF1A2F" w:rsidP="00FF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F1A2F" w:rsidRPr="00FF1A2F" w:rsidTr="00BC7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2F" w:rsidRPr="00FF1A2F" w:rsidRDefault="00FF1A2F" w:rsidP="00FF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-92 032 672,00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-84 893 300,00</w:t>
            </w:r>
          </w:p>
        </w:tc>
      </w:tr>
      <w:tr w:rsidR="00FF1A2F" w:rsidRPr="00FF1A2F" w:rsidTr="00BC7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2F" w:rsidRPr="00FF1A2F" w:rsidRDefault="00FF1A2F" w:rsidP="00FF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-92 032 672,00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-84 893 300,00</w:t>
            </w:r>
          </w:p>
        </w:tc>
      </w:tr>
      <w:tr w:rsidR="00FF1A2F" w:rsidRPr="00FF1A2F" w:rsidTr="00BC7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2F" w:rsidRPr="00FF1A2F" w:rsidRDefault="00FF1A2F" w:rsidP="00FF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92 032 672,00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84 893 300,00</w:t>
            </w:r>
          </w:p>
        </w:tc>
      </w:tr>
      <w:tr w:rsidR="00FF1A2F" w:rsidRPr="00FF1A2F" w:rsidTr="00BC7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2F" w:rsidRPr="00FF1A2F" w:rsidRDefault="00FF1A2F" w:rsidP="00FF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92 032 672,00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1A2F" w:rsidRPr="00FF1A2F" w:rsidRDefault="00FF1A2F" w:rsidP="00FF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A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84 893 300,00</w:t>
            </w:r>
          </w:p>
        </w:tc>
      </w:tr>
    </w:tbl>
    <w:p w:rsidR="00FF1A2F" w:rsidRPr="00FF1A2F" w:rsidRDefault="00FF1A2F" w:rsidP="00FF1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01E31" w:rsidRDefault="00901E31"/>
    <w:sectPr w:rsidR="00901E31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7A" w:rsidRDefault="0021407A">
      <w:pPr>
        <w:spacing w:after="0" w:line="240" w:lineRule="auto"/>
      </w:pPr>
      <w:r>
        <w:separator/>
      </w:r>
    </w:p>
  </w:endnote>
  <w:endnote w:type="continuationSeparator" w:id="0">
    <w:p w:rsidR="0021407A" w:rsidRDefault="0021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B9" w:rsidRDefault="00FF1A2F" w:rsidP="00E30A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27B9" w:rsidRDefault="0021407A" w:rsidP="00E30A7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B9" w:rsidRDefault="0021407A" w:rsidP="00E30A75">
    <w:pPr>
      <w:pStyle w:val="a3"/>
    </w:pPr>
  </w:p>
  <w:p w:rsidR="007727B9" w:rsidRPr="00C03836" w:rsidRDefault="0021407A" w:rsidP="00E30A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7A" w:rsidRDefault="0021407A">
      <w:pPr>
        <w:spacing w:after="0" w:line="240" w:lineRule="auto"/>
      </w:pPr>
      <w:r>
        <w:separator/>
      </w:r>
    </w:p>
  </w:footnote>
  <w:footnote w:type="continuationSeparator" w:id="0">
    <w:p w:rsidR="0021407A" w:rsidRDefault="00214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CC7" w:rsidRPr="00E33CC7" w:rsidRDefault="0021407A" w:rsidP="00E33CC7">
    <w:pPr>
      <w:pStyle w:val="a6"/>
      <w:jc w:val="right"/>
      <w:rPr>
        <w:color w:val="FF0000"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2F"/>
    <w:rsid w:val="0021407A"/>
    <w:rsid w:val="0031368F"/>
    <w:rsid w:val="003B12B6"/>
    <w:rsid w:val="00901E31"/>
    <w:rsid w:val="009A50EB"/>
    <w:rsid w:val="00AA186C"/>
    <w:rsid w:val="00B345A4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F82D"/>
  <w15:chartTrackingRefBased/>
  <w15:docId w15:val="{224417E1-D04A-4281-B418-1F2CAC46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1A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F1A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F1A2F"/>
  </w:style>
  <w:style w:type="paragraph" w:styleId="a6">
    <w:name w:val="header"/>
    <w:basedOn w:val="a"/>
    <w:link w:val="a7"/>
    <w:rsid w:val="00FF1A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F1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2023-11-02T12:40:00Z</dcterms:created>
  <dcterms:modified xsi:type="dcterms:W3CDTF">2023-11-14T13:27:00Z</dcterms:modified>
</cp:coreProperties>
</file>