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36BA4" w:rsidRDefault="008D0D44">
      <w:pPr>
        <w:spacing w:after="0" w:line="240" w:lineRule="auto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ОТЧЕТ</w:t>
      </w:r>
    </w:p>
    <w:p w:rsidR="00F36BA4" w:rsidRDefault="008D0D44">
      <w:pPr>
        <w:spacing w:after="0" w:line="240" w:lineRule="auto"/>
        <w:ind w:firstLine="709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главы администрации Большеврудского сельского поселения Волосовского муниципального района об итогах социально-экономического развития муниципального образования Большеврудское сельское поселение</w:t>
      </w:r>
    </w:p>
    <w:p w:rsidR="00F36BA4" w:rsidRDefault="008D0D44">
      <w:pPr>
        <w:spacing w:after="0" w:line="240" w:lineRule="auto"/>
        <w:ind w:firstLine="709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 xml:space="preserve"> за 2024 год и задачах на 2025 год.</w:t>
      </w:r>
    </w:p>
    <w:p w:rsidR="00F36BA4" w:rsidRDefault="00F36BA4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</w:p>
    <w:p w:rsidR="00F36BA4" w:rsidRDefault="008D0D44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Территория Большеврудского сельского поселения входит в состав Волосовского муниципального района Ленинградской области.</w:t>
      </w:r>
    </w:p>
    <w:p w:rsidR="000510EC" w:rsidRDefault="003178B8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492CB5">
        <w:rPr>
          <w:rFonts w:ascii="Times New Roman" w:hAnsi="Times New Roman"/>
          <w:sz w:val="28"/>
        </w:rPr>
        <w:t>Общая п</w:t>
      </w:r>
      <w:r w:rsidR="000510EC" w:rsidRPr="00492CB5">
        <w:rPr>
          <w:rFonts w:ascii="Times New Roman" w:hAnsi="Times New Roman"/>
          <w:sz w:val="28"/>
        </w:rPr>
        <w:t xml:space="preserve">лощадь </w:t>
      </w:r>
      <w:r w:rsidRPr="00492CB5">
        <w:rPr>
          <w:rFonts w:ascii="Times New Roman" w:hAnsi="Times New Roman"/>
          <w:sz w:val="28"/>
        </w:rPr>
        <w:t xml:space="preserve">составляет </w:t>
      </w:r>
      <w:r w:rsidR="00F76B89" w:rsidRPr="00492CB5">
        <w:rPr>
          <w:rFonts w:ascii="Times New Roman" w:hAnsi="Times New Roman"/>
          <w:sz w:val="28"/>
        </w:rPr>
        <w:t>62531,13 га</w:t>
      </w:r>
    </w:p>
    <w:p w:rsidR="00F36BA4" w:rsidRDefault="008D0D44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 состав поселения входит 58 населенных пунктов.</w:t>
      </w:r>
    </w:p>
    <w:p w:rsidR="00F36BA4" w:rsidRDefault="008D0D44">
      <w:pPr>
        <w:spacing w:after="0" w:line="240" w:lineRule="auto"/>
        <w:ind w:firstLine="709"/>
        <w:jc w:val="both"/>
        <w:outlineLvl w:val="1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По статистическим данным на 01.01.2025 года в поселении проживают 9463 человек. Показатели демографического состояния составляют:</w:t>
      </w:r>
    </w:p>
    <w:p w:rsidR="00F36BA4" w:rsidRDefault="008D0D44">
      <w:pPr>
        <w:spacing w:after="0" w:line="240" w:lineRule="auto"/>
        <w:jc w:val="both"/>
        <w:outlineLvl w:val="1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- Число родившихся за 2024 год – 52 чел.</w:t>
      </w:r>
    </w:p>
    <w:p w:rsidR="00F36BA4" w:rsidRDefault="008D0D44">
      <w:pPr>
        <w:spacing w:after="0" w:line="240" w:lineRule="auto"/>
        <w:jc w:val="both"/>
        <w:outlineLvl w:val="1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- Число умерших за 2024 год – 110 чел.</w:t>
      </w:r>
    </w:p>
    <w:p w:rsidR="00F36BA4" w:rsidRDefault="008D0D44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На территории поселения находится 141 индивидуальный предприниматель, 21 юридическое лицо, предприятий и организаций с общей численностью рабочих мест – свыше 1200.</w:t>
      </w:r>
    </w:p>
    <w:p w:rsidR="00F36BA4" w:rsidRDefault="008D0D44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Основным документом, которым руководствуется администрация сельского поселения в своей работе, является стратегия социально-экономического развития поселения, основным финансовым документом является </w:t>
      </w:r>
      <w:r>
        <w:rPr>
          <w:rFonts w:ascii="Times New Roman" w:hAnsi="Times New Roman"/>
          <w:b/>
          <w:sz w:val="28"/>
        </w:rPr>
        <w:t xml:space="preserve">бюджет поселения, </w:t>
      </w:r>
      <w:r>
        <w:rPr>
          <w:rFonts w:ascii="Times New Roman" w:hAnsi="Times New Roman"/>
          <w:sz w:val="28"/>
        </w:rPr>
        <w:t>утвержденный советом депутатов</w:t>
      </w:r>
      <w:r>
        <w:rPr>
          <w:rFonts w:ascii="Times New Roman" w:hAnsi="Times New Roman"/>
          <w:b/>
          <w:sz w:val="28"/>
        </w:rPr>
        <w:t>.</w:t>
      </w:r>
    </w:p>
    <w:p w:rsidR="00F36BA4" w:rsidRDefault="008D0D44">
      <w:pPr>
        <w:tabs>
          <w:tab w:val="left" w:pos="660"/>
        </w:tabs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Исполнение доходной части бюджета зависит от поступления налогов от физических и юридических лиц.</w:t>
      </w:r>
    </w:p>
    <w:p w:rsidR="00F36BA4" w:rsidRPr="00113B99" w:rsidRDefault="008D0D44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</w:rPr>
      </w:pPr>
      <w:r w:rsidRPr="00113B99">
        <w:rPr>
          <w:rFonts w:ascii="Times New Roman" w:hAnsi="Times New Roman"/>
          <w:b/>
          <w:sz w:val="28"/>
        </w:rPr>
        <w:t>Исполнение бюджета.</w:t>
      </w:r>
    </w:p>
    <w:p w:rsidR="00F36BA4" w:rsidRPr="00113B99" w:rsidRDefault="008D0D44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</w:rPr>
      </w:pPr>
      <w:r w:rsidRPr="00113B99">
        <w:rPr>
          <w:rFonts w:ascii="Times New Roman" w:hAnsi="Times New Roman"/>
          <w:b/>
          <w:sz w:val="28"/>
        </w:rPr>
        <w:t>Доходная часть бюджета.</w:t>
      </w:r>
    </w:p>
    <w:p w:rsidR="00F36BA4" w:rsidRPr="00113B99" w:rsidRDefault="008D0D44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</w:rPr>
      </w:pPr>
      <w:r w:rsidRPr="00113B99">
        <w:rPr>
          <w:rFonts w:ascii="Times New Roman" w:hAnsi="Times New Roman"/>
          <w:sz w:val="28"/>
        </w:rPr>
        <w:t>Собственные доходы за 202</w:t>
      </w:r>
      <w:r w:rsidR="00113B99" w:rsidRPr="00113B99">
        <w:rPr>
          <w:rFonts w:ascii="Times New Roman" w:hAnsi="Times New Roman"/>
          <w:sz w:val="28"/>
        </w:rPr>
        <w:t>4</w:t>
      </w:r>
      <w:r w:rsidRPr="00113B99">
        <w:rPr>
          <w:rFonts w:ascii="Times New Roman" w:hAnsi="Times New Roman"/>
          <w:sz w:val="28"/>
        </w:rPr>
        <w:t xml:space="preserve"> год составили </w:t>
      </w:r>
      <w:r w:rsidR="00113B99" w:rsidRPr="00113B99">
        <w:rPr>
          <w:rFonts w:ascii="Times New Roman" w:hAnsi="Times New Roman"/>
          <w:sz w:val="28"/>
        </w:rPr>
        <w:t xml:space="preserve">40 923,7 </w:t>
      </w:r>
      <w:r w:rsidRPr="00113B99">
        <w:rPr>
          <w:rFonts w:ascii="Times New Roman" w:hAnsi="Times New Roman"/>
          <w:sz w:val="28"/>
        </w:rPr>
        <w:t xml:space="preserve"> тыс. руб.</w:t>
      </w:r>
      <w:r w:rsidRPr="00113B99">
        <w:t xml:space="preserve"> </w:t>
      </w:r>
      <w:r w:rsidRPr="00113B99">
        <w:rPr>
          <w:rFonts w:ascii="Times New Roman" w:hAnsi="Times New Roman"/>
          <w:sz w:val="28"/>
        </w:rPr>
        <w:t>или 10</w:t>
      </w:r>
      <w:r w:rsidR="00113B99" w:rsidRPr="00113B99">
        <w:rPr>
          <w:rFonts w:ascii="Times New Roman" w:hAnsi="Times New Roman"/>
          <w:sz w:val="28"/>
        </w:rPr>
        <w:t>0,3</w:t>
      </w:r>
      <w:r w:rsidRPr="00113B99">
        <w:rPr>
          <w:rFonts w:ascii="Times New Roman" w:hAnsi="Times New Roman"/>
          <w:sz w:val="28"/>
        </w:rPr>
        <w:t>% к уточненному плану на 202</w:t>
      </w:r>
      <w:r w:rsidR="00113B99" w:rsidRPr="00113B99">
        <w:rPr>
          <w:rFonts w:ascii="Times New Roman" w:hAnsi="Times New Roman"/>
          <w:sz w:val="28"/>
        </w:rPr>
        <w:t>4</w:t>
      </w:r>
      <w:r w:rsidRPr="00113B99">
        <w:rPr>
          <w:rFonts w:ascii="Times New Roman" w:hAnsi="Times New Roman"/>
          <w:sz w:val="28"/>
        </w:rPr>
        <w:t>год.</w:t>
      </w:r>
    </w:p>
    <w:p w:rsidR="00F36BA4" w:rsidRPr="00CC0A0B" w:rsidRDefault="008D0D44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CC0A0B">
        <w:rPr>
          <w:rFonts w:ascii="Times New Roman" w:hAnsi="Times New Roman"/>
          <w:b/>
          <w:sz w:val="28"/>
        </w:rPr>
        <w:t>Доля налоговых доходов</w:t>
      </w:r>
      <w:r w:rsidRPr="00CC0A0B">
        <w:rPr>
          <w:rFonts w:ascii="Times New Roman" w:hAnsi="Times New Roman"/>
          <w:sz w:val="28"/>
        </w:rPr>
        <w:t xml:space="preserve"> в общей массе собственных доходов составляет </w:t>
      </w:r>
      <w:r w:rsidR="00CC0A0B">
        <w:rPr>
          <w:rFonts w:ascii="Times New Roman" w:hAnsi="Times New Roman"/>
          <w:sz w:val="28"/>
        </w:rPr>
        <w:t>72</w:t>
      </w:r>
      <w:r w:rsidRPr="00CC0A0B">
        <w:rPr>
          <w:rFonts w:ascii="Times New Roman" w:hAnsi="Times New Roman"/>
          <w:sz w:val="28"/>
        </w:rPr>
        <w:t>%. П</w:t>
      </w:r>
      <w:r w:rsidR="00113B99" w:rsidRPr="00CC0A0B">
        <w:rPr>
          <w:rFonts w:ascii="Times New Roman" w:hAnsi="Times New Roman"/>
          <w:sz w:val="28"/>
        </w:rPr>
        <w:t>лан по налоговым доходам на 2024</w:t>
      </w:r>
      <w:r w:rsidRPr="00CC0A0B">
        <w:rPr>
          <w:rFonts w:ascii="Times New Roman" w:hAnsi="Times New Roman"/>
          <w:sz w:val="28"/>
        </w:rPr>
        <w:t xml:space="preserve"> год выполнен на 1</w:t>
      </w:r>
      <w:r w:rsidR="00113B99" w:rsidRPr="00CC0A0B">
        <w:rPr>
          <w:rFonts w:ascii="Times New Roman" w:hAnsi="Times New Roman"/>
          <w:sz w:val="28"/>
        </w:rPr>
        <w:t>0</w:t>
      </w:r>
      <w:r w:rsidRPr="00CC0A0B">
        <w:rPr>
          <w:rFonts w:ascii="Times New Roman" w:hAnsi="Times New Roman"/>
          <w:sz w:val="28"/>
        </w:rPr>
        <w:t>0</w:t>
      </w:r>
      <w:r w:rsidR="00113B99" w:rsidRPr="00CC0A0B">
        <w:rPr>
          <w:rFonts w:ascii="Times New Roman" w:hAnsi="Times New Roman"/>
          <w:sz w:val="28"/>
        </w:rPr>
        <w:t>,3</w:t>
      </w:r>
      <w:r w:rsidRPr="00CC0A0B">
        <w:rPr>
          <w:rFonts w:ascii="Times New Roman" w:hAnsi="Times New Roman"/>
          <w:sz w:val="28"/>
        </w:rPr>
        <w:t xml:space="preserve">%, доходов получено </w:t>
      </w:r>
      <w:r w:rsidR="00CC0A0B" w:rsidRPr="00CC0A0B">
        <w:rPr>
          <w:rFonts w:ascii="Times New Roman" w:hAnsi="Times New Roman"/>
          <w:sz w:val="28"/>
        </w:rPr>
        <w:t>29 </w:t>
      </w:r>
      <w:r w:rsidR="00CC0A0B">
        <w:rPr>
          <w:rFonts w:ascii="Times New Roman" w:hAnsi="Times New Roman"/>
          <w:sz w:val="28"/>
        </w:rPr>
        <w:t>210</w:t>
      </w:r>
      <w:r w:rsidRPr="00CC0A0B">
        <w:rPr>
          <w:rFonts w:ascii="Times New Roman" w:hAnsi="Times New Roman"/>
          <w:sz w:val="28"/>
        </w:rPr>
        <w:t xml:space="preserve"> т.руб. </w:t>
      </w:r>
    </w:p>
    <w:p w:rsidR="00F36BA4" w:rsidRPr="00CC0A0B" w:rsidRDefault="008D0D44">
      <w:pPr>
        <w:spacing w:after="0" w:line="240" w:lineRule="auto"/>
        <w:jc w:val="both"/>
        <w:rPr>
          <w:rFonts w:ascii="Times New Roman" w:hAnsi="Times New Roman"/>
          <w:i/>
          <w:sz w:val="28"/>
        </w:rPr>
      </w:pPr>
      <w:r w:rsidRPr="00CC0A0B">
        <w:rPr>
          <w:rFonts w:ascii="Times New Roman" w:hAnsi="Times New Roman"/>
          <w:i/>
          <w:sz w:val="28"/>
        </w:rPr>
        <w:t>Из них:</w:t>
      </w:r>
    </w:p>
    <w:p w:rsidR="00F36BA4" w:rsidRPr="00CC0A0B" w:rsidRDefault="008D0D44">
      <w:pPr>
        <w:spacing w:after="0" w:line="240" w:lineRule="auto"/>
        <w:jc w:val="both"/>
        <w:rPr>
          <w:rFonts w:ascii="Times New Roman" w:hAnsi="Times New Roman"/>
          <w:sz w:val="28"/>
        </w:rPr>
      </w:pPr>
      <w:r w:rsidRPr="00CC0A0B">
        <w:rPr>
          <w:rFonts w:ascii="Times New Roman" w:hAnsi="Times New Roman"/>
          <w:sz w:val="28"/>
        </w:rPr>
        <w:t xml:space="preserve">Налог на доходы физических лиц – </w:t>
      </w:r>
      <w:r w:rsidR="00113B99" w:rsidRPr="00CC0A0B">
        <w:rPr>
          <w:rFonts w:ascii="Times New Roman" w:hAnsi="Times New Roman"/>
          <w:sz w:val="28"/>
        </w:rPr>
        <w:t>9</w:t>
      </w:r>
      <w:r w:rsidR="00CC0A0B">
        <w:rPr>
          <w:rFonts w:ascii="Times New Roman" w:hAnsi="Times New Roman"/>
          <w:sz w:val="28"/>
        </w:rPr>
        <w:t> </w:t>
      </w:r>
      <w:r w:rsidR="00113B99" w:rsidRPr="00CC0A0B">
        <w:rPr>
          <w:rFonts w:ascii="Times New Roman" w:hAnsi="Times New Roman"/>
          <w:sz w:val="28"/>
        </w:rPr>
        <w:t>55</w:t>
      </w:r>
      <w:r w:rsidR="00CC0A0B">
        <w:rPr>
          <w:rFonts w:ascii="Times New Roman" w:hAnsi="Times New Roman"/>
          <w:sz w:val="28"/>
        </w:rPr>
        <w:t xml:space="preserve">2 </w:t>
      </w:r>
      <w:r w:rsidRPr="00CC0A0B">
        <w:rPr>
          <w:rFonts w:ascii="Times New Roman" w:hAnsi="Times New Roman"/>
          <w:sz w:val="28"/>
        </w:rPr>
        <w:t xml:space="preserve">т.руб. </w:t>
      </w:r>
    </w:p>
    <w:p w:rsidR="00F36BA4" w:rsidRPr="00CC0A0B" w:rsidRDefault="008D0D44">
      <w:pPr>
        <w:spacing w:after="0" w:line="240" w:lineRule="auto"/>
        <w:jc w:val="both"/>
        <w:rPr>
          <w:rFonts w:ascii="Times New Roman" w:hAnsi="Times New Roman"/>
          <w:sz w:val="28"/>
        </w:rPr>
      </w:pPr>
      <w:r w:rsidRPr="00CC0A0B">
        <w:rPr>
          <w:rFonts w:ascii="Times New Roman" w:hAnsi="Times New Roman"/>
          <w:sz w:val="28"/>
        </w:rPr>
        <w:t xml:space="preserve">Акцизы на автомобильный бензин – </w:t>
      </w:r>
      <w:r w:rsidR="00113B99" w:rsidRPr="00CC0A0B">
        <w:rPr>
          <w:rFonts w:ascii="Times New Roman" w:hAnsi="Times New Roman"/>
          <w:sz w:val="28"/>
        </w:rPr>
        <w:t>7 88</w:t>
      </w:r>
      <w:r w:rsidR="00CC0A0B">
        <w:rPr>
          <w:rFonts w:ascii="Times New Roman" w:hAnsi="Times New Roman"/>
          <w:sz w:val="28"/>
        </w:rPr>
        <w:t>4</w:t>
      </w:r>
      <w:r w:rsidRPr="00CC0A0B">
        <w:rPr>
          <w:rFonts w:ascii="Times New Roman" w:hAnsi="Times New Roman"/>
          <w:sz w:val="28"/>
        </w:rPr>
        <w:t xml:space="preserve"> т.руб. </w:t>
      </w:r>
    </w:p>
    <w:p w:rsidR="00F36BA4" w:rsidRPr="00CC0A0B" w:rsidRDefault="008D0D44">
      <w:pPr>
        <w:spacing w:after="0" w:line="240" w:lineRule="auto"/>
        <w:jc w:val="both"/>
        <w:rPr>
          <w:rFonts w:ascii="Times New Roman" w:hAnsi="Times New Roman"/>
          <w:sz w:val="28"/>
        </w:rPr>
      </w:pPr>
      <w:r w:rsidRPr="00CC0A0B">
        <w:rPr>
          <w:rFonts w:ascii="Times New Roman" w:hAnsi="Times New Roman"/>
          <w:sz w:val="28"/>
        </w:rPr>
        <w:t xml:space="preserve">Единый сельскохозяйственный налог – </w:t>
      </w:r>
      <w:r w:rsidR="00CC0A0B">
        <w:rPr>
          <w:rFonts w:ascii="Times New Roman" w:hAnsi="Times New Roman"/>
          <w:sz w:val="28"/>
        </w:rPr>
        <w:t>197</w:t>
      </w:r>
      <w:r w:rsidRPr="00CC0A0B">
        <w:rPr>
          <w:rFonts w:ascii="Times New Roman" w:hAnsi="Times New Roman"/>
          <w:sz w:val="28"/>
        </w:rPr>
        <w:t xml:space="preserve"> т.руб. </w:t>
      </w:r>
    </w:p>
    <w:p w:rsidR="00F36BA4" w:rsidRPr="00CC0A0B" w:rsidRDefault="008D0D44">
      <w:pPr>
        <w:spacing w:after="0" w:line="240" w:lineRule="auto"/>
        <w:jc w:val="both"/>
        <w:rPr>
          <w:rFonts w:ascii="Times New Roman" w:hAnsi="Times New Roman"/>
          <w:sz w:val="28"/>
        </w:rPr>
      </w:pPr>
      <w:r w:rsidRPr="00CC0A0B">
        <w:rPr>
          <w:rFonts w:ascii="Times New Roman" w:hAnsi="Times New Roman"/>
          <w:sz w:val="28"/>
        </w:rPr>
        <w:t xml:space="preserve">Налог на имущество физических лиц – </w:t>
      </w:r>
      <w:r w:rsidR="00113B99" w:rsidRPr="00CC0A0B">
        <w:rPr>
          <w:rFonts w:ascii="Times New Roman" w:hAnsi="Times New Roman"/>
          <w:sz w:val="28"/>
        </w:rPr>
        <w:t>2 566</w:t>
      </w:r>
      <w:r w:rsidRPr="00CC0A0B">
        <w:rPr>
          <w:rFonts w:ascii="Times New Roman" w:hAnsi="Times New Roman"/>
          <w:sz w:val="28"/>
        </w:rPr>
        <w:t xml:space="preserve"> т.руб. </w:t>
      </w:r>
    </w:p>
    <w:p w:rsidR="00F36BA4" w:rsidRPr="00CC0A0B" w:rsidRDefault="008D0D44">
      <w:pPr>
        <w:spacing w:after="0" w:line="240" w:lineRule="auto"/>
        <w:jc w:val="both"/>
        <w:rPr>
          <w:rFonts w:ascii="Times New Roman" w:hAnsi="Times New Roman"/>
          <w:sz w:val="28"/>
        </w:rPr>
      </w:pPr>
      <w:r w:rsidRPr="00CC0A0B">
        <w:rPr>
          <w:rFonts w:ascii="Times New Roman" w:hAnsi="Times New Roman"/>
          <w:sz w:val="28"/>
        </w:rPr>
        <w:t xml:space="preserve">Земельный налог – </w:t>
      </w:r>
      <w:r w:rsidR="00113B99" w:rsidRPr="00CC0A0B">
        <w:rPr>
          <w:rFonts w:ascii="Times New Roman" w:hAnsi="Times New Roman"/>
          <w:sz w:val="28"/>
        </w:rPr>
        <w:t>8 </w:t>
      </w:r>
      <w:r w:rsidR="00CC0A0B">
        <w:rPr>
          <w:rFonts w:ascii="Times New Roman" w:hAnsi="Times New Roman"/>
          <w:sz w:val="28"/>
        </w:rPr>
        <w:t>996</w:t>
      </w:r>
      <w:r w:rsidRPr="00CC0A0B">
        <w:rPr>
          <w:rFonts w:ascii="Times New Roman" w:hAnsi="Times New Roman"/>
          <w:sz w:val="28"/>
        </w:rPr>
        <w:t xml:space="preserve"> т.руб. </w:t>
      </w:r>
    </w:p>
    <w:p w:rsidR="00F36BA4" w:rsidRPr="00CC0A0B" w:rsidRDefault="008D0D44">
      <w:pPr>
        <w:spacing w:after="0" w:line="240" w:lineRule="auto"/>
        <w:jc w:val="both"/>
        <w:rPr>
          <w:rFonts w:ascii="Times New Roman" w:hAnsi="Times New Roman"/>
          <w:sz w:val="28"/>
        </w:rPr>
      </w:pPr>
      <w:r w:rsidRPr="00CC0A0B">
        <w:rPr>
          <w:rFonts w:ascii="Times New Roman" w:hAnsi="Times New Roman"/>
          <w:sz w:val="28"/>
        </w:rPr>
        <w:t xml:space="preserve">Государственная пошлина – 15 т.руб. </w:t>
      </w:r>
    </w:p>
    <w:p w:rsidR="00F36BA4" w:rsidRPr="00CC0A0B" w:rsidRDefault="008D0D44">
      <w:pPr>
        <w:spacing w:after="0" w:line="240" w:lineRule="auto"/>
        <w:jc w:val="both"/>
        <w:rPr>
          <w:rFonts w:ascii="Times New Roman" w:hAnsi="Times New Roman"/>
          <w:sz w:val="28"/>
        </w:rPr>
      </w:pPr>
      <w:r w:rsidRPr="00CC0A0B">
        <w:rPr>
          <w:rFonts w:ascii="Times New Roman" w:hAnsi="Times New Roman"/>
          <w:b/>
          <w:sz w:val="28"/>
        </w:rPr>
        <w:t>Доля неналоговых доходов</w:t>
      </w:r>
      <w:r w:rsidRPr="00CC0A0B">
        <w:rPr>
          <w:rFonts w:ascii="Times New Roman" w:hAnsi="Times New Roman"/>
          <w:sz w:val="28"/>
        </w:rPr>
        <w:t xml:space="preserve"> в общей массе до</w:t>
      </w:r>
      <w:r w:rsidR="00CC0A0B" w:rsidRPr="00CC0A0B">
        <w:rPr>
          <w:rFonts w:ascii="Times New Roman" w:hAnsi="Times New Roman"/>
          <w:sz w:val="28"/>
        </w:rPr>
        <w:t>ходов составляет 28</w:t>
      </w:r>
      <w:r w:rsidRPr="00CC0A0B">
        <w:rPr>
          <w:rFonts w:ascii="Times New Roman" w:hAnsi="Times New Roman"/>
          <w:sz w:val="28"/>
        </w:rPr>
        <w:t>%. План по неналоговым доходам на 202</w:t>
      </w:r>
      <w:r w:rsidR="00CC0A0B" w:rsidRPr="00CC0A0B">
        <w:rPr>
          <w:rFonts w:ascii="Times New Roman" w:hAnsi="Times New Roman"/>
          <w:sz w:val="28"/>
        </w:rPr>
        <w:t>4</w:t>
      </w:r>
      <w:r w:rsidRPr="00CC0A0B">
        <w:rPr>
          <w:rFonts w:ascii="Times New Roman" w:hAnsi="Times New Roman"/>
          <w:sz w:val="28"/>
        </w:rPr>
        <w:t xml:space="preserve"> год выполнен на </w:t>
      </w:r>
      <w:r w:rsidR="00CC0A0B" w:rsidRPr="00CC0A0B">
        <w:rPr>
          <w:rFonts w:ascii="Times New Roman" w:hAnsi="Times New Roman"/>
          <w:sz w:val="28"/>
        </w:rPr>
        <w:t>100,1</w:t>
      </w:r>
      <w:r w:rsidRPr="00CC0A0B">
        <w:rPr>
          <w:rFonts w:ascii="Times New Roman" w:hAnsi="Times New Roman"/>
          <w:sz w:val="28"/>
        </w:rPr>
        <w:t xml:space="preserve">%, доходов получено </w:t>
      </w:r>
      <w:r w:rsidR="00CC0A0B" w:rsidRPr="00CC0A0B">
        <w:rPr>
          <w:rFonts w:ascii="Times New Roman" w:hAnsi="Times New Roman"/>
          <w:sz w:val="28"/>
        </w:rPr>
        <w:t>11 713</w:t>
      </w:r>
      <w:r w:rsidRPr="00CC0A0B">
        <w:rPr>
          <w:rFonts w:ascii="Times New Roman" w:hAnsi="Times New Roman"/>
          <w:sz w:val="28"/>
        </w:rPr>
        <w:t xml:space="preserve"> т.руб.</w:t>
      </w:r>
    </w:p>
    <w:p w:rsidR="00F36BA4" w:rsidRPr="00CC0A0B" w:rsidRDefault="008D0D44">
      <w:pPr>
        <w:spacing w:after="0" w:line="240" w:lineRule="auto"/>
        <w:jc w:val="both"/>
        <w:rPr>
          <w:rFonts w:ascii="Times New Roman" w:hAnsi="Times New Roman"/>
          <w:i/>
          <w:sz w:val="28"/>
        </w:rPr>
      </w:pPr>
      <w:r w:rsidRPr="00CC0A0B">
        <w:rPr>
          <w:rFonts w:ascii="Times New Roman" w:hAnsi="Times New Roman"/>
          <w:i/>
          <w:sz w:val="28"/>
        </w:rPr>
        <w:t>Из них:</w:t>
      </w:r>
    </w:p>
    <w:p w:rsidR="00F36BA4" w:rsidRPr="00CC0A0B" w:rsidRDefault="008D0D44">
      <w:pPr>
        <w:spacing w:after="0" w:line="240" w:lineRule="auto"/>
        <w:jc w:val="both"/>
        <w:rPr>
          <w:rFonts w:ascii="Times New Roman" w:hAnsi="Times New Roman"/>
          <w:sz w:val="28"/>
        </w:rPr>
      </w:pPr>
      <w:r w:rsidRPr="00CC0A0B">
        <w:rPr>
          <w:rFonts w:ascii="Times New Roman" w:hAnsi="Times New Roman"/>
          <w:sz w:val="28"/>
        </w:rPr>
        <w:t xml:space="preserve">Доходы от сдачи в аренду имущества – </w:t>
      </w:r>
      <w:r w:rsidR="00CC0A0B" w:rsidRPr="00CC0A0B">
        <w:rPr>
          <w:rFonts w:ascii="Times New Roman" w:hAnsi="Times New Roman"/>
          <w:sz w:val="28"/>
        </w:rPr>
        <w:t>3 277</w:t>
      </w:r>
      <w:r w:rsidRPr="00CC0A0B">
        <w:rPr>
          <w:rFonts w:ascii="Times New Roman" w:hAnsi="Times New Roman"/>
          <w:sz w:val="28"/>
        </w:rPr>
        <w:t xml:space="preserve"> т.руб. </w:t>
      </w:r>
    </w:p>
    <w:p w:rsidR="00F36BA4" w:rsidRPr="00CC0A0B" w:rsidRDefault="008D0D44">
      <w:pPr>
        <w:spacing w:after="0" w:line="240" w:lineRule="auto"/>
        <w:jc w:val="both"/>
        <w:rPr>
          <w:rFonts w:ascii="Times New Roman" w:hAnsi="Times New Roman"/>
          <w:sz w:val="28"/>
        </w:rPr>
      </w:pPr>
      <w:r w:rsidRPr="00CC0A0B">
        <w:rPr>
          <w:rFonts w:ascii="Times New Roman" w:hAnsi="Times New Roman"/>
          <w:sz w:val="28"/>
        </w:rPr>
        <w:t xml:space="preserve">Доходы от оказания платных услуг – </w:t>
      </w:r>
      <w:r w:rsidR="00CC0A0B" w:rsidRPr="00CC0A0B">
        <w:rPr>
          <w:rFonts w:ascii="Times New Roman" w:hAnsi="Times New Roman"/>
          <w:sz w:val="28"/>
        </w:rPr>
        <w:t>998</w:t>
      </w:r>
      <w:r w:rsidRPr="00CC0A0B">
        <w:rPr>
          <w:rFonts w:ascii="Times New Roman" w:hAnsi="Times New Roman"/>
          <w:sz w:val="28"/>
        </w:rPr>
        <w:t xml:space="preserve"> т.руб. </w:t>
      </w:r>
    </w:p>
    <w:p w:rsidR="00F36BA4" w:rsidRPr="00CC0A0B" w:rsidRDefault="008D0D44">
      <w:pPr>
        <w:spacing w:after="0" w:line="240" w:lineRule="auto"/>
        <w:jc w:val="both"/>
        <w:rPr>
          <w:rFonts w:ascii="Times New Roman" w:hAnsi="Times New Roman"/>
          <w:sz w:val="28"/>
        </w:rPr>
      </w:pPr>
      <w:r w:rsidRPr="00CC0A0B">
        <w:rPr>
          <w:rFonts w:ascii="Times New Roman" w:hAnsi="Times New Roman"/>
          <w:sz w:val="28"/>
        </w:rPr>
        <w:t xml:space="preserve">Доходы от продажи материальных активов – </w:t>
      </w:r>
      <w:r w:rsidR="00CC0A0B" w:rsidRPr="00CC0A0B">
        <w:rPr>
          <w:rFonts w:ascii="Times New Roman" w:hAnsi="Times New Roman"/>
          <w:sz w:val="28"/>
        </w:rPr>
        <w:t>7 436</w:t>
      </w:r>
      <w:r w:rsidRPr="00CC0A0B">
        <w:rPr>
          <w:rFonts w:ascii="Times New Roman" w:hAnsi="Times New Roman"/>
          <w:sz w:val="28"/>
        </w:rPr>
        <w:t xml:space="preserve"> т.руб. </w:t>
      </w:r>
    </w:p>
    <w:p w:rsidR="00F36BA4" w:rsidRPr="00CC0A0B" w:rsidRDefault="008D0D44">
      <w:pPr>
        <w:spacing w:after="0" w:line="240" w:lineRule="auto"/>
        <w:jc w:val="both"/>
        <w:rPr>
          <w:rFonts w:ascii="Times New Roman" w:hAnsi="Times New Roman"/>
          <w:sz w:val="28"/>
        </w:rPr>
      </w:pPr>
      <w:r w:rsidRPr="00CC0A0B">
        <w:rPr>
          <w:rFonts w:ascii="Times New Roman" w:hAnsi="Times New Roman"/>
          <w:sz w:val="28"/>
        </w:rPr>
        <w:lastRenderedPageBreak/>
        <w:t>Штрафы, неустойки, пени, уплаченные в случае просрочки исполнения поставщиком (подрядчиком) обязательств, предусмотренных контрактом -</w:t>
      </w:r>
      <w:r w:rsidR="000510EC">
        <w:rPr>
          <w:rFonts w:ascii="Times New Roman" w:hAnsi="Times New Roman"/>
          <w:sz w:val="28"/>
        </w:rPr>
        <w:t xml:space="preserve"> </w:t>
      </w:r>
      <w:r w:rsidR="00CC0A0B" w:rsidRPr="00CC0A0B">
        <w:rPr>
          <w:rFonts w:ascii="Times New Roman" w:hAnsi="Times New Roman"/>
          <w:sz w:val="28"/>
        </w:rPr>
        <w:t>2</w:t>
      </w:r>
      <w:r w:rsidRPr="00CC0A0B">
        <w:rPr>
          <w:rFonts w:ascii="Times New Roman" w:hAnsi="Times New Roman"/>
          <w:sz w:val="28"/>
        </w:rPr>
        <w:t xml:space="preserve"> т.руб. </w:t>
      </w:r>
    </w:p>
    <w:p w:rsidR="00F36BA4" w:rsidRPr="00CC0A0B" w:rsidRDefault="008D0D44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</w:rPr>
      </w:pPr>
      <w:r w:rsidRPr="00CC0A0B">
        <w:rPr>
          <w:rFonts w:ascii="Times New Roman" w:hAnsi="Times New Roman"/>
          <w:b/>
          <w:sz w:val="28"/>
        </w:rPr>
        <w:t>Расходная часть:</w:t>
      </w:r>
    </w:p>
    <w:p w:rsidR="00F36BA4" w:rsidRPr="00CC0A0B" w:rsidRDefault="008D0D44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CC0A0B">
        <w:rPr>
          <w:rFonts w:ascii="Times New Roman" w:hAnsi="Times New Roman"/>
          <w:sz w:val="28"/>
        </w:rPr>
        <w:t>Расходная часть бюджета муниципального образования Большевру</w:t>
      </w:r>
      <w:r w:rsidR="00CC0A0B" w:rsidRPr="00CC0A0B">
        <w:rPr>
          <w:rFonts w:ascii="Times New Roman" w:hAnsi="Times New Roman"/>
          <w:sz w:val="28"/>
        </w:rPr>
        <w:t>дское сельское поселение за 2024</w:t>
      </w:r>
      <w:r w:rsidRPr="00CC0A0B">
        <w:rPr>
          <w:rFonts w:ascii="Times New Roman" w:hAnsi="Times New Roman"/>
          <w:sz w:val="28"/>
        </w:rPr>
        <w:t xml:space="preserve"> год по состоянию на 01.01.202</w:t>
      </w:r>
      <w:r w:rsidR="00CC0A0B" w:rsidRPr="00CC0A0B">
        <w:rPr>
          <w:rFonts w:ascii="Times New Roman" w:hAnsi="Times New Roman"/>
          <w:sz w:val="28"/>
        </w:rPr>
        <w:t>5</w:t>
      </w:r>
      <w:r w:rsidRPr="00CC0A0B">
        <w:rPr>
          <w:rFonts w:ascii="Times New Roman" w:hAnsi="Times New Roman"/>
          <w:sz w:val="28"/>
        </w:rPr>
        <w:t xml:space="preserve"> года исполнена на 9</w:t>
      </w:r>
      <w:r w:rsidR="00CC0A0B" w:rsidRPr="00CC0A0B">
        <w:rPr>
          <w:rFonts w:ascii="Times New Roman" w:hAnsi="Times New Roman"/>
          <w:sz w:val="28"/>
        </w:rPr>
        <w:t>2</w:t>
      </w:r>
      <w:r w:rsidRPr="00CC0A0B">
        <w:rPr>
          <w:rFonts w:ascii="Times New Roman" w:hAnsi="Times New Roman"/>
          <w:sz w:val="28"/>
        </w:rPr>
        <w:t xml:space="preserve">% к годовому плану и составляет </w:t>
      </w:r>
      <w:r w:rsidR="00CC0A0B" w:rsidRPr="00CC0A0B">
        <w:rPr>
          <w:rFonts w:ascii="Times New Roman" w:hAnsi="Times New Roman"/>
          <w:sz w:val="28"/>
        </w:rPr>
        <w:t>121 120</w:t>
      </w:r>
      <w:r w:rsidRPr="00CC0A0B">
        <w:rPr>
          <w:rFonts w:ascii="Times New Roman" w:hAnsi="Times New Roman"/>
          <w:sz w:val="28"/>
        </w:rPr>
        <w:t xml:space="preserve"> т</w:t>
      </w:r>
      <w:proofErr w:type="gramStart"/>
      <w:r w:rsidR="000510EC">
        <w:rPr>
          <w:rFonts w:ascii="Times New Roman" w:hAnsi="Times New Roman"/>
          <w:sz w:val="28"/>
        </w:rPr>
        <w:t xml:space="preserve"> </w:t>
      </w:r>
      <w:r w:rsidRPr="00CC0A0B">
        <w:rPr>
          <w:rFonts w:ascii="Times New Roman" w:hAnsi="Times New Roman"/>
          <w:sz w:val="28"/>
        </w:rPr>
        <w:t>.</w:t>
      </w:r>
      <w:proofErr w:type="gramEnd"/>
      <w:r w:rsidRPr="00CC0A0B">
        <w:rPr>
          <w:rFonts w:ascii="Times New Roman" w:hAnsi="Times New Roman"/>
          <w:sz w:val="28"/>
        </w:rPr>
        <w:t xml:space="preserve">руб. </w:t>
      </w:r>
    </w:p>
    <w:p w:rsidR="00F36BA4" w:rsidRPr="001B25F1" w:rsidRDefault="008D0D44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1B25F1">
        <w:rPr>
          <w:rFonts w:ascii="Times New Roman" w:hAnsi="Times New Roman"/>
          <w:sz w:val="28"/>
        </w:rPr>
        <w:t>В т.ч. по разделам бюджета:</w:t>
      </w:r>
    </w:p>
    <w:p w:rsidR="00F36BA4" w:rsidRPr="001B25F1" w:rsidRDefault="008D0D44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1B25F1">
        <w:rPr>
          <w:rFonts w:ascii="Times New Roman" w:hAnsi="Times New Roman"/>
          <w:b/>
          <w:sz w:val="28"/>
        </w:rPr>
        <w:t>Функционирование высшего должностного лица субъекта Российской Федерации и муниципального образования</w:t>
      </w:r>
      <w:r w:rsidRPr="001B25F1">
        <w:rPr>
          <w:rFonts w:ascii="Times New Roman" w:hAnsi="Times New Roman"/>
          <w:sz w:val="28"/>
        </w:rPr>
        <w:t xml:space="preserve"> </w:t>
      </w:r>
    </w:p>
    <w:p w:rsidR="00F36BA4" w:rsidRPr="001B25F1" w:rsidRDefault="008D0D44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1B25F1">
        <w:rPr>
          <w:rFonts w:ascii="Times New Roman" w:hAnsi="Times New Roman"/>
          <w:sz w:val="28"/>
        </w:rPr>
        <w:t xml:space="preserve">На заработную плату с начислениями израсходовано </w:t>
      </w:r>
      <w:r w:rsidR="00CC0A0B" w:rsidRPr="001B25F1">
        <w:rPr>
          <w:rFonts w:ascii="Times New Roman" w:hAnsi="Times New Roman"/>
          <w:sz w:val="28"/>
        </w:rPr>
        <w:t xml:space="preserve">1 515 </w:t>
      </w:r>
      <w:r w:rsidRPr="001B25F1">
        <w:rPr>
          <w:rFonts w:ascii="Times New Roman" w:hAnsi="Times New Roman"/>
          <w:sz w:val="28"/>
        </w:rPr>
        <w:t xml:space="preserve">т.руб., что составляет </w:t>
      </w:r>
      <w:r w:rsidR="00CC0A0B" w:rsidRPr="001B25F1">
        <w:rPr>
          <w:rFonts w:ascii="Times New Roman" w:hAnsi="Times New Roman"/>
          <w:sz w:val="28"/>
        </w:rPr>
        <w:t>96</w:t>
      </w:r>
      <w:r w:rsidRPr="001B25F1">
        <w:rPr>
          <w:rFonts w:ascii="Times New Roman" w:hAnsi="Times New Roman"/>
          <w:sz w:val="28"/>
        </w:rPr>
        <w:t xml:space="preserve">% от плана. </w:t>
      </w:r>
    </w:p>
    <w:p w:rsidR="00F36BA4" w:rsidRPr="001B25F1" w:rsidRDefault="008D0D44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1B25F1">
        <w:rPr>
          <w:rFonts w:ascii="Times New Roman" w:hAnsi="Times New Roman"/>
          <w:b/>
          <w:sz w:val="28"/>
        </w:rPr>
        <w:t>Функционирование Правительства РФ, высших исполнительных органов гос. власти субъектов РФ, местных администраций</w:t>
      </w:r>
      <w:r w:rsidRPr="001B25F1">
        <w:rPr>
          <w:rFonts w:ascii="Times New Roman" w:hAnsi="Times New Roman"/>
          <w:sz w:val="28"/>
        </w:rPr>
        <w:t xml:space="preserve"> </w:t>
      </w:r>
    </w:p>
    <w:p w:rsidR="00F36BA4" w:rsidRPr="001B25F1" w:rsidRDefault="008D0D44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1B25F1">
        <w:rPr>
          <w:rFonts w:ascii="Times New Roman" w:hAnsi="Times New Roman"/>
          <w:sz w:val="28"/>
        </w:rPr>
        <w:t xml:space="preserve">Израсходовано </w:t>
      </w:r>
      <w:r w:rsidR="001B25F1" w:rsidRPr="001B25F1">
        <w:rPr>
          <w:rFonts w:ascii="Times New Roman" w:hAnsi="Times New Roman"/>
          <w:sz w:val="28"/>
        </w:rPr>
        <w:t>21 905</w:t>
      </w:r>
      <w:r w:rsidRPr="001B25F1">
        <w:rPr>
          <w:rFonts w:ascii="Times New Roman" w:hAnsi="Times New Roman"/>
          <w:sz w:val="28"/>
        </w:rPr>
        <w:t xml:space="preserve"> т.руб., что составляет </w:t>
      </w:r>
      <w:r w:rsidR="001B25F1" w:rsidRPr="001B25F1">
        <w:rPr>
          <w:rFonts w:ascii="Times New Roman" w:hAnsi="Times New Roman"/>
          <w:sz w:val="28"/>
        </w:rPr>
        <w:t>96</w:t>
      </w:r>
      <w:r w:rsidRPr="001B25F1">
        <w:rPr>
          <w:rFonts w:ascii="Times New Roman" w:hAnsi="Times New Roman"/>
          <w:sz w:val="28"/>
        </w:rPr>
        <w:t xml:space="preserve">% годового плана. </w:t>
      </w:r>
    </w:p>
    <w:p w:rsidR="00F36BA4" w:rsidRPr="001B25F1" w:rsidRDefault="008D0D44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1B25F1">
        <w:rPr>
          <w:rFonts w:ascii="Times New Roman" w:hAnsi="Times New Roman"/>
          <w:sz w:val="28"/>
        </w:rPr>
        <w:t xml:space="preserve">Произведены расходы на заработную плату с начислениями муниципальных и немуниципальных служащих, на услуги связи, коммунальные услуги, на содержание имущества, тех. обслуживание автоматической пожарной сигнализации; ремонт и тех. обслуживание автомобилей, </w:t>
      </w:r>
      <w:proofErr w:type="spellStart"/>
      <w:r w:rsidRPr="001B25F1">
        <w:rPr>
          <w:rFonts w:ascii="Times New Roman" w:hAnsi="Times New Roman"/>
          <w:sz w:val="28"/>
        </w:rPr>
        <w:t>предрейсовый</w:t>
      </w:r>
      <w:proofErr w:type="spellEnd"/>
      <w:r w:rsidRPr="001B25F1">
        <w:rPr>
          <w:rFonts w:ascii="Times New Roman" w:hAnsi="Times New Roman"/>
          <w:sz w:val="28"/>
        </w:rPr>
        <w:t xml:space="preserve"> и </w:t>
      </w:r>
      <w:proofErr w:type="spellStart"/>
      <w:r w:rsidRPr="001B25F1">
        <w:rPr>
          <w:rFonts w:ascii="Times New Roman" w:hAnsi="Times New Roman"/>
          <w:sz w:val="28"/>
        </w:rPr>
        <w:t>послерейсовый</w:t>
      </w:r>
      <w:proofErr w:type="spellEnd"/>
      <w:r w:rsidRPr="001B25F1">
        <w:rPr>
          <w:rFonts w:ascii="Times New Roman" w:hAnsi="Times New Roman"/>
          <w:sz w:val="28"/>
        </w:rPr>
        <w:t xml:space="preserve"> осмотр водителей; страхование ОСАГО; вывоз мусора, приобретение ГСМ, материальных запасов, хоз. товаров.          </w:t>
      </w:r>
    </w:p>
    <w:p w:rsidR="00F36BA4" w:rsidRPr="001B25F1" w:rsidRDefault="008D0D44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</w:rPr>
      </w:pPr>
      <w:r w:rsidRPr="001B25F1">
        <w:rPr>
          <w:rFonts w:ascii="Times New Roman" w:hAnsi="Times New Roman"/>
          <w:b/>
          <w:sz w:val="28"/>
        </w:rPr>
        <w:t>Другие общегосударственные вопросы</w:t>
      </w:r>
    </w:p>
    <w:p w:rsidR="00F36BA4" w:rsidRPr="001B25F1" w:rsidRDefault="008D0D44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1B25F1">
        <w:rPr>
          <w:rFonts w:ascii="Times New Roman" w:hAnsi="Times New Roman"/>
          <w:sz w:val="28"/>
        </w:rPr>
        <w:t xml:space="preserve">Израсходовано </w:t>
      </w:r>
      <w:r w:rsidR="001B25F1" w:rsidRPr="001B25F1">
        <w:rPr>
          <w:rFonts w:ascii="Times New Roman" w:hAnsi="Times New Roman"/>
          <w:sz w:val="28"/>
        </w:rPr>
        <w:t>4 161</w:t>
      </w:r>
      <w:r w:rsidRPr="001B25F1">
        <w:rPr>
          <w:rFonts w:ascii="Times New Roman" w:hAnsi="Times New Roman"/>
          <w:sz w:val="28"/>
        </w:rPr>
        <w:t xml:space="preserve"> т.руб., что составляет </w:t>
      </w:r>
      <w:r w:rsidR="001B25F1" w:rsidRPr="001B25F1">
        <w:rPr>
          <w:rFonts w:ascii="Times New Roman" w:hAnsi="Times New Roman"/>
          <w:sz w:val="28"/>
        </w:rPr>
        <w:t>99</w:t>
      </w:r>
      <w:r w:rsidRPr="001B25F1">
        <w:rPr>
          <w:rFonts w:ascii="Times New Roman" w:hAnsi="Times New Roman"/>
          <w:sz w:val="28"/>
        </w:rPr>
        <w:t xml:space="preserve">% годового плана. </w:t>
      </w:r>
    </w:p>
    <w:p w:rsidR="00F36BA4" w:rsidRPr="001B25F1" w:rsidRDefault="008D0D44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1B25F1">
        <w:rPr>
          <w:rFonts w:ascii="Times New Roman" w:hAnsi="Times New Roman"/>
          <w:sz w:val="28"/>
        </w:rPr>
        <w:t xml:space="preserve">Произведены расходы на участие в семинарах и повышение квалификации муниципальных служащих, на информационно-аналитическое сопровождение, обслуживание Интернет-сайта и информационных систем, на членский взнос в ассоциацию муниципальных образований, на полномочия, переданные в муниципальное образование Волосовский муниципальный район и выполнение других обязательств МО. </w:t>
      </w:r>
    </w:p>
    <w:p w:rsidR="00F36BA4" w:rsidRPr="001B25F1" w:rsidRDefault="008D0D44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1B25F1">
        <w:rPr>
          <w:rFonts w:ascii="Times New Roman" w:hAnsi="Times New Roman"/>
          <w:b/>
          <w:sz w:val="28"/>
        </w:rPr>
        <w:t>Мобилизационная и вневойсковая подготовка</w:t>
      </w:r>
    </w:p>
    <w:p w:rsidR="00F36BA4" w:rsidRDefault="008D0D44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1B25F1">
        <w:rPr>
          <w:rFonts w:ascii="Times New Roman" w:hAnsi="Times New Roman"/>
          <w:sz w:val="28"/>
        </w:rPr>
        <w:t xml:space="preserve">Выделены ассигнования на ВУС в сумме </w:t>
      </w:r>
      <w:r w:rsidR="001B25F1" w:rsidRPr="001B25F1">
        <w:rPr>
          <w:rFonts w:ascii="Times New Roman" w:hAnsi="Times New Roman"/>
          <w:sz w:val="28"/>
        </w:rPr>
        <w:t>346,4</w:t>
      </w:r>
      <w:r w:rsidRPr="001B25F1">
        <w:rPr>
          <w:rFonts w:ascii="Times New Roman" w:hAnsi="Times New Roman"/>
          <w:sz w:val="28"/>
        </w:rPr>
        <w:t xml:space="preserve"> т.руб. За 202</w:t>
      </w:r>
      <w:r w:rsidR="001B25F1" w:rsidRPr="001B25F1">
        <w:rPr>
          <w:rFonts w:ascii="Times New Roman" w:hAnsi="Times New Roman"/>
          <w:sz w:val="28"/>
        </w:rPr>
        <w:t>4</w:t>
      </w:r>
      <w:r w:rsidRPr="001B25F1">
        <w:rPr>
          <w:rFonts w:ascii="Times New Roman" w:hAnsi="Times New Roman"/>
          <w:sz w:val="28"/>
        </w:rPr>
        <w:t xml:space="preserve"> год план исполнен на 100%.</w:t>
      </w:r>
      <w:r>
        <w:rPr>
          <w:rFonts w:ascii="Times New Roman" w:hAnsi="Times New Roman"/>
          <w:sz w:val="28"/>
        </w:rPr>
        <w:t xml:space="preserve"> </w:t>
      </w:r>
    </w:p>
    <w:p w:rsidR="00F36BA4" w:rsidRPr="001B25F1" w:rsidRDefault="008D0D44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</w:rPr>
      </w:pPr>
      <w:r w:rsidRPr="001B25F1">
        <w:rPr>
          <w:rFonts w:ascii="Times New Roman" w:hAnsi="Times New Roman"/>
          <w:b/>
          <w:sz w:val="28"/>
        </w:rPr>
        <w:t xml:space="preserve">Защита населения и территории от чрезвычайных ситуаций природного и техногенного характера, гражданская оборона </w:t>
      </w:r>
    </w:p>
    <w:p w:rsidR="00F36BA4" w:rsidRPr="001B25F1" w:rsidRDefault="008D0D44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1B25F1">
        <w:rPr>
          <w:rFonts w:ascii="Times New Roman" w:hAnsi="Times New Roman"/>
          <w:sz w:val="28"/>
        </w:rPr>
        <w:t xml:space="preserve">Израсходовано </w:t>
      </w:r>
      <w:r w:rsidR="001B25F1" w:rsidRPr="001B25F1">
        <w:rPr>
          <w:rFonts w:ascii="Times New Roman" w:hAnsi="Times New Roman"/>
          <w:sz w:val="28"/>
        </w:rPr>
        <w:t>3 084 т.руб</w:t>
      </w:r>
      <w:r w:rsidRPr="001B25F1">
        <w:rPr>
          <w:rFonts w:ascii="Times New Roman" w:hAnsi="Times New Roman"/>
          <w:sz w:val="28"/>
        </w:rPr>
        <w:t xml:space="preserve">. или </w:t>
      </w:r>
      <w:r w:rsidR="001B25F1" w:rsidRPr="001B25F1">
        <w:rPr>
          <w:rFonts w:ascii="Times New Roman" w:hAnsi="Times New Roman"/>
          <w:sz w:val="28"/>
        </w:rPr>
        <w:t>97</w:t>
      </w:r>
      <w:r w:rsidRPr="001B25F1">
        <w:rPr>
          <w:rFonts w:ascii="Times New Roman" w:hAnsi="Times New Roman"/>
          <w:sz w:val="28"/>
        </w:rPr>
        <w:t>% годового плана.</w:t>
      </w:r>
    </w:p>
    <w:p w:rsidR="00F36BA4" w:rsidRPr="0082493A" w:rsidRDefault="0082493A">
      <w:pPr>
        <w:spacing w:after="0" w:line="240" w:lineRule="auto"/>
        <w:ind w:firstLine="709"/>
        <w:jc w:val="both"/>
        <w:rPr>
          <w:rFonts w:ascii="Times New Roman" w:hAnsi="Times New Roman"/>
          <w:sz w:val="28"/>
          <w:highlight w:val="yellow"/>
        </w:rPr>
      </w:pPr>
      <w:r w:rsidRPr="001B25F1">
        <w:rPr>
          <w:rFonts w:ascii="Times New Roman" w:hAnsi="Times New Roman"/>
          <w:sz w:val="28"/>
        </w:rPr>
        <w:t>Выполнены работы по строительству пожарных резервуаров (объемом 20 м3) в дер. Летошицы, д. Сумск, п. Молосковицы</w:t>
      </w:r>
      <w:r w:rsidR="001B25F1" w:rsidRPr="001B25F1">
        <w:rPr>
          <w:rFonts w:ascii="Times New Roman" w:hAnsi="Times New Roman"/>
          <w:sz w:val="28"/>
        </w:rPr>
        <w:t xml:space="preserve">, текущий ремонт </w:t>
      </w:r>
      <w:r w:rsidR="00D10276" w:rsidRPr="001B25F1">
        <w:rPr>
          <w:rFonts w:ascii="Times New Roman" w:hAnsi="Times New Roman"/>
          <w:sz w:val="28"/>
        </w:rPr>
        <w:t>подъезда</w:t>
      </w:r>
      <w:r w:rsidR="001B25F1" w:rsidRPr="001B25F1">
        <w:rPr>
          <w:rFonts w:ascii="Times New Roman" w:hAnsi="Times New Roman"/>
          <w:sz w:val="28"/>
        </w:rPr>
        <w:t xml:space="preserve"> к пожарному водоему в дер.</w:t>
      </w:r>
      <w:r w:rsidR="00D10276">
        <w:rPr>
          <w:rFonts w:ascii="Times New Roman" w:hAnsi="Times New Roman"/>
          <w:sz w:val="28"/>
        </w:rPr>
        <w:t xml:space="preserve"> </w:t>
      </w:r>
      <w:r w:rsidR="001B25F1" w:rsidRPr="001B25F1">
        <w:rPr>
          <w:rFonts w:ascii="Times New Roman" w:hAnsi="Times New Roman"/>
          <w:sz w:val="28"/>
        </w:rPr>
        <w:t>Смердовицы</w:t>
      </w:r>
      <w:r w:rsidRPr="001B25F1">
        <w:rPr>
          <w:rFonts w:ascii="Times New Roman" w:hAnsi="Times New Roman"/>
          <w:sz w:val="28"/>
        </w:rPr>
        <w:t xml:space="preserve"> Волосовского района Ленинградской области</w:t>
      </w:r>
      <w:r w:rsidR="008D0D44" w:rsidRPr="001B25F1">
        <w:rPr>
          <w:rFonts w:ascii="Times New Roman" w:hAnsi="Times New Roman"/>
          <w:sz w:val="28"/>
        </w:rPr>
        <w:t>.</w:t>
      </w:r>
      <w:r w:rsidR="001B25F1" w:rsidRPr="001B25F1">
        <w:rPr>
          <w:rFonts w:ascii="Times New Roman" w:hAnsi="Times New Roman"/>
          <w:sz w:val="28"/>
        </w:rPr>
        <w:t xml:space="preserve"> </w:t>
      </w:r>
      <w:r w:rsidR="008D0D44" w:rsidRPr="001B25F1">
        <w:rPr>
          <w:rFonts w:ascii="Times New Roman" w:hAnsi="Times New Roman"/>
          <w:sz w:val="28"/>
        </w:rPr>
        <w:t>Проводились работы по эксплуатационно-техническому обслуживанию средств оповещения, систем видеонаблюдения, автоматических систем пожарной сигнализации. Разработаны и утверждены паспорта безопасности</w:t>
      </w:r>
      <w:r w:rsidRPr="001B25F1">
        <w:rPr>
          <w:rFonts w:ascii="Times New Roman" w:hAnsi="Times New Roman"/>
          <w:sz w:val="28"/>
        </w:rPr>
        <w:t xml:space="preserve"> МУК Большеврудский ДК</w:t>
      </w:r>
      <w:r w:rsidR="008D0D44" w:rsidRPr="001B25F1">
        <w:rPr>
          <w:rFonts w:ascii="Times New Roman" w:hAnsi="Times New Roman"/>
          <w:sz w:val="28"/>
        </w:rPr>
        <w:t>. Также приобретены огнетушители</w:t>
      </w:r>
      <w:r w:rsidR="008D0D44" w:rsidRPr="00D10276">
        <w:rPr>
          <w:rFonts w:ascii="Times New Roman" w:hAnsi="Times New Roman"/>
          <w:sz w:val="28"/>
        </w:rPr>
        <w:t>.</w:t>
      </w:r>
    </w:p>
    <w:p w:rsidR="00F36BA4" w:rsidRPr="00D10276" w:rsidRDefault="008D0D44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D10276">
        <w:rPr>
          <w:rFonts w:ascii="Times New Roman" w:hAnsi="Times New Roman"/>
          <w:b/>
          <w:sz w:val="28"/>
        </w:rPr>
        <w:t>Дорожное хозяйство (дорожные фонды)</w:t>
      </w:r>
    </w:p>
    <w:p w:rsidR="00F36BA4" w:rsidRPr="00D10276" w:rsidRDefault="008D0D44">
      <w:pPr>
        <w:spacing w:after="0" w:line="240" w:lineRule="auto"/>
        <w:jc w:val="both"/>
        <w:rPr>
          <w:rFonts w:ascii="Times New Roman" w:hAnsi="Times New Roman"/>
          <w:sz w:val="28"/>
        </w:rPr>
      </w:pPr>
      <w:r w:rsidRPr="00D10276">
        <w:rPr>
          <w:rFonts w:ascii="Times New Roman" w:hAnsi="Times New Roman"/>
          <w:sz w:val="28"/>
        </w:rPr>
        <w:t xml:space="preserve">При годовом плане </w:t>
      </w:r>
      <w:r w:rsidR="00D10276" w:rsidRPr="00D10276">
        <w:rPr>
          <w:rFonts w:ascii="Times New Roman" w:hAnsi="Times New Roman"/>
          <w:sz w:val="28"/>
        </w:rPr>
        <w:t>14 807</w:t>
      </w:r>
      <w:r w:rsidRPr="00D10276">
        <w:rPr>
          <w:rFonts w:ascii="Times New Roman" w:hAnsi="Times New Roman"/>
          <w:sz w:val="28"/>
        </w:rPr>
        <w:t xml:space="preserve"> т.руб. за 202</w:t>
      </w:r>
      <w:r w:rsidR="00D10276" w:rsidRPr="00D10276">
        <w:rPr>
          <w:rFonts w:ascii="Times New Roman" w:hAnsi="Times New Roman"/>
          <w:sz w:val="28"/>
        </w:rPr>
        <w:t>4</w:t>
      </w:r>
      <w:r w:rsidRPr="00D10276">
        <w:rPr>
          <w:rFonts w:ascii="Times New Roman" w:hAnsi="Times New Roman"/>
          <w:sz w:val="28"/>
        </w:rPr>
        <w:t xml:space="preserve"> год израсходовано</w:t>
      </w:r>
    </w:p>
    <w:p w:rsidR="00F36BA4" w:rsidRDefault="00D10276">
      <w:pPr>
        <w:spacing w:after="0" w:line="240" w:lineRule="auto"/>
        <w:jc w:val="both"/>
        <w:rPr>
          <w:rFonts w:ascii="Times New Roman" w:hAnsi="Times New Roman"/>
          <w:sz w:val="28"/>
        </w:rPr>
      </w:pPr>
      <w:r w:rsidRPr="00D10276">
        <w:rPr>
          <w:rFonts w:ascii="Times New Roman" w:hAnsi="Times New Roman"/>
          <w:sz w:val="28"/>
        </w:rPr>
        <w:lastRenderedPageBreak/>
        <w:t>14 193</w:t>
      </w:r>
      <w:r w:rsidR="008D0D44" w:rsidRPr="00D10276">
        <w:rPr>
          <w:rFonts w:ascii="Times New Roman" w:hAnsi="Times New Roman"/>
          <w:sz w:val="28"/>
        </w:rPr>
        <w:t xml:space="preserve"> т. руб., что составляет </w:t>
      </w:r>
      <w:r w:rsidRPr="00D10276">
        <w:rPr>
          <w:rFonts w:ascii="Times New Roman" w:hAnsi="Times New Roman"/>
          <w:sz w:val="28"/>
        </w:rPr>
        <w:t>96</w:t>
      </w:r>
      <w:r w:rsidR="008D0D44" w:rsidRPr="00D10276">
        <w:rPr>
          <w:rFonts w:ascii="Times New Roman" w:hAnsi="Times New Roman"/>
          <w:sz w:val="28"/>
        </w:rPr>
        <w:t>% от годового плана.</w:t>
      </w:r>
    </w:p>
    <w:p w:rsidR="00F36BA4" w:rsidRPr="00D10276" w:rsidRDefault="008D0D44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D10276">
        <w:rPr>
          <w:rFonts w:ascii="Times New Roman" w:hAnsi="Times New Roman"/>
          <w:sz w:val="28"/>
        </w:rPr>
        <w:t xml:space="preserve">Произведены расходы на разработку, проверку сметной документации, экспертизу выполненных работ в сумме </w:t>
      </w:r>
      <w:r w:rsidR="003F5FAC">
        <w:rPr>
          <w:rFonts w:ascii="Times New Roman" w:hAnsi="Times New Roman"/>
          <w:sz w:val="28"/>
        </w:rPr>
        <w:t>6</w:t>
      </w:r>
      <w:r w:rsidR="00D10276" w:rsidRPr="00D10276">
        <w:rPr>
          <w:rFonts w:ascii="Times New Roman" w:hAnsi="Times New Roman"/>
          <w:sz w:val="28"/>
        </w:rPr>
        <w:t>6</w:t>
      </w:r>
      <w:r w:rsidRPr="00D10276">
        <w:rPr>
          <w:rFonts w:ascii="Times New Roman" w:hAnsi="Times New Roman"/>
          <w:sz w:val="28"/>
        </w:rPr>
        <w:t xml:space="preserve"> т. руб. </w:t>
      </w:r>
    </w:p>
    <w:p w:rsidR="00F36BA4" w:rsidRDefault="00B3109E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Произведены расходы на ремонт </w:t>
      </w:r>
      <w:r w:rsidR="00C6241E" w:rsidRPr="00C6241E">
        <w:rPr>
          <w:rFonts w:ascii="Times New Roman" w:hAnsi="Times New Roman"/>
          <w:sz w:val="28"/>
        </w:rPr>
        <w:t xml:space="preserve">дорог общего пользования местного значения </w:t>
      </w:r>
      <w:r w:rsidR="00C6241E">
        <w:rPr>
          <w:rFonts w:ascii="Times New Roman" w:hAnsi="Times New Roman"/>
          <w:sz w:val="28"/>
        </w:rPr>
        <w:t>на сумму 4470 т. руб.</w:t>
      </w:r>
    </w:p>
    <w:p w:rsidR="00F36BA4" w:rsidRDefault="008D0D44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C6241E">
        <w:rPr>
          <w:rFonts w:ascii="Times New Roman" w:hAnsi="Times New Roman"/>
          <w:sz w:val="28"/>
        </w:rPr>
        <w:t xml:space="preserve">На содержание дорог: расчистку от снега, посыпку </w:t>
      </w:r>
      <w:proofErr w:type="spellStart"/>
      <w:r w:rsidRPr="00C6241E">
        <w:rPr>
          <w:rFonts w:ascii="Times New Roman" w:hAnsi="Times New Roman"/>
          <w:sz w:val="28"/>
        </w:rPr>
        <w:t>противогололедными</w:t>
      </w:r>
      <w:proofErr w:type="spellEnd"/>
      <w:r w:rsidRPr="00C6241E">
        <w:rPr>
          <w:rFonts w:ascii="Times New Roman" w:hAnsi="Times New Roman"/>
          <w:sz w:val="28"/>
        </w:rPr>
        <w:t xml:space="preserve"> средствами, уборку мусора израсходовано </w:t>
      </w:r>
      <w:r w:rsidR="00C6241E" w:rsidRPr="00C6241E">
        <w:rPr>
          <w:rFonts w:ascii="Times New Roman" w:hAnsi="Times New Roman"/>
          <w:sz w:val="28"/>
        </w:rPr>
        <w:t>6 036</w:t>
      </w:r>
      <w:r w:rsidRPr="00C6241E">
        <w:rPr>
          <w:rFonts w:ascii="Times New Roman" w:hAnsi="Times New Roman"/>
          <w:sz w:val="28"/>
        </w:rPr>
        <w:t xml:space="preserve"> т.</w:t>
      </w:r>
      <w:r w:rsidR="00C6241E">
        <w:rPr>
          <w:rFonts w:ascii="Times New Roman" w:hAnsi="Times New Roman"/>
          <w:sz w:val="28"/>
        </w:rPr>
        <w:t xml:space="preserve"> </w:t>
      </w:r>
      <w:r w:rsidRPr="00C6241E">
        <w:rPr>
          <w:rFonts w:ascii="Times New Roman" w:hAnsi="Times New Roman"/>
          <w:sz w:val="28"/>
        </w:rPr>
        <w:t>руб., в т.ч.  средства бюджета МО Волосовский МР 1 9</w:t>
      </w:r>
      <w:r w:rsidR="003F5FAC" w:rsidRPr="00C6241E">
        <w:rPr>
          <w:rFonts w:ascii="Times New Roman" w:hAnsi="Times New Roman"/>
          <w:sz w:val="28"/>
        </w:rPr>
        <w:t>15</w:t>
      </w:r>
      <w:r w:rsidRPr="00C6241E">
        <w:rPr>
          <w:rFonts w:ascii="Times New Roman" w:hAnsi="Times New Roman"/>
          <w:sz w:val="28"/>
        </w:rPr>
        <w:t xml:space="preserve"> т.</w:t>
      </w:r>
      <w:r w:rsidR="00C6241E">
        <w:rPr>
          <w:rFonts w:ascii="Times New Roman" w:hAnsi="Times New Roman"/>
          <w:sz w:val="28"/>
        </w:rPr>
        <w:t xml:space="preserve"> </w:t>
      </w:r>
      <w:r w:rsidRPr="00C6241E">
        <w:rPr>
          <w:rFonts w:ascii="Times New Roman" w:hAnsi="Times New Roman"/>
          <w:sz w:val="28"/>
        </w:rPr>
        <w:t>руб.</w:t>
      </w:r>
    </w:p>
    <w:p w:rsidR="00F36BA4" w:rsidRPr="003F5FAC" w:rsidRDefault="008D0D44">
      <w:pPr>
        <w:spacing w:after="0" w:line="240" w:lineRule="auto"/>
        <w:ind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Закуплен щебень в объеме </w:t>
      </w:r>
      <w:r w:rsidRPr="003F5FAC">
        <w:rPr>
          <w:rFonts w:ascii="Times New Roman" w:hAnsi="Times New Roman"/>
          <w:sz w:val="28"/>
        </w:rPr>
        <w:t>на общую сумму 1</w:t>
      </w:r>
      <w:r w:rsidR="003F5FAC" w:rsidRPr="003F5FAC">
        <w:rPr>
          <w:rFonts w:ascii="Times New Roman" w:hAnsi="Times New Roman"/>
          <w:sz w:val="28"/>
        </w:rPr>
        <w:t>500</w:t>
      </w:r>
      <w:r w:rsidRPr="003F5FAC">
        <w:rPr>
          <w:rFonts w:ascii="Times New Roman" w:hAnsi="Times New Roman"/>
          <w:sz w:val="28"/>
        </w:rPr>
        <w:t xml:space="preserve"> т.</w:t>
      </w:r>
      <w:r w:rsidR="00C6241E">
        <w:rPr>
          <w:rFonts w:ascii="Times New Roman" w:hAnsi="Times New Roman"/>
          <w:sz w:val="28"/>
        </w:rPr>
        <w:t xml:space="preserve"> </w:t>
      </w:r>
      <w:r w:rsidRPr="003F5FAC">
        <w:rPr>
          <w:rFonts w:ascii="Times New Roman" w:hAnsi="Times New Roman"/>
          <w:sz w:val="28"/>
        </w:rPr>
        <w:t>руб. для частичной подсыпки дорог Большеврудского сельского поселения.</w:t>
      </w:r>
    </w:p>
    <w:p w:rsidR="00F36BA4" w:rsidRDefault="008D0D44">
      <w:pPr>
        <w:spacing w:after="0" w:line="240" w:lineRule="auto"/>
        <w:ind w:firstLine="708"/>
        <w:jc w:val="both"/>
        <w:rPr>
          <w:rFonts w:ascii="Times New Roman" w:hAnsi="Times New Roman"/>
          <w:sz w:val="28"/>
        </w:rPr>
      </w:pPr>
      <w:r w:rsidRPr="003F5FAC">
        <w:rPr>
          <w:rFonts w:ascii="Times New Roman" w:hAnsi="Times New Roman"/>
          <w:sz w:val="28"/>
        </w:rPr>
        <w:t xml:space="preserve">Расходы на подготовку тех. планов в целях постановки дорог на кадастровый учет составили </w:t>
      </w:r>
      <w:r w:rsidR="003F5FAC" w:rsidRPr="003F5FAC">
        <w:rPr>
          <w:rFonts w:ascii="Times New Roman" w:hAnsi="Times New Roman"/>
          <w:sz w:val="28"/>
        </w:rPr>
        <w:t>206</w:t>
      </w:r>
      <w:r w:rsidRPr="003F5FAC">
        <w:rPr>
          <w:rFonts w:ascii="Times New Roman" w:hAnsi="Times New Roman"/>
          <w:sz w:val="28"/>
        </w:rPr>
        <w:t xml:space="preserve"> т.руб.</w:t>
      </w:r>
      <w:r>
        <w:rPr>
          <w:rFonts w:ascii="Times New Roman" w:hAnsi="Times New Roman"/>
          <w:sz w:val="28"/>
        </w:rPr>
        <w:t xml:space="preserve"> </w:t>
      </w:r>
    </w:p>
    <w:p w:rsidR="00F36BA4" w:rsidRPr="00C6241E" w:rsidRDefault="008D0D44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</w:rPr>
      </w:pPr>
      <w:r w:rsidRPr="00C6241E">
        <w:rPr>
          <w:rFonts w:ascii="Times New Roman" w:hAnsi="Times New Roman"/>
          <w:b/>
          <w:sz w:val="28"/>
        </w:rPr>
        <w:t>Другие вопросы в области национальной экономики</w:t>
      </w:r>
    </w:p>
    <w:p w:rsidR="00F36BA4" w:rsidRPr="00C6241E" w:rsidRDefault="008D0D44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C6241E">
        <w:rPr>
          <w:rFonts w:ascii="Times New Roman" w:hAnsi="Times New Roman"/>
          <w:sz w:val="28"/>
        </w:rPr>
        <w:t xml:space="preserve">Израсходовано </w:t>
      </w:r>
      <w:r w:rsidR="003F5FAC" w:rsidRPr="00C6241E">
        <w:rPr>
          <w:rFonts w:ascii="Times New Roman" w:hAnsi="Times New Roman"/>
          <w:sz w:val="28"/>
        </w:rPr>
        <w:t>468</w:t>
      </w:r>
      <w:r w:rsidRPr="00C6241E">
        <w:rPr>
          <w:rFonts w:ascii="Times New Roman" w:hAnsi="Times New Roman"/>
          <w:sz w:val="28"/>
        </w:rPr>
        <w:t xml:space="preserve"> т.руб. или </w:t>
      </w:r>
      <w:r w:rsidR="003F5FAC" w:rsidRPr="00C6241E">
        <w:rPr>
          <w:rFonts w:ascii="Times New Roman" w:hAnsi="Times New Roman"/>
          <w:sz w:val="28"/>
        </w:rPr>
        <w:t>93</w:t>
      </w:r>
      <w:r w:rsidRPr="00C6241E">
        <w:rPr>
          <w:rFonts w:ascii="Times New Roman" w:hAnsi="Times New Roman"/>
          <w:sz w:val="28"/>
        </w:rPr>
        <w:t>% годового плана.</w:t>
      </w:r>
    </w:p>
    <w:p w:rsidR="00F36BA4" w:rsidRDefault="008D0D44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C6241E">
        <w:rPr>
          <w:rFonts w:ascii="Times New Roman" w:hAnsi="Times New Roman"/>
          <w:sz w:val="28"/>
        </w:rPr>
        <w:t>Произведены расходы на выполнение кадастровых работ по образованию границ земельных участков, на подготовку межевых планов, инженерно-геодезические изыскания.</w:t>
      </w:r>
    </w:p>
    <w:p w:rsidR="00F36BA4" w:rsidRPr="00DF3DBE" w:rsidRDefault="008D0D44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 202</w:t>
      </w:r>
      <w:r w:rsidR="003F5FAC">
        <w:rPr>
          <w:rFonts w:ascii="Times New Roman" w:hAnsi="Times New Roman"/>
          <w:sz w:val="28"/>
        </w:rPr>
        <w:t>4</w:t>
      </w:r>
      <w:r>
        <w:rPr>
          <w:rFonts w:ascii="Times New Roman" w:hAnsi="Times New Roman"/>
          <w:sz w:val="28"/>
        </w:rPr>
        <w:t xml:space="preserve"> году в рамках разработки генерального плана муниципального образования Большеврудское сельское поселение проведены публичные слушания, ведутся работы по доработке проекта. Ориентировочный срок завершения </w:t>
      </w:r>
      <w:r w:rsidRPr="00DF3DBE">
        <w:rPr>
          <w:rFonts w:ascii="Times New Roman" w:hAnsi="Times New Roman"/>
          <w:sz w:val="28"/>
        </w:rPr>
        <w:t>– первое полугодие 20</w:t>
      </w:r>
      <w:r w:rsidR="003F5FAC" w:rsidRPr="00DF3DBE">
        <w:rPr>
          <w:rFonts w:ascii="Times New Roman" w:hAnsi="Times New Roman"/>
          <w:sz w:val="28"/>
        </w:rPr>
        <w:t>25</w:t>
      </w:r>
      <w:r w:rsidRPr="00DF3DBE">
        <w:rPr>
          <w:rFonts w:ascii="Times New Roman" w:hAnsi="Times New Roman"/>
          <w:sz w:val="28"/>
        </w:rPr>
        <w:t xml:space="preserve"> года. </w:t>
      </w:r>
    </w:p>
    <w:p w:rsidR="00F36BA4" w:rsidRPr="00DF3DBE" w:rsidRDefault="008D0D44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DF3DBE">
        <w:rPr>
          <w:rFonts w:ascii="Times New Roman" w:hAnsi="Times New Roman"/>
          <w:b/>
          <w:sz w:val="28"/>
        </w:rPr>
        <w:t>Жилищное хозяйство</w:t>
      </w:r>
    </w:p>
    <w:p w:rsidR="00F36BA4" w:rsidRPr="00DF3DBE" w:rsidRDefault="008D0D44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DF3DBE">
        <w:rPr>
          <w:rFonts w:ascii="Times New Roman" w:hAnsi="Times New Roman"/>
          <w:sz w:val="28"/>
        </w:rPr>
        <w:t xml:space="preserve">При годовом плане </w:t>
      </w:r>
      <w:r w:rsidR="00C6241E" w:rsidRPr="00DF3DBE">
        <w:rPr>
          <w:rFonts w:ascii="Times New Roman" w:hAnsi="Times New Roman"/>
          <w:sz w:val="28"/>
        </w:rPr>
        <w:t xml:space="preserve">3406 </w:t>
      </w:r>
      <w:r w:rsidRPr="00DF3DBE">
        <w:rPr>
          <w:rFonts w:ascii="Times New Roman" w:hAnsi="Times New Roman"/>
          <w:sz w:val="28"/>
        </w:rPr>
        <w:t xml:space="preserve"> т</w:t>
      </w:r>
      <w:proofErr w:type="gramStart"/>
      <w:r w:rsidRPr="00DF3DBE">
        <w:rPr>
          <w:rFonts w:ascii="Times New Roman" w:hAnsi="Times New Roman"/>
          <w:sz w:val="28"/>
        </w:rPr>
        <w:t>.р</w:t>
      </w:r>
      <w:proofErr w:type="gramEnd"/>
      <w:r w:rsidRPr="00DF3DBE">
        <w:rPr>
          <w:rFonts w:ascii="Times New Roman" w:hAnsi="Times New Roman"/>
          <w:sz w:val="28"/>
        </w:rPr>
        <w:t>уб. за 202</w:t>
      </w:r>
      <w:r w:rsidR="00C6241E" w:rsidRPr="00DF3DBE">
        <w:rPr>
          <w:rFonts w:ascii="Times New Roman" w:hAnsi="Times New Roman"/>
          <w:sz w:val="28"/>
        </w:rPr>
        <w:t>4</w:t>
      </w:r>
      <w:r w:rsidRPr="00DF3DBE">
        <w:rPr>
          <w:rFonts w:ascii="Times New Roman" w:hAnsi="Times New Roman"/>
          <w:sz w:val="28"/>
        </w:rPr>
        <w:t xml:space="preserve"> год израсходовано </w:t>
      </w:r>
      <w:r w:rsidR="00C6241E" w:rsidRPr="00DF3DBE">
        <w:rPr>
          <w:rFonts w:ascii="Times New Roman" w:hAnsi="Times New Roman"/>
          <w:sz w:val="28"/>
        </w:rPr>
        <w:t>3406</w:t>
      </w:r>
      <w:r w:rsidRPr="00DF3DBE">
        <w:rPr>
          <w:rFonts w:ascii="Times New Roman" w:hAnsi="Times New Roman"/>
          <w:sz w:val="28"/>
        </w:rPr>
        <w:t xml:space="preserve"> т.руб., что составляет </w:t>
      </w:r>
      <w:r w:rsidR="00C6241E" w:rsidRPr="00DF3DBE">
        <w:rPr>
          <w:rFonts w:ascii="Times New Roman" w:hAnsi="Times New Roman"/>
          <w:sz w:val="28"/>
        </w:rPr>
        <w:t>100</w:t>
      </w:r>
      <w:r w:rsidRPr="00DF3DBE">
        <w:rPr>
          <w:rFonts w:ascii="Times New Roman" w:hAnsi="Times New Roman"/>
          <w:sz w:val="28"/>
        </w:rPr>
        <w:t>% годового плана.</w:t>
      </w:r>
    </w:p>
    <w:p w:rsidR="00F36BA4" w:rsidRPr="00461BD9" w:rsidRDefault="008D0D44">
      <w:pPr>
        <w:spacing w:after="0" w:line="240" w:lineRule="auto"/>
        <w:ind w:firstLine="860"/>
        <w:jc w:val="both"/>
        <w:rPr>
          <w:rFonts w:ascii="Times New Roman" w:hAnsi="Times New Roman"/>
          <w:sz w:val="28"/>
        </w:rPr>
      </w:pPr>
      <w:r w:rsidRPr="00DF3DBE">
        <w:rPr>
          <w:rFonts w:ascii="Times New Roman" w:hAnsi="Times New Roman"/>
          <w:sz w:val="28"/>
        </w:rPr>
        <w:t>Взносы на капитальный ремонт муниципального жилищного фонда составили 1 </w:t>
      </w:r>
      <w:r w:rsidR="00C6241E" w:rsidRPr="00DF3DBE">
        <w:rPr>
          <w:rFonts w:ascii="Times New Roman" w:hAnsi="Times New Roman"/>
          <w:sz w:val="28"/>
        </w:rPr>
        <w:t>826</w:t>
      </w:r>
      <w:r w:rsidRPr="00DF3DBE">
        <w:rPr>
          <w:rFonts w:ascii="Times New Roman" w:hAnsi="Times New Roman"/>
          <w:sz w:val="28"/>
        </w:rPr>
        <w:t xml:space="preserve"> т.руб.;</w:t>
      </w:r>
      <w:r w:rsidRPr="00461BD9">
        <w:rPr>
          <w:rFonts w:ascii="Times New Roman" w:hAnsi="Times New Roman"/>
          <w:sz w:val="28"/>
        </w:rPr>
        <w:t xml:space="preserve"> </w:t>
      </w:r>
    </w:p>
    <w:p w:rsidR="00F36BA4" w:rsidRPr="00461BD9" w:rsidRDefault="008D0D44">
      <w:pPr>
        <w:spacing w:after="0" w:line="240" w:lineRule="auto"/>
        <w:ind w:firstLine="860"/>
        <w:jc w:val="both"/>
        <w:rPr>
          <w:rFonts w:ascii="Times New Roman" w:hAnsi="Times New Roman"/>
          <w:sz w:val="28"/>
        </w:rPr>
      </w:pPr>
      <w:r w:rsidRPr="00461BD9">
        <w:rPr>
          <w:rFonts w:ascii="Times New Roman" w:hAnsi="Times New Roman"/>
          <w:sz w:val="28"/>
        </w:rPr>
        <w:t xml:space="preserve">Оплачены коммунальные услуги за муниципальные квартиры на </w:t>
      </w:r>
      <w:r w:rsidR="00461BD9" w:rsidRPr="00461BD9">
        <w:rPr>
          <w:rFonts w:ascii="Times New Roman" w:hAnsi="Times New Roman"/>
          <w:sz w:val="28"/>
        </w:rPr>
        <w:t>153</w:t>
      </w:r>
      <w:r w:rsidRPr="00461BD9">
        <w:rPr>
          <w:rFonts w:ascii="Times New Roman" w:hAnsi="Times New Roman"/>
          <w:sz w:val="28"/>
        </w:rPr>
        <w:t xml:space="preserve"> т.руб.</w:t>
      </w:r>
    </w:p>
    <w:p w:rsidR="00F36BA4" w:rsidRDefault="008D0D44">
      <w:pPr>
        <w:spacing w:after="0" w:line="240" w:lineRule="auto"/>
        <w:ind w:firstLine="860"/>
        <w:jc w:val="both"/>
        <w:rPr>
          <w:rFonts w:ascii="Times New Roman" w:hAnsi="Times New Roman"/>
          <w:sz w:val="28"/>
        </w:rPr>
      </w:pPr>
      <w:r w:rsidRPr="00461BD9">
        <w:rPr>
          <w:rFonts w:ascii="Times New Roman" w:hAnsi="Times New Roman"/>
          <w:sz w:val="28"/>
        </w:rPr>
        <w:t>В п.</w:t>
      </w:r>
      <w:r w:rsidR="00461BD9" w:rsidRPr="00461BD9">
        <w:rPr>
          <w:rFonts w:ascii="Times New Roman" w:hAnsi="Times New Roman"/>
          <w:sz w:val="28"/>
        </w:rPr>
        <w:t>Курск</w:t>
      </w:r>
      <w:r w:rsidRPr="00461BD9">
        <w:rPr>
          <w:rFonts w:ascii="Times New Roman" w:hAnsi="Times New Roman"/>
          <w:sz w:val="28"/>
        </w:rPr>
        <w:t xml:space="preserve"> за счет средств бюджета Волосовского муниципального района в сумме </w:t>
      </w:r>
      <w:r w:rsidR="00461BD9" w:rsidRPr="00461BD9">
        <w:rPr>
          <w:rFonts w:ascii="Times New Roman" w:hAnsi="Times New Roman"/>
          <w:sz w:val="28"/>
        </w:rPr>
        <w:t>1194</w:t>
      </w:r>
      <w:r w:rsidRPr="00461BD9">
        <w:rPr>
          <w:rFonts w:ascii="Times New Roman" w:hAnsi="Times New Roman"/>
          <w:sz w:val="28"/>
        </w:rPr>
        <w:t xml:space="preserve"> т.руб. отремонтирована муниципальная квартира.</w:t>
      </w:r>
    </w:p>
    <w:p w:rsidR="00F36BA4" w:rsidRDefault="008D0D44">
      <w:pPr>
        <w:spacing w:after="0" w:line="240" w:lineRule="auto"/>
        <w:ind w:firstLine="86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Несомненно, жилищно-коммунальное хозяйство — это отрасль, которая работает с населением и любые, даже небольшие сбои в работе, сразу видны, поэтому, прежде всего администрация муниципального района, управляющая и эксплуатирующие организации, а также администрация поселения делали все, чтобы ЖКХ работало без сбоев.</w:t>
      </w:r>
    </w:p>
    <w:p w:rsidR="00F36BA4" w:rsidRDefault="008D0D44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Коммунальное хозяйство</w:t>
      </w:r>
    </w:p>
    <w:p w:rsidR="00F36BA4" w:rsidRDefault="008D0D44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Услуги по теплоснабжению на территории Большеврудского сельского поселения с 2010 г оказывает ОАО «Тепловые сети». </w:t>
      </w:r>
    </w:p>
    <w:p w:rsidR="00F36BA4" w:rsidRDefault="008D0D44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 2013г услуги по водоснабжению и водоотведению населению оказывает ООО «ЭкоСервис».</w:t>
      </w:r>
    </w:p>
    <w:p w:rsidR="00F36BA4" w:rsidRDefault="008D0D44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На территории поселения работают 2 управляющие компании: ООО «</w:t>
      </w:r>
      <w:proofErr w:type="spellStart"/>
      <w:r>
        <w:rPr>
          <w:rFonts w:ascii="Times New Roman" w:hAnsi="Times New Roman"/>
          <w:sz w:val="28"/>
        </w:rPr>
        <w:t>Домсервис</w:t>
      </w:r>
      <w:proofErr w:type="spellEnd"/>
      <w:r>
        <w:rPr>
          <w:rFonts w:ascii="Times New Roman" w:hAnsi="Times New Roman"/>
          <w:sz w:val="28"/>
        </w:rPr>
        <w:t>», ООО «</w:t>
      </w:r>
      <w:proofErr w:type="spellStart"/>
      <w:r>
        <w:rPr>
          <w:rFonts w:ascii="Times New Roman" w:hAnsi="Times New Roman"/>
          <w:sz w:val="28"/>
        </w:rPr>
        <w:t>Волосовская</w:t>
      </w:r>
      <w:proofErr w:type="spellEnd"/>
      <w:r>
        <w:rPr>
          <w:rFonts w:ascii="Times New Roman" w:hAnsi="Times New Roman"/>
          <w:sz w:val="28"/>
        </w:rPr>
        <w:t xml:space="preserve"> управляющая компания».</w:t>
      </w:r>
    </w:p>
    <w:p w:rsidR="00F36BA4" w:rsidRDefault="00461BD9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461BD9">
        <w:rPr>
          <w:rFonts w:ascii="Times New Roman" w:hAnsi="Times New Roman"/>
          <w:sz w:val="28"/>
        </w:rPr>
        <w:t>За 2024</w:t>
      </w:r>
      <w:r w:rsidR="008D0D44" w:rsidRPr="00461BD9">
        <w:rPr>
          <w:rFonts w:ascii="Times New Roman" w:hAnsi="Times New Roman"/>
          <w:sz w:val="28"/>
        </w:rPr>
        <w:t xml:space="preserve"> год на коммунальное хозяйство израсходовано     1 </w:t>
      </w:r>
      <w:r w:rsidRPr="00461BD9">
        <w:rPr>
          <w:rFonts w:ascii="Times New Roman" w:hAnsi="Times New Roman"/>
          <w:sz w:val="28"/>
        </w:rPr>
        <w:t>892</w:t>
      </w:r>
      <w:r w:rsidR="008D0D44" w:rsidRPr="00461BD9">
        <w:rPr>
          <w:rFonts w:ascii="Times New Roman" w:hAnsi="Times New Roman"/>
          <w:sz w:val="28"/>
        </w:rPr>
        <w:t xml:space="preserve"> т.руб.</w:t>
      </w:r>
      <w:r w:rsidR="008D0D44">
        <w:rPr>
          <w:rFonts w:ascii="Times New Roman" w:hAnsi="Times New Roman"/>
          <w:sz w:val="28"/>
        </w:rPr>
        <w:t xml:space="preserve"> </w:t>
      </w:r>
    </w:p>
    <w:p w:rsidR="000510EC" w:rsidRPr="000510EC" w:rsidRDefault="000510EC" w:rsidP="000510EC">
      <w:pPr>
        <w:spacing w:after="0" w:line="240" w:lineRule="auto"/>
        <w:ind w:firstLine="709"/>
        <w:jc w:val="both"/>
        <w:rPr>
          <w:rFonts w:ascii="Times New Roman" w:hAnsi="Times New Roman"/>
          <w:color w:val="auto"/>
          <w:sz w:val="28"/>
        </w:rPr>
      </w:pPr>
      <w:r w:rsidRPr="000510EC">
        <w:rPr>
          <w:rFonts w:ascii="Times New Roman" w:hAnsi="Times New Roman"/>
          <w:color w:val="auto"/>
          <w:sz w:val="28"/>
        </w:rPr>
        <w:t xml:space="preserve">В 2023 году было получено положительное заключение Государственной экспертизы (№ 47-1-1-3-011722-2023 от 10.03.2023) проекта по объекту </w:t>
      </w:r>
      <w:r w:rsidRPr="000510EC">
        <w:rPr>
          <w:rFonts w:ascii="Times New Roman" w:hAnsi="Times New Roman"/>
          <w:color w:val="auto"/>
          <w:sz w:val="28"/>
        </w:rPr>
        <w:lastRenderedPageBreak/>
        <w:t>«Реконструкция канализационных очистных сооружений в пос. Курск Волосовского района Ленинградской области» с общей стоимостью 223 477,12 тыс. рублей. Администрация направила письмо председателю комитета по жилищно-коммунальному хозяйству Ленинградской области с предложением включить указанный объект в перечень проектов по строительству и реконструкции объектов водоснабжения, водоотведения и очистки сточных вод в рамках государственной программы Ленинградской области на 2023–2026 гг.</w:t>
      </w:r>
    </w:p>
    <w:p w:rsidR="000510EC" w:rsidRPr="000510EC" w:rsidRDefault="000510EC" w:rsidP="000510EC">
      <w:pPr>
        <w:spacing w:after="0" w:line="240" w:lineRule="auto"/>
        <w:ind w:firstLine="709"/>
        <w:jc w:val="both"/>
        <w:rPr>
          <w:rFonts w:ascii="Times New Roman" w:hAnsi="Times New Roman"/>
          <w:color w:val="auto"/>
          <w:sz w:val="28"/>
        </w:rPr>
      </w:pPr>
    </w:p>
    <w:p w:rsidR="00F76B89" w:rsidRDefault="000510EC" w:rsidP="000510EC">
      <w:pPr>
        <w:spacing w:after="0" w:line="240" w:lineRule="auto"/>
        <w:ind w:firstLine="709"/>
        <w:jc w:val="both"/>
        <w:rPr>
          <w:rFonts w:ascii="Times New Roman" w:hAnsi="Times New Roman"/>
          <w:color w:val="auto"/>
          <w:sz w:val="28"/>
        </w:rPr>
      </w:pPr>
      <w:r w:rsidRPr="000510EC">
        <w:rPr>
          <w:rFonts w:ascii="Times New Roman" w:hAnsi="Times New Roman"/>
          <w:color w:val="auto"/>
          <w:sz w:val="28"/>
        </w:rPr>
        <w:t>Кроме того, в августе 2022 года между администрацией Большеврудского сельского поселения и ООО «НС-Проект» был заключен муниципальный контракт на корректировку проектно-сметной документации для строительства канализационных очистных сооружений в деревне Большая Вруда. На текущий момент скорректированная документация направлена на государственную экспертизу, завершение которой запланировано на первое полугодие 2025 года.</w:t>
      </w:r>
    </w:p>
    <w:p w:rsidR="00F36BA4" w:rsidRDefault="008D0D44" w:rsidP="000510EC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b/>
          <w:sz w:val="28"/>
        </w:rPr>
        <w:t>Развитие газификации в сельской местности</w:t>
      </w:r>
      <w:r>
        <w:rPr>
          <w:rFonts w:ascii="Times New Roman" w:hAnsi="Times New Roman"/>
          <w:sz w:val="28"/>
        </w:rPr>
        <w:t>.</w:t>
      </w:r>
    </w:p>
    <w:p w:rsidR="00F36BA4" w:rsidRPr="00044951" w:rsidRDefault="008D0D44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В собственности МО Большеврудского сельского поселения значится </w:t>
      </w:r>
      <w:r w:rsidRPr="00044951">
        <w:rPr>
          <w:rFonts w:ascii="Times New Roman" w:hAnsi="Times New Roman"/>
          <w:sz w:val="28"/>
        </w:rPr>
        <w:t>17 км газопроводов.</w:t>
      </w:r>
    </w:p>
    <w:p w:rsidR="00F36BA4" w:rsidRPr="00044951" w:rsidRDefault="008D0D44">
      <w:pPr>
        <w:spacing w:after="0" w:line="240" w:lineRule="auto"/>
        <w:ind w:firstLine="720"/>
        <w:jc w:val="both"/>
        <w:rPr>
          <w:rFonts w:ascii="Times New Roman" w:hAnsi="Times New Roman"/>
          <w:sz w:val="28"/>
        </w:rPr>
      </w:pPr>
      <w:r w:rsidRPr="00044951">
        <w:rPr>
          <w:rStyle w:val="a6"/>
          <w:rFonts w:ascii="Times New Roman" w:hAnsi="Times New Roman"/>
          <w:b w:val="0"/>
          <w:color w:val="333333"/>
          <w:sz w:val="28"/>
        </w:rPr>
        <w:t>Газификация населенных пунктов в поселении осуществляется</w:t>
      </w:r>
      <w:r w:rsidRPr="00044951">
        <w:rPr>
          <w:rStyle w:val="a6"/>
          <w:rFonts w:ascii="Times New Roman" w:hAnsi="Times New Roman"/>
          <w:color w:val="333333"/>
          <w:sz w:val="28"/>
        </w:rPr>
        <w:t xml:space="preserve"> </w:t>
      </w:r>
      <w:r w:rsidRPr="00044951">
        <w:rPr>
          <w:rFonts w:ascii="Times New Roman" w:hAnsi="Times New Roman"/>
          <w:sz w:val="28"/>
        </w:rPr>
        <w:t xml:space="preserve">в рамках Программы газификации Ленинградской области на 2022-2031 годы. </w:t>
      </w:r>
      <w:proofErr w:type="gramStart"/>
      <w:r w:rsidRPr="00044951">
        <w:rPr>
          <w:rFonts w:ascii="Times New Roman" w:hAnsi="Times New Roman"/>
          <w:sz w:val="28"/>
        </w:rPr>
        <w:t xml:space="preserve">В соответствии с которой, в  поселении газифицировано 18 населенных пунктов поселения (пос. Беседа, дер. Большая Вруда, дер. Большие Озертицы, дер. Каложицы и пос. Каложицы, дер. Княжево, дер. Курск и пос. Курск, дер. Лелино, дер. Молосковицы и пос. Молосковицы, дер. </w:t>
      </w:r>
      <w:proofErr w:type="spellStart"/>
      <w:r w:rsidRPr="00044951">
        <w:rPr>
          <w:rFonts w:ascii="Times New Roman" w:hAnsi="Times New Roman"/>
          <w:sz w:val="28"/>
        </w:rPr>
        <w:t>Муромицы</w:t>
      </w:r>
      <w:proofErr w:type="spellEnd"/>
      <w:r w:rsidRPr="00044951">
        <w:rPr>
          <w:rFonts w:ascii="Times New Roman" w:hAnsi="Times New Roman"/>
          <w:sz w:val="28"/>
        </w:rPr>
        <w:t>, пос. Остроговицы, дер. Сырковицы, дер. Ущевицы, дер. Хотыницы, дер. Шуговицы, дер. Ястребино).</w:t>
      </w:r>
      <w:proofErr w:type="gramEnd"/>
    </w:p>
    <w:p w:rsidR="00F36BA4" w:rsidRPr="00044951" w:rsidRDefault="008D0D44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044951">
        <w:rPr>
          <w:rFonts w:ascii="Times New Roman" w:hAnsi="Times New Roman"/>
          <w:sz w:val="28"/>
        </w:rPr>
        <w:t xml:space="preserve">  В 2025 году запланировано строительство газораспределительных сетей в дер. Загорицы. </w:t>
      </w:r>
    </w:p>
    <w:p w:rsidR="00F36BA4" w:rsidRDefault="008D0D44" w:rsidP="005F2D48">
      <w:pPr>
        <w:spacing w:after="0" w:line="276" w:lineRule="auto"/>
        <w:ind w:firstLine="709"/>
        <w:jc w:val="both"/>
        <w:rPr>
          <w:rFonts w:ascii="Times New Roman" w:hAnsi="Times New Roman"/>
          <w:sz w:val="28"/>
        </w:rPr>
      </w:pPr>
      <w:r w:rsidRPr="00044951">
        <w:rPr>
          <w:rFonts w:ascii="Times New Roman" w:hAnsi="Times New Roman"/>
          <w:sz w:val="28"/>
        </w:rPr>
        <w:t xml:space="preserve">В администрации ведётся реестр граждан по населенным пунктам поселения с целью дальнейшего формирования предложения  перспективной газификации населенных пунктов. </w:t>
      </w:r>
    </w:p>
    <w:p w:rsidR="005F2D48" w:rsidRPr="00044951" w:rsidRDefault="005F2D48" w:rsidP="005F2D48">
      <w:pPr>
        <w:spacing w:after="0" w:line="276" w:lineRule="auto"/>
        <w:ind w:firstLine="709"/>
        <w:jc w:val="both"/>
        <w:rPr>
          <w:rFonts w:ascii="Times New Roman" w:hAnsi="Times New Roman"/>
          <w:sz w:val="28"/>
        </w:rPr>
      </w:pPr>
    </w:p>
    <w:p w:rsidR="00F36BA4" w:rsidRPr="00044951" w:rsidRDefault="008D0D44">
      <w:pPr>
        <w:spacing w:line="240" w:lineRule="auto"/>
        <w:ind w:firstLine="567"/>
        <w:jc w:val="both"/>
        <w:rPr>
          <w:rFonts w:ascii="Times New Roman" w:hAnsi="Times New Roman"/>
          <w:sz w:val="28"/>
        </w:rPr>
      </w:pPr>
      <w:r w:rsidRPr="00044951">
        <w:rPr>
          <w:rFonts w:ascii="Times New Roman" w:hAnsi="Times New Roman"/>
          <w:sz w:val="28"/>
        </w:rPr>
        <w:t>В 2024 году от юридических лиц поступило 11 заявлений «на получение ордера на производства  земляных работ»  и «решения о закрытии (исполнении) разрешения на производство земляных работ»:</w:t>
      </w:r>
    </w:p>
    <w:p w:rsidR="00F36BA4" w:rsidRPr="00044951" w:rsidRDefault="008D0D44">
      <w:pPr>
        <w:spacing w:after="0" w:line="240" w:lineRule="auto"/>
        <w:ind w:firstLine="567"/>
        <w:jc w:val="both"/>
        <w:rPr>
          <w:rFonts w:ascii="Times New Roman" w:hAnsi="Times New Roman"/>
          <w:sz w:val="28"/>
        </w:rPr>
      </w:pPr>
      <w:r w:rsidRPr="00044951">
        <w:rPr>
          <w:rFonts w:ascii="Times New Roman" w:hAnsi="Times New Roman"/>
          <w:sz w:val="28"/>
        </w:rPr>
        <w:t>- для строительства распределительного газопровода в дер. Молосковицы и закрытие ордера;</w:t>
      </w:r>
    </w:p>
    <w:p w:rsidR="00F36BA4" w:rsidRPr="00044951" w:rsidRDefault="008D0D44">
      <w:pPr>
        <w:spacing w:after="0" w:line="240" w:lineRule="auto"/>
        <w:ind w:firstLine="567"/>
        <w:jc w:val="both"/>
        <w:rPr>
          <w:rFonts w:ascii="Times New Roman" w:hAnsi="Times New Roman"/>
          <w:sz w:val="28"/>
        </w:rPr>
      </w:pPr>
      <w:proofErr w:type="gramStart"/>
      <w:r w:rsidRPr="00044951">
        <w:rPr>
          <w:rFonts w:ascii="Times New Roman" w:hAnsi="Times New Roman"/>
          <w:sz w:val="28"/>
        </w:rPr>
        <w:t xml:space="preserve">- о закрытии разрешения на «строительство распределительных  газопроводов» в населенных пунктах: дер. Сырковицы, пос. Молосковицы, пос. Остроговицы, пос. Курск; </w:t>
      </w:r>
      <w:proofErr w:type="gramEnd"/>
    </w:p>
    <w:p w:rsidR="00F36BA4" w:rsidRPr="00044951" w:rsidRDefault="008D0D44">
      <w:pPr>
        <w:spacing w:after="0" w:line="240" w:lineRule="auto"/>
        <w:ind w:firstLine="567"/>
        <w:jc w:val="both"/>
        <w:rPr>
          <w:rFonts w:ascii="Times New Roman" w:hAnsi="Times New Roman"/>
          <w:sz w:val="28"/>
        </w:rPr>
      </w:pPr>
      <w:r w:rsidRPr="00044951">
        <w:rPr>
          <w:rFonts w:ascii="Times New Roman" w:hAnsi="Times New Roman"/>
          <w:sz w:val="28"/>
        </w:rPr>
        <w:t>- для прокладки газопровода от действующих газораспределительных сетей до границ участков (</w:t>
      </w:r>
      <w:proofErr w:type="spellStart"/>
      <w:r w:rsidRPr="00044951">
        <w:rPr>
          <w:rFonts w:ascii="Times New Roman" w:hAnsi="Times New Roman"/>
          <w:sz w:val="28"/>
        </w:rPr>
        <w:t>догазификация</w:t>
      </w:r>
      <w:proofErr w:type="spellEnd"/>
      <w:r w:rsidRPr="00044951">
        <w:rPr>
          <w:rFonts w:ascii="Times New Roman" w:hAnsi="Times New Roman"/>
          <w:sz w:val="28"/>
        </w:rPr>
        <w:t xml:space="preserve"> индивидуальных жилых домов) в дер. Ястребино, дер. Большая Вруда, пос. Беседа;</w:t>
      </w:r>
    </w:p>
    <w:p w:rsidR="00F36BA4" w:rsidRPr="00044951" w:rsidRDefault="008D0D44">
      <w:pPr>
        <w:spacing w:after="0" w:line="240" w:lineRule="auto"/>
        <w:ind w:firstLine="567"/>
        <w:jc w:val="both"/>
        <w:rPr>
          <w:rFonts w:ascii="Times New Roman" w:hAnsi="Times New Roman"/>
          <w:sz w:val="28"/>
        </w:rPr>
      </w:pPr>
      <w:r w:rsidRPr="00044951">
        <w:rPr>
          <w:rFonts w:ascii="Times New Roman" w:hAnsi="Times New Roman"/>
          <w:sz w:val="28"/>
        </w:rPr>
        <w:t xml:space="preserve">- для осуществления работ  по техническому перевооружению станции катодной защиты газопровода  в пос. Курск. </w:t>
      </w:r>
    </w:p>
    <w:p w:rsidR="00F36BA4" w:rsidRPr="00044951" w:rsidRDefault="00F36BA4">
      <w:pPr>
        <w:spacing w:after="0" w:line="240" w:lineRule="auto"/>
        <w:ind w:firstLine="567"/>
        <w:jc w:val="both"/>
        <w:rPr>
          <w:rFonts w:ascii="Times New Roman" w:hAnsi="Times New Roman"/>
          <w:sz w:val="28"/>
        </w:rPr>
      </w:pPr>
    </w:p>
    <w:p w:rsidR="00F36BA4" w:rsidRPr="00044951" w:rsidRDefault="008D0D44">
      <w:pPr>
        <w:spacing w:line="240" w:lineRule="auto"/>
        <w:ind w:firstLine="567"/>
        <w:jc w:val="both"/>
        <w:rPr>
          <w:rFonts w:ascii="Times New Roman" w:hAnsi="Times New Roman"/>
          <w:sz w:val="28"/>
        </w:rPr>
      </w:pPr>
      <w:r w:rsidRPr="00044951">
        <w:rPr>
          <w:rFonts w:ascii="Times New Roman" w:hAnsi="Times New Roman"/>
          <w:sz w:val="28"/>
        </w:rPr>
        <w:t xml:space="preserve">По всем заявлениям выдано разрешение на производство земляных работ. </w:t>
      </w:r>
    </w:p>
    <w:p w:rsidR="00F36BA4" w:rsidRPr="00044951" w:rsidRDefault="008D0D44">
      <w:pPr>
        <w:spacing w:line="240" w:lineRule="auto"/>
        <w:ind w:firstLine="567"/>
        <w:jc w:val="both"/>
        <w:rPr>
          <w:rFonts w:ascii="Times New Roman" w:hAnsi="Times New Roman"/>
          <w:sz w:val="28"/>
        </w:rPr>
      </w:pPr>
      <w:r w:rsidRPr="00044951">
        <w:rPr>
          <w:rFonts w:ascii="Times New Roman" w:hAnsi="Times New Roman"/>
          <w:sz w:val="28"/>
        </w:rPr>
        <w:t>В период выполнения строительных работ, а также по их окончании администрацией осуществлялся контроль за соблюдением Правил благоустройства, проводилась работа по обращениям и жалобам граждан.</w:t>
      </w:r>
    </w:p>
    <w:p w:rsidR="00F36BA4" w:rsidRPr="00044951" w:rsidRDefault="008D0D44">
      <w:pPr>
        <w:spacing w:after="0"/>
        <w:ind w:firstLine="567"/>
        <w:rPr>
          <w:rFonts w:ascii="Times New Roman" w:hAnsi="Times New Roman"/>
          <w:sz w:val="28"/>
        </w:rPr>
      </w:pPr>
      <w:r w:rsidRPr="00044951">
        <w:rPr>
          <w:rFonts w:ascii="Times New Roman" w:hAnsi="Times New Roman"/>
          <w:sz w:val="28"/>
        </w:rPr>
        <w:t>Были предоставлены исходные данные для проектирования объектов:</w:t>
      </w:r>
    </w:p>
    <w:p w:rsidR="00F36BA4" w:rsidRPr="00044951" w:rsidRDefault="008D0D44">
      <w:pPr>
        <w:spacing w:after="0"/>
        <w:ind w:firstLine="567"/>
        <w:rPr>
          <w:rFonts w:ascii="Times New Roman" w:hAnsi="Times New Roman"/>
          <w:sz w:val="28"/>
        </w:rPr>
      </w:pPr>
      <w:proofErr w:type="gramStart"/>
      <w:r w:rsidRPr="00044951">
        <w:rPr>
          <w:rFonts w:ascii="Times New Roman" w:hAnsi="Times New Roman"/>
          <w:sz w:val="28"/>
        </w:rPr>
        <w:t xml:space="preserve">- «Газопровод-связка высокого давления ГРС </w:t>
      </w:r>
      <w:proofErr w:type="spellStart"/>
      <w:r w:rsidRPr="00044951">
        <w:rPr>
          <w:rFonts w:ascii="Times New Roman" w:hAnsi="Times New Roman"/>
          <w:sz w:val="28"/>
        </w:rPr>
        <w:t>Ополье</w:t>
      </w:r>
      <w:proofErr w:type="spellEnd"/>
      <w:r w:rsidRPr="00044951">
        <w:rPr>
          <w:rFonts w:ascii="Times New Roman" w:hAnsi="Times New Roman"/>
          <w:sz w:val="28"/>
        </w:rPr>
        <w:t xml:space="preserve"> и ГРС </w:t>
      </w:r>
      <w:proofErr w:type="spellStart"/>
      <w:r w:rsidRPr="00044951">
        <w:rPr>
          <w:rFonts w:ascii="Times New Roman" w:hAnsi="Times New Roman"/>
          <w:sz w:val="28"/>
        </w:rPr>
        <w:t>Озертицы</w:t>
      </w:r>
      <w:proofErr w:type="spellEnd"/>
      <w:r w:rsidRPr="00044951">
        <w:rPr>
          <w:rFonts w:ascii="Times New Roman" w:hAnsi="Times New Roman"/>
          <w:sz w:val="28"/>
        </w:rPr>
        <w:t>», взамен существующей; вдоль автомобильной дороги «Новые  Смолеговицы – Курск».</w:t>
      </w:r>
      <w:proofErr w:type="gramEnd"/>
      <w:r w:rsidRPr="00044951">
        <w:rPr>
          <w:rFonts w:ascii="Times New Roman" w:hAnsi="Times New Roman"/>
          <w:sz w:val="28"/>
        </w:rPr>
        <w:t xml:space="preserve"> Строительство запланировано на 2025год.</w:t>
      </w:r>
    </w:p>
    <w:p w:rsidR="00F36BA4" w:rsidRPr="00044951" w:rsidRDefault="008D0D44">
      <w:pPr>
        <w:jc w:val="both"/>
        <w:rPr>
          <w:rFonts w:ascii="Times New Roman" w:hAnsi="Times New Roman"/>
          <w:sz w:val="28"/>
        </w:rPr>
      </w:pPr>
      <w:r w:rsidRPr="00044951">
        <w:rPr>
          <w:rFonts w:ascii="Times New Roman" w:hAnsi="Times New Roman"/>
          <w:sz w:val="28"/>
        </w:rPr>
        <w:t xml:space="preserve">        - «ГО и ГРС Красный Луч Ленинградской области». Проектируемый объект расположен на землях лесного фонда и землях сельскохозяйственного назначения, южнее пос. Красный Луч.  В рамках </w:t>
      </w:r>
      <w:r w:rsidRPr="00044951">
        <w:rPr>
          <w:rFonts w:ascii="Times New Roman" w:hAnsi="Times New Roman"/>
          <w:color w:val="212529"/>
          <w:sz w:val="28"/>
        </w:rPr>
        <w:t xml:space="preserve">реализации федеральной программы газоснабжения регионов Российской Федерации, планируется осуществить строительство </w:t>
      </w:r>
      <w:r w:rsidRPr="00044951">
        <w:rPr>
          <w:rFonts w:ascii="Times New Roman" w:hAnsi="Times New Roman"/>
          <w:color w:val="1A1A1A"/>
          <w:sz w:val="28"/>
        </w:rPr>
        <w:t>газораспределительной станции и газопровод-отвод</w:t>
      </w:r>
      <w:r w:rsidRPr="00044951">
        <w:rPr>
          <w:rFonts w:ascii="Times New Roman" w:hAnsi="Times New Roman"/>
          <w:color w:val="212529"/>
          <w:sz w:val="28"/>
        </w:rPr>
        <w:t>а. Строительство объекта запланировано осуществить в 2025 году</w:t>
      </w:r>
      <w:r w:rsidRPr="00044951">
        <w:rPr>
          <w:rFonts w:ascii="Times New Roman" w:hAnsi="Times New Roman"/>
          <w:color w:val="1A1A1A"/>
          <w:sz w:val="28"/>
        </w:rPr>
        <w:t>.</w:t>
      </w:r>
    </w:p>
    <w:p w:rsidR="00F36BA4" w:rsidRPr="00044951" w:rsidRDefault="008D0D44">
      <w:pPr>
        <w:spacing w:line="240" w:lineRule="auto"/>
        <w:ind w:firstLine="567"/>
        <w:jc w:val="both"/>
        <w:rPr>
          <w:rFonts w:ascii="Times New Roman" w:hAnsi="Times New Roman"/>
          <w:sz w:val="28"/>
        </w:rPr>
      </w:pPr>
      <w:r w:rsidRPr="00044951">
        <w:rPr>
          <w:rFonts w:ascii="Times New Roman" w:hAnsi="Times New Roman"/>
          <w:sz w:val="28"/>
        </w:rPr>
        <w:t xml:space="preserve">Принят к учету (в собственность МО) наружный газопровод в пос. Беседа, протяженностью 191 м. </w:t>
      </w:r>
    </w:p>
    <w:p w:rsidR="00F36BA4" w:rsidRDefault="008D0D44">
      <w:pPr>
        <w:spacing w:line="240" w:lineRule="auto"/>
        <w:ind w:firstLine="567"/>
        <w:jc w:val="both"/>
        <w:rPr>
          <w:rFonts w:ascii="Times New Roman" w:hAnsi="Times New Roman"/>
          <w:sz w:val="28"/>
        </w:rPr>
      </w:pPr>
      <w:r w:rsidRPr="00044951">
        <w:rPr>
          <w:rFonts w:ascii="Times New Roman" w:hAnsi="Times New Roman"/>
          <w:sz w:val="28"/>
        </w:rPr>
        <w:t xml:space="preserve">На постоянной основе в администрации проводится разъяснительная работа по вопросам газификации индивидуальных жилых домов. </w:t>
      </w:r>
      <w:proofErr w:type="gramStart"/>
      <w:r w:rsidRPr="00044951">
        <w:rPr>
          <w:rFonts w:ascii="Times New Roman" w:hAnsi="Times New Roman"/>
          <w:sz w:val="28"/>
        </w:rPr>
        <w:t>Согласно Порядка</w:t>
      </w:r>
      <w:proofErr w:type="gramEnd"/>
      <w:r w:rsidRPr="00044951">
        <w:rPr>
          <w:rFonts w:ascii="Times New Roman" w:hAnsi="Times New Roman"/>
          <w:sz w:val="28"/>
        </w:rPr>
        <w:t xml:space="preserve"> подачи заявлений на </w:t>
      </w:r>
      <w:proofErr w:type="spellStart"/>
      <w:r w:rsidRPr="00044951">
        <w:rPr>
          <w:rFonts w:ascii="Times New Roman" w:hAnsi="Times New Roman"/>
          <w:sz w:val="28"/>
        </w:rPr>
        <w:t>догазификацию</w:t>
      </w:r>
      <w:proofErr w:type="spellEnd"/>
      <w:r w:rsidRPr="00044951">
        <w:rPr>
          <w:rFonts w:ascii="Times New Roman" w:hAnsi="Times New Roman"/>
          <w:sz w:val="28"/>
        </w:rPr>
        <w:t xml:space="preserve">, гражданам предоставляются </w:t>
      </w:r>
      <w:proofErr w:type="spellStart"/>
      <w:r w:rsidRPr="00044951">
        <w:rPr>
          <w:rFonts w:ascii="Times New Roman" w:hAnsi="Times New Roman"/>
          <w:sz w:val="28"/>
        </w:rPr>
        <w:t>выкопировки</w:t>
      </w:r>
      <w:proofErr w:type="spellEnd"/>
      <w:r w:rsidRPr="00044951">
        <w:rPr>
          <w:rFonts w:ascii="Times New Roman" w:hAnsi="Times New Roman"/>
          <w:sz w:val="28"/>
        </w:rPr>
        <w:t xml:space="preserve">  (ситуационный план) на земельный участок.</w:t>
      </w:r>
      <w:r>
        <w:rPr>
          <w:rFonts w:ascii="Times New Roman" w:hAnsi="Times New Roman"/>
          <w:sz w:val="28"/>
        </w:rPr>
        <w:t xml:space="preserve"> </w:t>
      </w:r>
    </w:p>
    <w:p w:rsidR="00F36BA4" w:rsidRPr="00461BD9" w:rsidRDefault="008D0D44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</w:rPr>
      </w:pPr>
      <w:r w:rsidRPr="00461BD9">
        <w:rPr>
          <w:rFonts w:ascii="Times New Roman" w:hAnsi="Times New Roman"/>
          <w:b/>
          <w:sz w:val="28"/>
        </w:rPr>
        <w:t>Благоустройство</w:t>
      </w:r>
    </w:p>
    <w:p w:rsidR="00F36BA4" w:rsidRDefault="008D0D44">
      <w:pPr>
        <w:spacing w:after="0" w:line="240" w:lineRule="auto"/>
        <w:ind w:firstLine="708"/>
        <w:jc w:val="both"/>
        <w:rPr>
          <w:rFonts w:ascii="Times New Roman" w:hAnsi="Times New Roman"/>
          <w:sz w:val="28"/>
        </w:rPr>
      </w:pPr>
      <w:r w:rsidRPr="00461BD9">
        <w:rPr>
          <w:rFonts w:ascii="Times New Roman" w:hAnsi="Times New Roman"/>
          <w:sz w:val="28"/>
        </w:rPr>
        <w:t xml:space="preserve">При годовом плане </w:t>
      </w:r>
      <w:r w:rsidR="00461BD9" w:rsidRPr="00461BD9">
        <w:rPr>
          <w:rFonts w:ascii="Times New Roman" w:hAnsi="Times New Roman"/>
          <w:sz w:val="28"/>
        </w:rPr>
        <w:t>30 604</w:t>
      </w:r>
      <w:r w:rsidRPr="00461BD9">
        <w:rPr>
          <w:rFonts w:ascii="Times New Roman" w:hAnsi="Times New Roman"/>
          <w:sz w:val="28"/>
        </w:rPr>
        <w:t xml:space="preserve"> т.руб., в 202</w:t>
      </w:r>
      <w:r w:rsidR="00461BD9" w:rsidRPr="00461BD9">
        <w:rPr>
          <w:rFonts w:ascii="Times New Roman" w:hAnsi="Times New Roman"/>
          <w:sz w:val="28"/>
        </w:rPr>
        <w:t>4</w:t>
      </w:r>
      <w:r w:rsidRPr="00461BD9">
        <w:rPr>
          <w:rFonts w:ascii="Times New Roman" w:hAnsi="Times New Roman"/>
          <w:sz w:val="28"/>
        </w:rPr>
        <w:t xml:space="preserve"> году израсходовано </w:t>
      </w:r>
      <w:r w:rsidR="00461BD9" w:rsidRPr="00461BD9">
        <w:rPr>
          <w:rFonts w:ascii="Times New Roman" w:hAnsi="Times New Roman"/>
          <w:sz w:val="28"/>
        </w:rPr>
        <w:t>29 998</w:t>
      </w:r>
      <w:r w:rsidRPr="00461BD9">
        <w:rPr>
          <w:rFonts w:ascii="Times New Roman" w:hAnsi="Times New Roman"/>
          <w:sz w:val="28"/>
        </w:rPr>
        <w:t xml:space="preserve"> т.руб., что составляет 9</w:t>
      </w:r>
      <w:r w:rsidR="00461BD9" w:rsidRPr="00461BD9">
        <w:rPr>
          <w:rFonts w:ascii="Times New Roman" w:hAnsi="Times New Roman"/>
          <w:sz w:val="28"/>
        </w:rPr>
        <w:t>8</w:t>
      </w:r>
      <w:r w:rsidRPr="00461BD9">
        <w:rPr>
          <w:rFonts w:ascii="Times New Roman" w:hAnsi="Times New Roman"/>
          <w:sz w:val="28"/>
        </w:rPr>
        <w:t>%, в т.ч.</w:t>
      </w:r>
    </w:p>
    <w:p w:rsidR="00F36BA4" w:rsidRPr="00461BD9" w:rsidRDefault="008D0D44">
      <w:pPr>
        <w:spacing w:after="0" w:line="240" w:lineRule="auto"/>
        <w:ind w:firstLine="860"/>
        <w:jc w:val="both"/>
        <w:rPr>
          <w:rFonts w:ascii="Times New Roman" w:hAnsi="Times New Roman"/>
          <w:b/>
          <w:sz w:val="28"/>
        </w:rPr>
      </w:pPr>
      <w:r w:rsidRPr="00461BD9">
        <w:rPr>
          <w:rFonts w:ascii="Times New Roman" w:hAnsi="Times New Roman"/>
          <w:b/>
          <w:sz w:val="28"/>
        </w:rPr>
        <w:t>На уличное освещение</w:t>
      </w:r>
      <w:r w:rsidRPr="00461BD9">
        <w:t xml:space="preserve"> </w:t>
      </w:r>
      <w:r w:rsidRPr="00461BD9">
        <w:rPr>
          <w:rFonts w:ascii="Times New Roman" w:hAnsi="Times New Roman"/>
          <w:b/>
          <w:sz w:val="28"/>
        </w:rPr>
        <w:t xml:space="preserve">израсходовано </w:t>
      </w:r>
      <w:r w:rsidR="00461BD9" w:rsidRPr="00461BD9">
        <w:rPr>
          <w:rFonts w:ascii="Times New Roman" w:hAnsi="Times New Roman"/>
          <w:b/>
          <w:sz w:val="28"/>
        </w:rPr>
        <w:t>6</w:t>
      </w:r>
      <w:r w:rsidR="00C31004">
        <w:rPr>
          <w:rFonts w:ascii="Times New Roman" w:hAnsi="Times New Roman"/>
          <w:b/>
          <w:sz w:val="28"/>
        </w:rPr>
        <w:t> </w:t>
      </w:r>
      <w:r w:rsidR="00461BD9" w:rsidRPr="00461BD9">
        <w:rPr>
          <w:rFonts w:ascii="Times New Roman" w:hAnsi="Times New Roman"/>
          <w:b/>
          <w:sz w:val="28"/>
        </w:rPr>
        <w:t>668</w:t>
      </w:r>
      <w:r w:rsidR="00C31004">
        <w:rPr>
          <w:rFonts w:ascii="Times New Roman" w:hAnsi="Times New Roman"/>
          <w:b/>
          <w:sz w:val="28"/>
        </w:rPr>
        <w:t xml:space="preserve"> т.</w:t>
      </w:r>
      <w:r w:rsidRPr="00461BD9">
        <w:rPr>
          <w:rFonts w:ascii="Times New Roman" w:hAnsi="Times New Roman"/>
          <w:b/>
          <w:sz w:val="28"/>
        </w:rPr>
        <w:t>руб.</w:t>
      </w:r>
    </w:p>
    <w:p w:rsidR="00F36BA4" w:rsidRPr="00461BD9" w:rsidRDefault="008D0D44">
      <w:pPr>
        <w:spacing w:after="0" w:line="240" w:lineRule="auto"/>
        <w:ind w:firstLine="862"/>
        <w:jc w:val="both"/>
        <w:rPr>
          <w:rFonts w:ascii="Times New Roman" w:hAnsi="Times New Roman"/>
          <w:sz w:val="28"/>
        </w:rPr>
      </w:pPr>
      <w:r w:rsidRPr="00461BD9">
        <w:rPr>
          <w:rFonts w:ascii="Times New Roman" w:hAnsi="Times New Roman"/>
          <w:sz w:val="28"/>
        </w:rPr>
        <w:t xml:space="preserve">Произведены расходы на содержание и ремонт сети уличного освещения, на приобретение светодиодных уличных светильников и запасных частей, на оплату электроэнергии для уличного освещения. </w:t>
      </w:r>
    </w:p>
    <w:p w:rsidR="00F36BA4" w:rsidRPr="00461BD9" w:rsidRDefault="008D0D44">
      <w:pPr>
        <w:spacing w:after="0" w:line="240" w:lineRule="auto"/>
        <w:ind w:firstLine="862"/>
        <w:jc w:val="both"/>
        <w:rPr>
          <w:rFonts w:ascii="Times New Roman" w:hAnsi="Times New Roman"/>
          <w:sz w:val="28"/>
        </w:rPr>
      </w:pPr>
      <w:r w:rsidRPr="00461BD9">
        <w:rPr>
          <w:rFonts w:ascii="Times New Roman" w:hAnsi="Times New Roman"/>
          <w:b/>
          <w:sz w:val="28"/>
        </w:rPr>
        <w:t>На озеленение</w:t>
      </w:r>
    </w:p>
    <w:p w:rsidR="00F36BA4" w:rsidRPr="00461BD9" w:rsidRDefault="008D0D44">
      <w:pPr>
        <w:spacing w:after="0" w:line="240" w:lineRule="auto"/>
        <w:ind w:firstLine="862"/>
        <w:jc w:val="both"/>
        <w:rPr>
          <w:rFonts w:ascii="Times New Roman" w:hAnsi="Times New Roman"/>
          <w:sz w:val="28"/>
        </w:rPr>
      </w:pPr>
      <w:r w:rsidRPr="00461BD9">
        <w:rPr>
          <w:rFonts w:ascii="Times New Roman" w:hAnsi="Times New Roman"/>
          <w:sz w:val="28"/>
        </w:rPr>
        <w:t xml:space="preserve">Израсходовано </w:t>
      </w:r>
      <w:r w:rsidR="00461BD9" w:rsidRPr="00461BD9">
        <w:rPr>
          <w:rFonts w:ascii="Times New Roman" w:hAnsi="Times New Roman"/>
          <w:sz w:val="28"/>
        </w:rPr>
        <w:t xml:space="preserve">45 </w:t>
      </w:r>
      <w:r w:rsidRPr="00461BD9">
        <w:rPr>
          <w:rFonts w:ascii="Times New Roman" w:hAnsi="Times New Roman"/>
          <w:sz w:val="28"/>
        </w:rPr>
        <w:t>т.</w:t>
      </w:r>
      <w:r w:rsidR="00461BD9">
        <w:rPr>
          <w:rFonts w:ascii="Times New Roman" w:hAnsi="Times New Roman"/>
          <w:sz w:val="28"/>
        </w:rPr>
        <w:t xml:space="preserve"> </w:t>
      </w:r>
      <w:r w:rsidRPr="00461BD9">
        <w:rPr>
          <w:rFonts w:ascii="Times New Roman" w:hAnsi="Times New Roman"/>
          <w:sz w:val="28"/>
        </w:rPr>
        <w:t>руб.</w:t>
      </w:r>
    </w:p>
    <w:p w:rsidR="00F36BA4" w:rsidRDefault="008D0D44">
      <w:pPr>
        <w:spacing w:after="0" w:line="240" w:lineRule="auto"/>
        <w:ind w:firstLine="862"/>
        <w:jc w:val="both"/>
        <w:rPr>
          <w:rFonts w:ascii="Times New Roman" w:hAnsi="Times New Roman"/>
          <w:sz w:val="28"/>
        </w:rPr>
      </w:pPr>
      <w:r w:rsidRPr="00461BD9">
        <w:rPr>
          <w:rFonts w:ascii="Times New Roman" w:hAnsi="Times New Roman"/>
          <w:sz w:val="28"/>
        </w:rPr>
        <w:t>Произведены расходы на приобретение торфокомпоста, семян, удобрений и т.д., на посадку и уход за рассадой цветов, разбивку клумб и уход за ними.</w:t>
      </w:r>
    </w:p>
    <w:p w:rsidR="00F36BA4" w:rsidRPr="00461BD9" w:rsidRDefault="008D0D44">
      <w:pPr>
        <w:spacing w:after="0" w:line="240" w:lineRule="auto"/>
        <w:ind w:firstLine="860"/>
        <w:jc w:val="both"/>
        <w:rPr>
          <w:rFonts w:ascii="Times New Roman" w:hAnsi="Times New Roman"/>
          <w:sz w:val="28"/>
        </w:rPr>
      </w:pPr>
      <w:r w:rsidRPr="00461BD9">
        <w:rPr>
          <w:rFonts w:ascii="Times New Roman" w:hAnsi="Times New Roman"/>
          <w:b/>
          <w:sz w:val="28"/>
        </w:rPr>
        <w:t>На сбор и вывоз бытовых отходов и мусора</w:t>
      </w:r>
    </w:p>
    <w:p w:rsidR="00F36BA4" w:rsidRDefault="008D0D44">
      <w:pPr>
        <w:spacing w:after="0" w:line="240" w:lineRule="auto"/>
        <w:ind w:firstLine="860"/>
        <w:jc w:val="both"/>
        <w:rPr>
          <w:rFonts w:ascii="Times New Roman" w:hAnsi="Times New Roman"/>
          <w:sz w:val="28"/>
        </w:rPr>
      </w:pPr>
      <w:r w:rsidRPr="00461BD9">
        <w:rPr>
          <w:rFonts w:ascii="Times New Roman" w:hAnsi="Times New Roman"/>
          <w:sz w:val="28"/>
        </w:rPr>
        <w:t xml:space="preserve">Израсходовано </w:t>
      </w:r>
      <w:r w:rsidR="00461BD9" w:rsidRPr="00461BD9">
        <w:rPr>
          <w:rFonts w:ascii="Times New Roman" w:hAnsi="Times New Roman"/>
          <w:sz w:val="28"/>
        </w:rPr>
        <w:t>2 439</w:t>
      </w:r>
      <w:r w:rsidRPr="00461BD9">
        <w:rPr>
          <w:rFonts w:ascii="Times New Roman" w:hAnsi="Times New Roman"/>
          <w:sz w:val="28"/>
        </w:rPr>
        <w:t xml:space="preserve"> т.руб. на уборку мусора на территории, прилегающей к контейнерным площадкам и на территории поселения, на организацию мест хранения бытовых отходов, вывоз несанкционированных свалок. Построена площадка </w:t>
      </w:r>
      <w:r w:rsidR="0082493A" w:rsidRPr="00461BD9">
        <w:rPr>
          <w:rFonts w:ascii="Times New Roman" w:hAnsi="Times New Roman"/>
          <w:sz w:val="28"/>
        </w:rPr>
        <w:t>для сбора ТКО в д.Большая Вруда и в дер. Княжево.</w:t>
      </w:r>
      <w:r w:rsidRPr="00461BD9">
        <w:rPr>
          <w:rFonts w:ascii="Times New Roman" w:hAnsi="Times New Roman"/>
          <w:sz w:val="28"/>
        </w:rPr>
        <w:t xml:space="preserve"> Ликвидированы несанкционированные свалки </w:t>
      </w:r>
      <w:r w:rsidR="0082493A" w:rsidRPr="00461BD9">
        <w:rPr>
          <w:rFonts w:ascii="Times New Roman" w:hAnsi="Times New Roman"/>
          <w:sz w:val="28"/>
        </w:rPr>
        <w:t>на территории муниципального образования Большеврудское сельское поселение за</w:t>
      </w:r>
      <w:r w:rsidRPr="00461BD9">
        <w:rPr>
          <w:rFonts w:ascii="Times New Roman" w:hAnsi="Times New Roman"/>
          <w:sz w:val="28"/>
        </w:rPr>
        <w:t xml:space="preserve"> счет </w:t>
      </w:r>
      <w:r w:rsidRPr="00461BD9">
        <w:rPr>
          <w:rFonts w:ascii="Times New Roman" w:hAnsi="Times New Roman"/>
          <w:sz w:val="28"/>
        </w:rPr>
        <w:lastRenderedPageBreak/>
        <w:t>средств бюджета</w:t>
      </w:r>
      <w:r w:rsidR="0082493A" w:rsidRPr="00461BD9">
        <w:rPr>
          <w:rFonts w:ascii="Times New Roman" w:hAnsi="Times New Roman"/>
          <w:sz w:val="28"/>
        </w:rPr>
        <w:t xml:space="preserve"> Ленинградской области и местного бюджета </w:t>
      </w:r>
      <w:r w:rsidRPr="00461BD9">
        <w:rPr>
          <w:rFonts w:ascii="Times New Roman" w:hAnsi="Times New Roman"/>
          <w:sz w:val="28"/>
        </w:rPr>
        <w:t xml:space="preserve">в сумме </w:t>
      </w:r>
      <w:r w:rsidR="0082493A" w:rsidRPr="00461BD9">
        <w:rPr>
          <w:rFonts w:ascii="Times New Roman" w:hAnsi="Times New Roman"/>
          <w:sz w:val="28"/>
        </w:rPr>
        <w:t>10</w:t>
      </w:r>
      <w:r w:rsidR="00461BD9" w:rsidRPr="00461BD9">
        <w:rPr>
          <w:rFonts w:ascii="Times New Roman" w:hAnsi="Times New Roman"/>
          <w:sz w:val="28"/>
        </w:rPr>
        <w:t> </w:t>
      </w:r>
      <w:r w:rsidR="0082493A" w:rsidRPr="00461BD9">
        <w:rPr>
          <w:rFonts w:ascii="Times New Roman" w:hAnsi="Times New Roman"/>
          <w:sz w:val="28"/>
        </w:rPr>
        <w:t>900</w:t>
      </w:r>
      <w:r w:rsidR="00461BD9" w:rsidRPr="00461BD9">
        <w:rPr>
          <w:rFonts w:ascii="Times New Roman" w:hAnsi="Times New Roman"/>
          <w:sz w:val="28"/>
        </w:rPr>
        <w:t xml:space="preserve"> </w:t>
      </w:r>
      <w:r w:rsidRPr="00461BD9">
        <w:rPr>
          <w:rFonts w:ascii="Times New Roman" w:hAnsi="Times New Roman"/>
          <w:sz w:val="28"/>
        </w:rPr>
        <w:t>т.</w:t>
      </w:r>
      <w:r w:rsidR="00461BD9" w:rsidRPr="00461BD9">
        <w:rPr>
          <w:rFonts w:ascii="Times New Roman" w:hAnsi="Times New Roman"/>
          <w:sz w:val="28"/>
        </w:rPr>
        <w:t xml:space="preserve"> </w:t>
      </w:r>
      <w:r w:rsidRPr="00461BD9">
        <w:rPr>
          <w:rFonts w:ascii="Times New Roman" w:hAnsi="Times New Roman"/>
          <w:sz w:val="28"/>
        </w:rPr>
        <w:t>руб.</w:t>
      </w:r>
    </w:p>
    <w:p w:rsidR="001B5899" w:rsidRDefault="001B5899" w:rsidP="001B5899">
      <w:pPr>
        <w:spacing w:after="0" w:line="240" w:lineRule="auto"/>
        <w:jc w:val="both"/>
        <w:rPr>
          <w:rFonts w:ascii="Times New Roman" w:hAnsi="Times New Roman"/>
          <w:sz w:val="28"/>
          <w:highlight w:val="green"/>
        </w:rPr>
      </w:pPr>
    </w:p>
    <w:p w:rsidR="00F36BA4" w:rsidRDefault="001B5899" w:rsidP="001B5899">
      <w:pPr>
        <w:spacing w:after="0" w:line="240" w:lineRule="auto"/>
        <w:jc w:val="both"/>
        <w:rPr>
          <w:rFonts w:ascii="Times New Roman" w:hAnsi="Times New Roman"/>
          <w:b/>
          <w:sz w:val="28"/>
        </w:rPr>
      </w:pPr>
      <w:r w:rsidRPr="00044951">
        <w:rPr>
          <w:rFonts w:ascii="Times New Roman" w:hAnsi="Times New Roman"/>
          <w:sz w:val="28"/>
        </w:rPr>
        <w:t xml:space="preserve">   </w:t>
      </w:r>
      <w:r w:rsidR="008D0D44" w:rsidRPr="00044951">
        <w:rPr>
          <w:rFonts w:ascii="Times New Roman" w:hAnsi="Times New Roman"/>
          <w:b/>
          <w:sz w:val="28"/>
        </w:rPr>
        <w:t>На содержание мест захоронения</w:t>
      </w:r>
    </w:p>
    <w:p w:rsidR="00F36BA4" w:rsidRDefault="008D0D44">
      <w:pPr>
        <w:spacing w:after="0" w:line="240" w:lineRule="auto"/>
        <w:ind w:firstLine="86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На территории Большеврудского сельского поселения расположено 8 кладбищ.</w:t>
      </w:r>
    </w:p>
    <w:p w:rsidR="00F36BA4" w:rsidRDefault="008D0D44" w:rsidP="00F76B89">
      <w:pPr>
        <w:spacing w:after="0" w:line="240" w:lineRule="auto"/>
        <w:ind w:firstLine="860"/>
        <w:jc w:val="both"/>
        <w:rPr>
          <w:rFonts w:ascii="Times New Roman" w:hAnsi="Times New Roman"/>
          <w:sz w:val="28"/>
        </w:rPr>
      </w:pPr>
      <w:r w:rsidRPr="00461BD9">
        <w:rPr>
          <w:rFonts w:ascii="Times New Roman" w:hAnsi="Times New Roman"/>
          <w:sz w:val="28"/>
        </w:rPr>
        <w:t xml:space="preserve">Израсходовано </w:t>
      </w:r>
      <w:r w:rsidR="00461BD9" w:rsidRPr="00461BD9">
        <w:rPr>
          <w:rFonts w:ascii="Times New Roman" w:hAnsi="Times New Roman"/>
          <w:sz w:val="28"/>
        </w:rPr>
        <w:t>918</w:t>
      </w:r>
      <w:r w:rsidRPr="00461BD9">
        <w:rPr>
          <w:rFonts w:ascii="Times New Roman" w:hAnsi="Times New Roman"/>
          <w:sz w:val="28"/>
        </w:rPr>
        <w:t xml:space="preserve"> т</w:t>
      </w:r>
      <w:proofErr w:type="gramStart"/>
      <w:r w:rsidRPr="00461BD9">
        <w:rPr>
          <w:rFonts w:ascii="Times New Roman" w:hAnsi="Times New Roman"/>
          <w:sz w:val="28"/>
        </w:rPr>
        <w:t>.р</w:t>
      </w:r>
      <w:proofErr w:type="gramEnd"/>
      <w:r w:rsidRPr="00461BD9">
        <w:rPr>
          <w:rFonts w:ascii="Times New Roman" w:hAnsi="Times New Roman"/>
          <w:sz w:val="28"/>
        </w:rPr>
        <w:t>уб. на содержание территории гражданских кладбищ в чистоте; благоустройство воинских захоронений; на приобретение песка, венков, опиловку деревьев, кусто</w:t>
      </w:r>
      <w:r w:rsidRPr="00F76B89">
        <w:rPr>
          <w:rFonts w:ascii="Times New Roman" w:hAnsi="Times New Roman"/>
          <w:sz w:val="28"/>
        </w:rPr>
        <w:t>в.</w:t>
      </w:r>
    </w:p>
    <w:p w:rsidR="00F36BA4" w:rsidRPr="00461BD9" w:rsidRDefault="008D0D44">
      <w:pPr>
        <w:spacing w:after="0" w:line="240" w:lineRule="auto"/>
        <w:ind w:firstLine="860"/>
        <w:jc w:val="both"/>
        <w:rPr>
          <w:rFonts w:ascii="Times New Roman" w:hAnsi="Times New Roman"/>
          <w:b/>
          <w:sz w:val="28"/>
        </w:rPr>
      </w:pPr>
      <w:r w:rsidRPr="00461BD9">
        <w:rPr>
          <w:rFonts w:ascii="Times New Roman" w:hAnsi="Times New Roman"/>
          <w:b/>
          <w:sz w:val="28"/>
        </w:rPr>
        <w:t>На прочие мероприятия по благоустройству</w:t>
      </w:r>
    </w:p>
    <w:p w:rsidR="00F36BA4" w:rsidRDefault="008D0D44">
      <w:pPr>
        <w:spacing w:after="0" w:line="240" w:lineRule="auto"/>
        <w:ind w:firstLine="860"/>
        <w:jc w:val="both"/>
        <w:rPr>
          <w:rFonts w:ascii="Times New Roman" w:hAnsi="Times New Roman"/>
          <w:sz w:val="28"/>
        </w:rPr>
      </w:pPr>
      <w:r w:rsidRPr="00461BD9">
        <w:rPr>
          <w:rFonts w:ascii="Times New Roman" w:hAnsi="Times New Roman"/>
          <w:sz w:val="28"/>
        </w:rPr>
        <w:t xml:space="preserve">Израсходовано </w:t>
      </w:r>
      <w:r w:rsidR="00461BD9">
        <w:rPr>
          <w:rFonts w:ascii="Times New Roman" w:hAnsi="Times New Roman"/>
          <w:sz w:val="28"/>
        </w:rPr>
        <w:t>6 668</w:t>
      </w:r>
      <w:r w:rsidRPr="00461BD9">
        <w:rPr>
          <w:rFonts w:ascii="Times New Roman" w:hAnsi="Times New Roman"/>
          <w:sz w:val="28"/>
        </w:rPr>
        <w:t xml:space="preserve"> т.руб. на покос травы, уборку мусора.</w:t>
      </w:r>
      <w:r w:rsidRPr="00461BD9">
        <w:rPr>
          <w:rFonts w:ascii="Times New Roman" w:hAnsi="Times New Roman"/>
          <w:color w:val="FF0000"/>
          <w:sz w:val="28"/>
        </w:rPr>
        <w:t xml:space="preserve"> </w:t>
      </w:r>
      <w:r w:rsidRPr="00461BD9">
        <w:rPr>
          <w:rFonts w:ascii="Times New Roman" w:hAnsi="Times New Roman"/>
          <w:sz w:val="28"/>
        </w:rPr>
        <w:t xml:space="preserve">На приобретение инструмента для работ по благоустройству, хозяйственных товаров и </w:t>
      </w:r>
      <w:proofErr w:type="spellStart"/>
      <w:r w:rsidRPr="00461BD9">
        <w:rPr>
          <w:rFonts w:ascii="Times New Roman" w:hAnsi="Times New Roman"/>
          <w:sz w:val="28"/>
        </w:rPr>
        <w:t>зап</w:t>
      </w:r>
      <w:proofErr w:type="spellEnd"/>
      <w:r w:rsidRPr="00461BD9">
        <w:rPr>
          <w:rFonts w:ascii="Times New Roman" w:hAnsi="Times New Roman"/>
          <w:sz w:val="28"/>
        </w:rPr>
        <w:t>. частей, а также на опиловку вершин и веток деревьев</w:t>
      </w:r>
      <w:r w:rsidR="00461BD9">
        <w:rPr>
          <w:rFonts w:ascii="Times New Roman" w:hAnsi="Times New Roman"/>
          <w:sz w:val="28"/>
        </w:rPr>
        <w:t xml:space="preserve">, приобретение скамеек для </w:t>
      </w:r>
      <w:r w:rsidR="00B3109E">
        <w:rPr>
          <w:rFonts w:ascii="Times New Roman" w:hAnsi="Times New Roman"/>
          <w:sz w:val="28"/>
        </w:rPr>
        <w:t>благоустройства</w:t>
      </w:r>
      <w:r w:rsidRPr="00461BD9">
        <w:rPr>
          <w:rFonts w:ascii="Times New Roman" w:hAnsi="Times New Roman"/>
          <w:sz w:val="28"/>
        </w:rPr>
        <w:t xml:space="preserve"> территории поселения.</w:t>
      </w:r>
    </w:p>
    <w:p w:rsidR="00F36BA4" w:rsidRDefault="00F36BA4">
      <w:pPr>
        <w:spacing w:after="0" w:line="240" w:lineRule="auto"/>
        <w:ind w:firstLine="860"/>
        <w:jc w:val="both"/>
        <w:rPr>
          <w:rFonts w:ascii="Times New Roman" w:hAnsi="Times New Roman"/>
          <w:sz w:val="28"/>
          <w:highlight w:val="yellow"/>
        </w:rPr>
      </w:pPr>
    </w:p>
    <w:p w:rsidR="00C31004" w:rsidRPr="009F0A8E" w:rsidRDefault="00C31004" w:rsidP="00C31004">
      <w:pPr>
        <w:spacing w:after="0" w:line="240" w:lineRule="auto"/>
        <w:ind w:firstLine="860"/>
        <w:jc w:val="both"/>
        <w:rPr>
          <w:rFonts w:ascii="Times New Roman" w:hAnsi="Times New Roman"/>
          <w:sz w:val="28"/>
        </w:rPr>
      </w:pPr>
      <w:proofErr w:type="gramStart"/>
      <w:r w:rsidRPr="009F0A8E">
        <w:rPr>
          <w:rFonts w:ascii="Times New Roman" w:hAnsi="Times New Roman"/>
          <w:sz w:val="28"/>
        </w:rPr>
        <w:t>Произведен текущий ремонт текущий ремонт участка дороги местного значения в поселке Остроговицы Волосовского района Ленинградской области (на участке от дома № 48 до а/</w:t>
      </w:r>
      <w:proofErr w:type="spellStart"/>
      <w:r w:rsidRPr="009F0A8E">
        <w:rPr>
          <w:rFonts w:ascii="Times New Roman" w:hAnsi="Times New Roman"/>
          <w:sz w:val="28"/>
        </w:rPr>
        <w:t>д</w:t>
      </w:r>
      <w:proofErr w:type="spellEnd"/>
      <w:r w:rsidRPr="009F0A8E">
        <w:rPr>
          <w:rFonts w:ascii="Times New Roman" w:hAnsi="Times New Roman"/>
          <w:sz w:val="28"/>
        </w:rPr>
        <w:t xml:space="preserve"> </w:t>
      </w:r>
      <w:proofErr w:type="spellStart"/>
      <w:r w:rsidRPr="009F0A8E">
        <w:rPr>
          <w:rFonts w:ascii="Times New Roman" w:hAnsi="Times New Roman"/>
          <w:sz w:val="28"/>
        </w:rPr>
        <w:t>Пружицы-Красный</w:t>
      </w:r>
      <w:proofErr w:type="spellEnd"/>
      <w:r w:rsidRPr="009F0A8E">
        <w:rPr>
          <w:rFonts w:ascii="Times New Roman" w:hAnsi="Times New Roman"/>
          <w:sz w:val="28"/>
        </w:rPr>
        <w:t xml:space="preserve"> Луч), текущий ремонт подъезда к пожарному водоему в деревне Смердовицы, Волосовского района Ленинградской области, текущий ремонт участка дороги местного значения в поселке Курск Волосовского района Ленинградской области на общую сумму 3 759 361,18 руб.</w:t>
      </w:r>
      <w:proofErr w:type="gramEnd"/>
    </w:p>
    <w:p w:rsidR="00F36BA4" w:rsidRDefault="00F36BA4">
      <w:pPr>
        <w:spacing w:after="0" w:line="240" w:lineRule="auto"/>
        <w:ind w:firstLine="862"/>
        <w:jc w:val="both"/>
        <w:rPr>
          <w:rFonts w:ascii="Times New Roman" w:hAnsi="Times New Roman"/>
          <w:sz w:val="28"/>
          <w:highlight w:val="cyan"/>
        </w:rPr>
      </w:pPr>
    </w:p>
    <w:p w:rsidR="00F36BA4" w:rsidRDefault="008D0D44">
      <w:pPr>
        <w:spacing w:after="0" w:line="240" w:lineRule="auto"/>
        <w:ind w:firstLine="862"/>
        <w:jc w:val="both"/>
        <w:rPr>
          <w:rFonts w:ascii="Times New Roman" w:hAnsi="Times New Roman"/>
          <w:sz w:val="28"/>
        </w:rPr>
      </w:pPr>
      <w:r w:rsidRPr="005F2D48">
        <w:rPr>
          <w:rFonts w:ascii="Times New Roman" w:hAnsi="Times New Roman"/>
          <w:sz w:val="28"/>
        </w:rPr>
        <w:t>В рамках областного закона от 15 января 2018 № 3-оз «О содействии участию населения в осуществлении местного самоуправления в иных формах на территориях административных центров и городских поселков муниципальных образований Ленинградской области» произведен текущий ремонт участка дороги местного значения по улице Спортивной в д. Большая Вруда Волосовского района Ленинградской области на сумму 1 122 675,24 руб.</w:t>
      </w:r>
    </w:p>
    <w:p w:rsidR="00F36BA4" w:rsidRDefault="00F36BA4">
      <w:pPr>
        <w:spacing w:after="0" w:line="240" w:lineRule="auto"/>
        <w:ind w:firstLine="862"/>
        <w:jc w:val="both"/>
        <w:rPr>
          <w:rFonts w:ascii="Times New Roman" w:hAnsi="Times New Roman"/>
          <w:sz w:val="28"/>
        </w:rPr>
      </w:pPr>
    </w:p>
    <w:p w:rsidR="00F36BA4" w:rsidRPr="00044951" w:rsidRDefault="008D0D44">
      <w:pPr>
        <w:spacing w:after="0" w:line="240" w:lineRule="auto"/>
        <w:ind w:firstLine="860"/>
        <w:jc w:val="both"/>
        <w:rPr>
          <w:rFonts w:ascii="Times New Roman" w:hAnsi="Times New Roman"/>
          <w:sz w:val="28"/>
        </w:rPr>
      </w:pPr>
      <w:r w:rsidRPr="00044951">
        <w:rPr>
          <w:rFonts w:ascii="Times New Roman" w:hAnsi="Times New Roman"/>
          <w:sz w:val="28"/>
        </w:rPr>
        <w:t>В рамках реализации комплекса мероприятий по борьбе с борщевиком Сосновского в 2024 г. обработано 277,5 га, израсходовано 1806  т. руб</w:t>
      </w:r>
      <w:proofErr w:type="gramStart"/>
      <w:r w:rsidRPr="00044951">
        <w:rPr>
          <w:rFonts w:ascii="Times New Roman" w:hAnsi="Times New Roman"/>
          <w:sz w:val="28"/>
        </w:rPr>
        <w:t>.в</w:t>
      </w:r>
      <w:proofErr w:type="gramEnd"/>
      <w:r w:rsidRPr="00044951">
        <w:rPr>
          <w:rFonts w:ascii="Times New Roman" w:hAnsi="Times New Roman"/>
          <w:sz w:val="28"/>
        </w:rPr>
        <w:t xml:space="preserve"> т. ч на оценку эффективности проведенных мероприятий 326 т. руб. </w:t>
      </w:r>
    </w:p>
    <w:p w:rsidR="00F36BA4" w:rsidRPr="00044951" w:rsidRDefault="00F36BA4">
      <w:pPr>
        <w:spacing w:after="0" w:line="240" w:lineRule="auto"/>
        <w:ind w:firstLine="860"/>
        <w:jc w:val="both"/>
        <w:rPr>
          <w:rFonts w:ascii="Times New Roman" w:hAnsi="Times New Roman"/>
          <w:sz w:val="28"/>
        </w:rPr>
      </w:pPr>
    </w:p>
    <w:p w:rsidR="00F36BA4" w:rsidRPr="00044951" w:rsidRDefault="008D0D44">
      <w:pPr>
        <w:spacing w:after="0" w:line="240" w:lineRule="auto"/>
        <w:ind w:firstLine="860"/>
        <w:jc w:val="both"/>
        <w:rPr>
          <w:rFonts w:ascii="Times New Roman" w:hAnsi="Times New Roman"/>
          <w:sz w:val="28"/>
        </w:rPr>
      </w:pPr>
      <w:r w:rsidRPr="00044951">
        <w:rPr>
          <w:rFonts w:ascii="Times New Roman" w:hAnsi="Times New Roman"/>
          <w:sz w:val="28"/>
        </w:rPr>
        <w:t xml:space="preserve">На средства местного бюджета выполнены работы по устройству площадки для выгула собак в г. Большая Вруда Волосовского района Ленинградской области на сумму 385 000,00 руб., </w:t>
      </w:r>
    </w:p>
    <w:p w:rsidR="00F36BA4" w:rsidRPr="00044951" w:rsidRDefault="008D0D44">
      <w:pPr>
        <w:spacing w:after="0" w:line="240" w:lineRule="auto"/>
        <w:ind w:firstLine="860"/>
        <w:jc w:val="both"/>
        <w:rPr>
          <w:rFonts w:ascii="Times New Roman" w:hAnsi="Times New Roman"/>
          <w:sz w:val="28"/>
        </w:rPr>
      </w:pPr>
      <w:r w:rsidRPr="00044951">
        <w:rPr>
          <w:rFonts w:ascii="Times New Roman" w:hAnsi="Times New Roman"/>
          <w:sz w:val="28"/>
        </w:rPr>
        <w:t>выполнены работы по ремонту колодца для забора воды в д. Каложицы Волосовского района Ленинградской области на сумму 270 000,00 руб.</w:t>
      </w:r>
    </w:p>
    <w:p w:rsidR="00F36BA4" w:rsidRPr="00044951" w:rsidRDefault="00F36BA4">
      <w:pPr>
        <w:spacing w:after="0" w:line="240" w:lineRule="auto"/>
        <w:ind w:firstLine="860"/>
        <w:jc w:val="both"/>
        <w:rPr>
          <w:rFonts w:ascii="Times New Roman" w:hAnsi="Times New Roman"/>
          <w:sz w:val="28"/>
        </w:rPr>
      </w:pPr>
    </w:p>
    <w:p w:rsidR="00F36BA4" w:rsidRPr="00044951" w:rsidRDefault="008D0D44">
      <w:pPr>
        <w:spacing w:after="0" w:line="240" w:lineRule="auto"/>
        <w:ind w:firstLine="860"/>
        <w:jc w:val="both"/>
      </w:pPr>
      <w:r w:rsidRPr="00044951">
        <w:rPr>
          <w:rFonts w:ascii="Times New Roman" w:hAnsi="Times New Roman"/>
          <w:sz w:val="28"/>
        </w:rPr>
        <w:t xml:space="preserve">выполнение работ по текущему ремонту участка дороги в п. Курск, ул. </w:t>
      </w:r>
      <w:proofErr w:type="spellStart"/>
      <w:r w:rsidRPr="00044951">
        <w:rPr>
          <w:rFonts w:ascii="Times New Roman" w:hAnsi="Times New Roman"/>
          <w:sz w:val="28"/>
        </w:rPr>
        <w:t>Брюховицы</w:t>
      </w:r>
      <w:proofErr w:type="spellEnd"/>
      <w:r w:rsidRPr="00044951">
        <w:rPr>
          <w:rFonts w:ascii="Times New Roman" w:hAnsi="Times New Roman"/>
          <w:sz w:val="28"/>
        </w:rPr>
        <w:t xml:space="preserve"> Волосовского района на сумму 599637,55 руб.</w:t>
      </w:r>
      <w:r w:rsidRPr="00044951">
        <w:t xml:space="preserve"> </w:t>
      </w:r>
    </w:p>
    <w:p w:rsidR="00F36BA4" w:rsidRPr="00044951" w:rsidRDefault="008D0D44">
      <w:pPr>
        <w:spacing w:after="0" w:line="240" w:lineRule="auto"/>
        <w:ind w:firstLine="860"/>
        <w:jc w:val="both"/>
        <w:rPr>
          <w:rFonts w:ascii="Times New Roman" w:hAnsi="Times New Roman"/>
          <w:sz w:val="28"/>
        </w:rPr>
      </w:pPr>
      <w:r w:rsidRPr="00044951">
        <w:rPr>
          <w:rFonts w:ascii="Times New Roman" w:hAnsi="Times New Roman"/>
          <w:sz w:val="28"/>
        </w:rPr>
        <w:t>выполнены работы по строительству пожарных резервуаров (объемом 20 м3) в дер. Летошицы, д. Сумск, п. Молосковицы Волосовского района Ленинградской области на общую сумму 1797231,67руб.</w:t>
      </w:r>
    </w:p>
    <w:p w:rsidR="00F36BA4" w:rsidRPr="00044951" w:rsidRDefault="00F36BA4">
      <w:pPr>
        <w:spacing w:after="0" w:line="240" w:lineRule="auto"/>
        <w:ind w:firstLine="860"/>
        <w:jc w:val="both"/>
        <w:rPr>
          <w:rFonts w:ascii="Times New Roman" w:hAnsi="Times New Roman"/>
          <w:sz w:val="28"/>
        </w:rPr>
      </w:pPr>
    </w:p>
    <w:p w:rsidR="00F36BA4" w:rsidRPr="00044951" w:rsidRDefault="008D0D44">
      <w:pPr>
        <w:spacing w:after="0" w:line="240" w:lineRule="auto"/>
        <w:ind w:firstLine="860"/>
        <w:jc w:val="both"/>
      </w:pPr>
      <w:r w:rsidRPr="00044951">
        <w:rPr>
          <w:rFonts w:ascii="Times New Roman" w:hAnsi="Times New Roman"/>
          <w:sz w:val="28"/>
        </w:rPr>
        <w:t>выполнены работы по созданию места (площадки) накопления ТКО в дер. Большая Вруда у МКД №12, дер. Княжево Волосовского района Ленинградской области на общую сумму</w:t>
      </w:r>
      <w:r w:rsidRPr="00044951">
        <w:t xml:space="preserve"> </w:t>
      </w:r>
      <w:r w:rsidRPr="00044951">
        <w:rPr>
          <w:rFonts w:ascii="Times New Roman" w:hAnsi="Times New Roman"/>
          <w:sz w:val="28"/>
        </w:rPr>
        <w:t>5458 63,04 руб.</w:t>
      </w:r>
      <w:r w:rsidRPr="00044951">
        <w:t xml:space="preserve"> </w:t>
      </w:r>
    </w:p>
    <w:p w:rsidR="00F36BA4" w:rsidRPr="00044951" w:rsidRDefault="00F36BA4">
      <w:pPr>
        <w:spacing w:after="0" w:line="240" w:lineRule="auto"/>
        <w:ind w:firstLine="860"/>
        <w:jc w:val="both"/>
      </w:pPr>
    </w:p>
    <w:p w:rsidR="00F36BA4" w:rsidRPr="00044951" w:rsidRDefault="008D0D44">
      <w:pPr>
        <w:spacing w:after="0" w:line="240" w:lineRule="auto"/>
        <w:ind w:firstLine="860"/>
        <w:jc w:val="both"/>
        <w:rPr>
          <w:rFonts w:ascii="Times New Roman" w:hAnsi="Times New Roman"/>
          <w:sz w:val="28"/>
        </w:rPr>
      </w:pPr>
      <w:r w:rsidRPr="00044951">
        <w:rPr>
          <w:rFonts w:ascii="Times New Roman" w:hAnsi="Times New Roman"/>
          <w:sz w:val="28"/>
        </w:rPr>
        <w:t>На средства бюджета МО ВМР ЛО выполнен текущий ремонт помещения стоматологии в МУЗ ЛО "</w:t>
      </w:r>
      <w:proofErr w:type="spellStart"/>
      <w:r w:rsidRPr="00044951">
        <w:rPr>
          <w:rFonts w:ascii="Times New Roman" w:hAnsi="Times New Roman"/>
          <w:sz w:val="28"/>
        </w:rPr>
        <w:t>Большеврудская</w:t>
      </w:r>
      <w:proofErr w:type="spellEnd"/>
      <w:r w:rsidRPr="00044951">
        <w:rPr>
          <w:rFonts w:ascii="Times New Roman" w:hAnsi="Times New Roman"/>
          <w:sz w:val="28"/>
        </w:rPr>
        <w:t xml:space="preserve"> амбулатория" расположенной в дер. Большая Вруда д.51</w:t>
      </w:r>
    </w:p>
    <w:p w:rsidR="00F36BA4" w:rsidRPr="00044951" w:rsidRDefault="00F36BA4" w:rsidP="001B5899">
      <w:pPr>
        <w:spacing w:after="0" w:line="240" w:lineRule="auto"/>
        <w:jc w:val="both"/>
        <w:rPr>
          <w:rFonts w:ascii="Times New Roman" w:hAnsi="Times New Roman"/>
          <w:sz w:val="28"/>
        </w:rPr>
      </w:pPr>
    </w:p>
    <w:p w:rsidR="00F36BA4" w:rsidRDefault="008D0D44">
      <w:pPr>
        <w:spacing w:after="0" w:line="240" w:lineRule="auto"/>
        <w:jc w:val="both"/>
        <w:rPr>
          <w:rFonts w:ascii="Times New Roman" w:hAnsi="Times New Roman"/>
          <w:sz w:val="28"/>
        </w:rPr>
      </w:pPr>
      <w:r w:rsidRPr="00044951">
        <w:rPr>
          <w:rFonts w:ascii="Times New Roman" w:hAnsi="Times New Roman"/>
          <w:sz w:val="28"/>
        </w:rPr>
        <w:t xml:space="preserve">   Разработаны паспорта безопасности на объекты МУК «Большеврудский дом культуры», расположенные в дер. Большая Вруда, пос. Курск, дер. Ущевицы, пос. Беседа;</w:t>
      </w:r>
    </w:p>
    <w:p w:rsidR="00044951" w:rsidRPr="009F0A8E" w:rsidRDefault="00044951" w:rsidP="00044951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hAnsi="Times New Roman"/>
          <w:b/>
          <w:sz w:val="28"/>
        </w:rPr>
      </w:pPr>
      <w:r w:rsidRPr="009F0A8E">
        <w:rPr>
          <w:rFonts w:ascii="Times New Roman" w:hAnsi="Times New Roman"/>
          <w:b/>
          <w:sz w:val="28"/>
        </w:rPr>
        <w:t>Культура</w:t>
      </w:r>
    </w:p>
    <w:p w:rsidR="00044951" w:rsidRPr="009F0A8E" w:rsidRDefault="00044951" w:rsidP="00044951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9F0A8E">
        <w:rPr>
          <w:rFonts w:ascii="Times New Roman" w:hAnsi="Times New Roman"/>
          <w:sz w:val="28"/>
        </w:rPr>
        <w:t>На территории поселения находится 1 учреждение культуры: МУК «Большеврудский Дом культуры» в состав которого входит Беседский культурно-досуговый центр, Ущевицкий культурно-досуговый центр, Курский культурно-досуговый центр и Каложицкий культурно-досуговый центр.</w:t>
      </w:r>
    </w:p>
    <w:p w:rsidR="00044951" w:rsidRPr="009F0A8E" w:rsidRDefault="00044951" w:rsidP="00044951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9F0A8E">
        <w:rPr>
          <w:rFonts w:ascii="Times New Roman" w:hAnsi="Times New Roman"/>
          <w:sz w:val="28"/>
        </w:rPr>
        <w:t>При годовом плане 32 965 т.руб. израсходовано 32 859 т.руб. или 99,7% от плана.</w:t>
      </w:r>
    </w:p>
    <w:p w:rsidR="00044951" w:rsidRPr="009F0A8E" w:rsidRDefault="00044951" w:rsidP="00044951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9F0A8E">
        <w:rPr>
          <w:rFonts w:ascii="Times New Roman" w:hAnsi="Times New Roman"/>
          <w:sz w:val="28"/>
        </w:rPr>
        <w:t xml:space="preserve">Произведены расходы на заработную плату, на услуги связи, на транспортные услуги при перевозке творческих коллективов, на коммунальные услуги, на содержание имущества и зданий Домов культуры, в том числе: обслуживание автоматической пожарной системы, системы видеонаблюдения, содержание зданий и территорий Домов культуры в чистоте; на прочие услуги, такие как украшения, пошив костюмов, подписку на периодические издания, на охрану; на приобретение основных средств, канц. и хоз. товаров, сувенирной продукции. В 2024 году произведен ремонт электропроводки в </w:t>
      </w:r>
      <w:proofErr w:type="spellStart"/>
      <w:r w:rsidRPr="009F0A8E">
        <w:rPr>
          <w:rFonts w:ascii="Times New Roman" w:hAnsi="Times New Roman"/>
          <w:sz w:val="28"/>
        </w:rPr>
        <w:t>Беседском</w:t>
      </w:r>
      <w:proofErr w:type="spellEnd"/>
      <w:r w:rsidRPr="009F0A8E">
        <w:rPr>
          <w:rFonts w:ascii="Times New Roman" w:hAnsi="Times New Roman"/>
          <w:sz w:val="28"/>
        </w:rPr>
        <w:t xml:space="preserve"> КДЦ, текущий ремонт Ущевицкого КДЦ, в том числе подготовлено помещение для размещения оборудования для газификации здания.</w:t>
      </w:r>
    </w:p>
    <w:p w:rsidR="00044951" w:rsidRPr="009F0A8E" w:rsidRDefault="00044951" w:rsidP="00044951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hAnsi="Times New Roman"/>
          <w:b/>
          <w:sz w:val="28"/>
        </w:rPr>
      </w:pPr>
      <w:r w:rsidRPr="009F0A8E">
        <w:rPr>
          <w:rFonts w:ascii="Times New Roman" w:hAnsi="Times New Roman"/>
          <w:b/>
          <w:sz w:val="28"/>
        </w:rPr>
        <w:t xml:space="preserve">Исполнение Указа Президента Российской Федерации от 7 мая 2012 года № 597 «О мероприятиях по реализации государственной социальной политики» </w:t>
      </w:r>
    </w:p>
    <w:p w:rsidR="00044951" w:rsidRPr="009F0A8E" w:rsidRDefault="00044951" w:rsidP="00044951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9F0A8E">
        <w:rPr>
          <w:rFonts w:ascii="Times New Roman" w:hAnsi="Times New Roman"/>
          <w:sz w:val="28"/>
        </w:rPr>
        <w:t>За 2024 год проведено стимулирование основного персонала учреждения культуры Большеврудского сельского поселения в сумме 9 869 т.руб. Среднемесячная заработная плата работников учреждений культуры на 01 января 2025 года составила 62 288, 11 р.</w:t>
      </w:r>
    </w:p>
    <w:p w:rsidR="00044951" w:rsidRPr="009F0A8E" w:rsidRDefault="00044951" w:rsidP="00044951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9F0A8E">
        <w:rPr>
          <w:rFonts w:ascii="Times New Roman" w:hAnsi="Times New Roman"/>
          <w:sz w:val="28"/>
        </w:rPr>
        <w:t>Приоритетными направлениями деятельности муниципальных учреждений культуры являются:</w:t>
      </w:r>
    </w:p>
    <w:p w:rsidR="00044951" w:rsidRPr="009F0A8E" w:rsidRDefault="00044951" w:rsidP="00044951">
      <w:pPr>
        <w:shd w:val="clear" w:color="auto" w:fill="FFFFFF" w:themeFill="background1"/>
        <w:spacing w:after="0" w:line="240" w:lineRule="auto"/>
        <w:jc w:val="both"/>
        <w:rPr>
          <w:rFonts w:ascii="Times New Roman" w:hAnsi="Times New Roman"/>
          <w:sz w:val="28"/>
        </w:rPr>
      </w:pPr>
      <w:r w:rsidRPr="009F0A8E">
        <w:rPr>
          <w:rFonts w:ascii="Times New Roman" w:hAnsi="Times New Roman"/>
          <w:sz w:val="28"/>
        </w:rPr>
        <w:t>- Приобщение населения к ценностям культуры;</w:t>
      </w:r>
    </w:p>
    <w:p w:rsidR="00044951" w:rsidRPr="009F0A8E" w:rsidRDefault="00044951" w:rsidP="00044951">
      <w:pPr>
        <w:shd w:val="clear" w:color="auto" w:fill="FFFFFF" w:themeFill="background1"/>
        <w:spacing w:after="0" w:line="240" w:lineRule="auto"/>
        <w:jc w:val="both"/>
        <w:rPr>
          <w:rFonts w:ascii="Times New Roman" w:hAnsi="Times New Roman"/>
          <w:sz w:val="28"/>
        </w:rPr>
      </w:pPr>
      <w:r w:rsidRPr="009F0A8E">
        <w:rPr>
          <w:rFonts w:ascii="Times New Roman" w:hAnsi="Times New Roman"/>
          <w:sz w:val="28"/>
        </w:rPr>
        <w:t>- Развитие творческого потенциала населения;</w:t>
      </w:r>
    </w:p>
    <w:p w:rsidR="00044951" w:rsidRPr="009F0A8E" w:rsidRDefault="00044951" w:rsidP="00044951">
      <w:pPr>
        <w:shd w:val="clear" w:color="auto" w:fill="FFFFFF" w:themeFill="background1"/>
        <w:spacing w:after="0" w:line="240" w:lineRule="auto"/>
        <w:jc w:val="both"/>
        <w:rPr>
          <w:rFonts w:ascii="Times New Roman" w:hAnsi="Times New Roman"/>
          <w:sz w:val="28"/>
        </w:rPr>
      </w:pPr>
      <w:r w:rsidRPr="009F0A8E">
        <w:rPr>
          <w:rFonts w:ascii="Times New Roman" w:hAnsi="Times New Roman"/>
          <w:sz w:val="28"/>
        </w:rPr>
        <w:t>- Привлечение населения к активному участию во всех формах организации культурной жизни поселения;</w:t>
      </w:r>
    </w:p>
    <w:p w:rsidR="00044951" w:rsidRPr="009F0A8E" w:rsidRDefault="00044951" w:rsidP="00044951">
      <w:pPr>
        <w:shd w:val="clear" w:color="auto" w:fill="FFFFFF" w:themeFill="background1"/>
        <w:spacing w:after="0" w:line="240" w:lineRule="auto"/>
        <w:jc w:val="both"/>
        <w:rPr>
          <w:rFonts w:ascii="Times New Roman" w:hAnsi="Times New Roman"/>
          <w:sz w:val="28"/>
        </w:rPr>
      </w:pPr>
      <w:r w:rsidRPr="009F0A8E">
        <w:rPr>
          <w:rFonts w:ascii="Times New Roman" w:hAnsi="Times New Roman"/>
          <w:sz w:val="28"/>
        </w:rPr>
        <w:t>- Развитие самодеятельного художественного творчества;</w:t>
      </w:r>
    </w:p>
    <w:p w:rsidR="00044951" w:rsidRPr="009F0A8E" w:rsidRDefault="00044951" w:rsidP="00044951">
      <w:pPr>
        <w:shd w:val="clear" w:color="auto" w:fill="FFFFFF" w:themeFill="background1"/>
        <w:spacing w:after="0" w:line="240" w:lineRule="auto"/>
        <w:jc w:val="both"/>
        <w:rPr>
          <w:rFonts w:ascii="Times New Roman" w:hAnsi="Times New Roman"/>
          <w:sz w:val="28"/>
        </w:rPr>
      </w:pPr>
      <w:r w:rsidRPr="009F0A8E">
        <w:rPr>
          <w:rFonts w:ascii="Times New Roman" w:hAnsi="Times New Roman"/>
          <w:sz w:val="28"/>
        </w:rPr>
        <w:t>- Организация досуга пожилых людей;</w:t>
      </w:r>
    </w:p>
    <w:p w:rsidR="00044951" w:rsidRPr="009F0A8E" w:rsidRDefault="00044951" w:rsidP="00044951">
      <w:pPr>
        <w:shd w:val="clear" w:color="auto" w:fill="FFFFFF" w:themeFill="background1"/>
        <w:spacing w:after="0" w:line="240" w:lineRule="auto"/>
        <w:jc w:val="both"/>
        <w:rPr>
          <w:rFonts w:ascii="Times New Roman" w:hAnsi="Times New Roman"/>
          <w:sz w:val="28"/>
        </w:rPr>
      </w:pPr>
      <w:r w:rsidRPr="009F0A8E">
        <w:rPr>
          <w:rFonts w:ascii="Times New Roman" w:hAnsi="Times New Roman"/>
          <w:sz w:val="28"/>
        </w:rPr>
        <w:t>- Воспитание творческой активной молодежи;</w:t>
      </w:r>
    </w:p>
    <w:p w:rsidR="00044951" w:rsidRPr="009F0A8E" w:rsidRDefault="00044951" w:rsidP="00044951">
      <w:pPr>
        <w:shd w:val="clear" w:color="auto" w:fill="FFFFFF" w:themeFill="background1"/>
        <w:spacing w:after="0" w:line="240" w:lineRule="auto"/>
        <w:jc w:val="both"/>
        <w:rPr>
          <w:rFonts w:ascii="Times New Roman" w:hAnsi="Times New Roman"/>
          <w:sz w:val="28"/>
        </w:rPr>
      </w:pPr>
      <w:r w:rsidRPr="009F0A8E">
        <w:rPr>
          <w:rFonts w:ascii="Times New Roman" w:hAnsi="Times New Roman"/>
          <w:sz w:val="28"/>
        </w:rPr>
        <w:lastRenderedPageBreak/>
        <w:t>- Патриотическое воспитание подрастающего поколения;</w:t>
      </w:r>
    </w:p>
    <w:p w:rsidR="00044951" w:rsidRPr="009F0A8E" w:rsidRDefault="00044951" w:rsidP="00044951">
      <w:pPr>
        <w:shd w:val="clear" w:color="auto" w:fill="FFFFFF" w:themeFill="background1"/>
        <w:spacing w:after="0" w:line="240" w:lineRule="auto"/>
        <w:jc w:val="both"/>
        <w:rPr>
          <w:rFonts w:ascii="Times New Roman" w:hAnsi="Times New Roman"/>
          <w:sz w:val="28"/>
        </w:rPr>
      </w:pPr>
      <w:r w:rsidRPr="009F0A8E">
        <w:rPr>
          <w:rFonts w:ascii="Times New Roman" w:hAnsi="Times New Roman"/>
          <w:sz w:val="28"/>
        </w:rPr>
        <w:t>- Профилактика асоциальных явлений в детской и молодежной среде;</w:t>
      </w:r>
    </w:p>
    <w:p w:rsidR="00044951" w:rsidRPr="009F0A8E" w:rsidRDefault="00044951" w:rsidP="00044951">
      <w:pPr>
        <w:shd w:val="clear" w:color="auto" w:fill="FFFFFF" w:themeFill="background1"/>
        <w:spacing w:after="0" w:line="240" w:lineRule="auto"/>
        <w:jc w:val="both"/>
        <w:rPr>
          <w:rFonts w:ascii="Times New Roman" w:hAnsi="Times New Roman"/>
          <w:sz w:val="28"/>
        </w:rPr>
      </w:pPr>
      <w:r w:rsidRPr="009F0A8E">
        <w:rPr>
          <w:rFonts w:ascii="Times New Roman" w:hAnsi="Times New Roman"/>
          <w:sz w:val="28"/>
        </w:rPr>
        <w:t>- Волонтерская деятельность.</w:t>
      </w:r>
    </w:p>
    <w:p w:rsidR="00044951" w:rsidRPr="009F0A8E" w:rsidRDefault="00044951" w:rsidP="00044951">
      <w:pPr>
        <w:shd w:val="clear" w:color="auto" w:fill="FFFFFF" w:themeFill="background1"/>
        <w:spacing w:after="0" w:line="240" w:lineRule="auto"/>
        <w:jc w:val="both"/>
        <w:rPr>
          <w:rFonts w:ascii="Times New Roman" w:hAnsi="Times New Roman"/>
          <w:sz w:val="28"/>
        </w:rPr>
      </w:pPr>
    </w:p>
    <w:p w:rsidR="00044951" w:rsidRPr="009F0A8E" w:rsidRDefault="00044951" w:rsidP="00044951">
      <w:pPr>
        <w:shd w:val="clear" w:color="auto" w:fill="FFFFFF" w:themeFill="background1"/>
        <w:rPr>
          <w:rFonts w:ascii="Times New Roman" w:hAnsi="Times New Roman"/>
          <w:sz w:val="28"/>
          <w:szCs w:val="28"/>
        </w:rPr>
      </w:pPr>
      <w:r w:rsidRPr="009F0A8E">
        <w:rPr>
          <w:rFonts w:ascii="Times New Roman" w:hAnsi="Times New Roman"/>
          <w:sz w:val="28"/>
          <w:szCs w:val="28"/>
        </w:rPr>
        <w:t xml:space="preserve">На базе Муниципального учреждения культуры «Большеврудский ДК» и его подразделений работает 57 культурно-досуговых формирования, из них: </w:t>
      </w:r>
    </w:p>
    <w:p w:rsidR="00044951" w:rsidRPr="009F0A8E" w:rsidRDefault="00044951" w:rsidP="00044951">
      <w:pPr>
        <w:shd w:val="clear" w:color="auto" w:fill="FFFFFF" w:themeFill="background1"/>
        <w:rPr>
          <w:rFonts w:ascii="Times New Roman" w:hAnsi="Times New Roman"/>
          <w:sz w:val="28"/>
          <w:szCs w:val="28"/>
        </w:rPr>
      </w:pPr>
      <w:r w:rsidRPr="009F0A8E">
        <w:rPr>
          <w:rFonts w:ascii="Times New Roman" w:hAnsi="Times New Roman"/>
          <w:sz w:val="28"/>
          <w:szCs w:val="28"/>
        </w:rPr>
        <w:t>22 любительское объединение, 31 формирование самодеятельного народного творчества, 2 спортивных формирования, в которых занимаются 955 человек.</w:t>
      </w:r>
    </w:p>
    <w:p w:rsidR="00044951" w:rsidRPr="009F0A8E" w:rsidRDefault="00044951" w:rsidP="00044951">
      <w:pPr>
        <w:shd w:val="clear" w:color="auto" w:fill="FFFFFF" w:themeFill="background1"/>
        <w:rPr>
          <w:rFonts w:ascii="Times New Roman" w:hAnsi="Times New Roman"/>
          <w:sz w:val="28"/>
          <w:szCs w:val="28"/>
        </w:rPr>
      </w:pPr>
      <w:r w:rsidRPr="009F0A8E">
        <w:rPr>
          <w:rFonts w:ascii="Times New Roman" w:hAnsi="Times New Roman"/>
          <w:sz w:val="28"/>
          <w:szCs w:val="28"/>
        </w:rPr>
        <w:t>За 2024 год, на территории поселения было проведено 1101 культурно-массовых мероприятий, праздников, концертов, акций и тематических программ, которые посетили более 40 000 человек.</w:t>
      </w:r>
    </w:p>
    <w:p w:rsidR="00044951" w:rsidRPr="009F0A8E" w:rsidRDefault="00044951" w:rsidP="00044951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hAnsi="Times New Roman"/>
          <w:b/>
          <w:sz w:val="28"/>
        </w:rPr>
      </w:pPr>
      <w:r w:rsidRPr="009F0A8E">
        <w:rPr>
          <w:rFonts w:ascii="Times New Roman" w:hAnsi="Times New Roman"/>
          <w:b/>
          <w:sz w:val="28"/>
        </w:rPr>
        <w:t>Расходы на библиотеку составили:</w:t>
      </w:r>
    </w:p>
    <w:p w:rsidR="00044951" w:rsidRPr="009F0A8E" w:rsidRDefault="00044951" w:rsidP="00044951">
      <w:pPr>
        <w:shd w:val="clear" w:color="auto" w:fill="FFFFFF" w:themeFill="background1"/>
        <w:spacing w:after="0" w:line="240" w:lineRule="auto"/>
        <w:ind w:firstLine="708"/>
        <w:jc w:val="both"/>
        <w:rPr>
          <w:rFonts w:ascii="Times New Roman" w:hAnsi="Times New Roman"/>
          <w:sz w:val="28"/>
        </w:rPr>
      </w:pPr>
      <w:r w:rsidRPr="009F0A8E">
        <w:rPr>
          <w:rFonts w:ascii="Times New Roman" w:hAnsi="Times New Roman"/>
          <w:sz w:val="28"/>
        </w:rPr>
        <w:t>За 2024 год 976 т.руб. или 99 % от годового плана.</w:t>
      </w:r>
    </w:p>
    <w:p w:rsidR="00044951" w:rsidRDefault="00044951" w:rsidP="00044951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9F0A8E">
        <w:rPr>
          <w:rFonts w:ascii="Times New Roman" w:hAnsi="Times New Roman"/>
          <w:sz w:val="28"/>
        </w:rPr>
        <w:t>Произведены расходы на заработную плату и страховые взносы, оплату проезда, на услуги связи, на коммунальные расходы, подписка на периодические издания, а также на увеличение основных средств и материальных запасов.</w:t>
      </w:r>
    </w:p>
    <w:p w:rsidR="00F36BA4" w:rsidRPr="00492CB5" w:rsidRDefault="008D0D44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</w:rPr>
      </w:pPr>
      <w:r w:rsidRPr="00492CB5">
        <w:rPr>
          <w:rFonts w:ascii="Times New Roman" w:hAnsi="Times New Roman"/>
          <w:b/>
          <w:sz w:val="28"/>
        </w:rPr>
        <w:t>Физкультура и спорт</w:t>
      </w:r>
    </w:p>
    <w:p w:rsidR="00F36BA4" w:rsidRPr="00492CB5" w:rsidRDefault="008D0D44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492CB5">
        <w:rPr>
          <w:rFonts w:ascii="Times New Roman" w:hAnsi="Times New Roman"/>
          <w:sz w:val="28"/>
        </w:rPr>
        <w:t>За 202</w:t>
      </w:r>
      <w:r w:rsidR="00597F8E" w:rsidRPr="00492CB5">
        <w:rPr>
          <w:rFonts w:ascii="Times New Roman" w:hAnsi="Times New Roman"/>
          <w:sz w:val="28"/>
        </w:rPr>
        <w:t>4</w:t>
      </w:r>
      <w:r w:rsidRPr="00492CB5">
        <w:rPr>
          <w:rFonts w:ascii="Times New Roman" w:hAnsi="Times New Roman"/>
          <w:sz w:val="28"/>
        </w:rPr>
        <w:t xml:space="preserve"> год израсходовано </w:t>
      </w:r>
      <w:r w:rsidR="00597F8E" w:rsidRPr="00492CB5">
        <w:rPr>
          <w:rFonts w:ascii="Times New Roman" w:hAnsi="Times New Roman"/>
          <w:sz w:val="28"/>
        </w:rPr>
        <w:t>584</w:t>
      </w:r>
      <w:r w:rsidRPr="00492CB5">
        <w:rPr>
          <w:rFonts w:ascii="Times New Roman" w:hAnsi="Times New Roman"/>
          <w:sz w:val="28"/>
        </w:rPr>
        <w:t xml:space="preserve"> т.руб., или 9</w:t>
      </w:r>
      <w:r w:rsidR="00597F8E" w:rsidRPr="00492CB5">
        <w:rPr>
          <w:rFonts w:ascii="Times New Roman" w:hAnsi="Times New Roman"/>
          <w:sz w:val="28"/>
        </w:rPr>
        <w:t>1</w:t>
      </w:r>
      <w:r w:rsidRPr="00492CB5">
        <w:rPr>
          <w:rFonts w:ascii="Times New Roman" w:hAnsi="Times New Roman"/>
          <w:sz w:val="28"/>
        </w:rPr>
        <w:t>% к годовому плану.</w:t>
      </w:r>
    </w:p>
    <w:p w:rsidR="00F36BA4" w:rsidRPr="00492CB5" w:rsidRDefault="008D0D44">
      <w:pPr>
        <w:spacing w:after="0" w:line="240" w:lineRule="auto"/>
        <w:ind w:firstLine="709"/>
        <w:jc w:val="both"/>
        <w:rPr>
          <w:rFonts w:ascii="Times New Roman" w:hAnsi="Times New Roman"/>
          <w:color w:val="FF0000"/>
          <w:sz w:val="28"/>
        </w:rPr>
      </w:pPr>
      <w:r w:rsidRPr="00492CB5">
        <w:rPr>
          <w:rFonts w:ascii="Times New Roman" w:hAnsi="Times New Roman"/>
          <w:sz w:val="28"/>
        </w:rPr>
        <w:t>Средства израсходованы на содержание спортивных площадок и тренажеров, взносы за участие спортивных команд в соревнованиях, подготовку и проезд к месту соревнований, приобретение призов, сувениров, наград, приобретение спортивного инвентаря и спортивной формы.</w:t>
      </w:r>
    </w:p>
    <w:p w:rsidR="00492CB5" w:rsidRPr="00492CB5" w:rsidRDefault="008D0D44" w:rsidP="00492CB5">
      <w:pPr>
        <w:spacing w:after="0" w:line="240" w:lineRule="auto"/>
        <w:ind w:firstLine="860"/>
        <w:jc w:val="both"/>
        <w:rPr>
          <w:rFonts w:ascii="Times New Roman" w:hAnsi="Times New Roman"/>
          <w:sz w:val="28"/>
        </w:rPr>
      </w:pPr>
      <w:r w:rsidRPr="00492CB5">
        <w:rPr>
          <w:rFonts w:ascii="Times New Roman" w:hAnsi="Times New Roman"/>
          <w:sz w:val="28"/>
        </w:rPr>
        <w:t>В своей повседневной деятельности администрация поселения уделяет большое внимание работе в области культуры и спорта, что подтверждается результатами участия наших спортсменов в XV</w:t>
      </w:r>
      <w:r w:rsidR="00044951" w:rsidRPr="00492CB5">
        <w:rPr>
          <w:rFonts w:ascii="Times New Roman" w:hAnsi="Times New Roman"/>
          <w:sz w:val="28"/>
          <w:lang w:val="en-US"/>
        </w:rPr>
        <w:t>I</w:t>
      </w:r>
      <w:r w:rsidRPr="00492CB5">
        <w:rPr>
          <w:rFonts w:ascii="Times New Roman" w:hAnsi="Times New Roman"/>
          <w:sz w:val="28"/>
        </w:rPr>
        <w:t xml:space="preserve"> Спартакиаде МО Волосовский муниципальный район</w:t>
      </w:r>
      <w:r w:rsidR="00044951" w:rsidRPr="00492CB5">
        <w:rPr>
          <w:rFonts w:ascii="Times New Roman" w:hAnsi="Times New Roman"/>
          <w:sz w:val="28"/>
        </w:rPr>
        <w:t xml:space="preserve"> Ленинградской области, занявших</w:t>
      </w:r>
      <w:r w:rsidRPr="00492CB5">
        <w:rPr>
          <w:rFonts w:ascii="Times New Roman" w:hAnsi="Times New Roman"/>
          <w:sz w:val="28"/>
        </w:rPr>
        <w:t xml:space="preserve"> </w:t>
      </w:r>
      <w:r w:rsidR="00597F8E" w:rsidRPr="00492CB5">
        <w:rPr>
          <w:rFonts w:ascii="Times New Roman" w:hAnsi="Times New Roman"/>
          <w:sz w:val="28"/>
        </w:rPr>
        <w:t>3</w:t>
      </w:r>
      <w:r w:rsidR="00044951" w:rsidRPr="00492CB5">
        <w:rPr>
          <w:rFonts w:ascii="Times New Roman" w:hAnsi="Times New Roman"/>
          <w:sz w:val="28"/>
        </w:rPr>
        <w:t xml:space="preserve"> место, а также  3 место в командном зачете «Осенний кросс»</w:t>
      </w:r>
      <w:r w:rsidR="00492CB5" w:rsidRPr="00492CB5">
        <w:rPr>
          <w:rFonts w:ascii="Times New Roman" w:hAnsi="Times New Roman"/>
          <w:sz w:val="28"/>
        </w:rPr>
        <w:t>.</w:t>
      </w:r>
    </w:p>
    <w:p w:rsidR="00492CB5" w:rsidRPr="00492CB5" w:rsidRDefault="00492CB5" w:rsidP="00492CB5">
      <w:pPr>
        <w:spacing w:after="0" w:line="240" w:lineRule="auto"/>
        <w:ind w:firstLine="860"/>
        <w:jc w:val="both"/>
        <w:rPr>
          <w:rFonts w:ascii="Times New Roman" w:hAnsi="Times New Roman"/>
          <w:sz w:val="28"/>
        </w:rPr>
      </w:pPr>
      <w:r w:rsidRPr="00492CB5">
        <w:rPr>
          <w:rFonts w:ascii="Times New Roman" w:hAnsi="Times New Roman"/>
          <w:sz w:val="28"/>
        </w:rPr>
        <w:t>Также участие приняли в следующих спортивных мероприятиях:</w:t>
      </w:r>
    </w:p>
    <w:p w:rsidR="00492CB5" w:rsidRPr="00492CB5" w:rsidRDefault="00492CB5" w:rsidP="00492CB5">
      <w:pPr>
        <w:pStyle w:val="ab"/>
        <w:numPr>
          <w:ilvl w:val="0"/>
          <w:numId w:val="10"/>
        </w:numPr>
        <w:spacing w:after="0" w:line="240" w:lineRule="auto"/>
        <w:jc w:val="both"/>
        <w:rPr>
          <w:rFonts w:ascii="Times New Roman" w:hAnsi="Times New Roman"/>
          <w:sz w:val="28"/>
        </w:rPr>
      </w:pPr>
      <w:r w:rsidRPr="00492CB5">
        <w:rPr>
          <w:rFonts w:ascii="Times New Roman" w:hAnsi="Times New Roman"/>
          <w:sz w:val="28"/>
        </w:rPr>
        <w:t>Открытый чемпионат г</w:t>
      </w:r>
      <w:proofErr w:type="gramStart"/>
      <w:r w:rsidRPr="00492CB5">
        <w:rPr>
          <w:rFonts w:ascii="Times New Roman" w:hAnsi="Times New Roman"/>
          <w:sz w:val="28"/>
        </w:rPr>
        <w:t>.В</w:t>
      </w:r>
      <w:proofErr w:type="gramEnd"/>
      <w:r w:rsidRPr="00492CB5">
        <w:rPr>
          <w:rFonts w:ascii="Times New Roman" w:hAnsi="Times New Roman"/>
          <w:sz w:val="28"/>
        </w:rPr>
        <w:t xml:space="preserve">олосово по </w:t>
      </w:r>
      <w:proofErr w:type="spellStart"/>
      <w:r w:rsidRPr="00492CB5">
        <w:rPr>
          <w:rFonts w:ascii="Times New Roman" w:hAnsi="Times New Roman"/>
          <w:sz w:val="28"/>
        </w:rPr>
        <w:t>футзалу</w:t>
      </w:r>
      <w:proofErr w:type="spellEnd"/>
      <w:r w:rsidRPr="00492CB5">
        <w:rPr>
          <w:rFonts w:ascii="Times New Roman" w:hAnsi="Times New Roman"/>
          <w:sz w:val="28"/>
        </w:rPr>
        <w:t xml:space="preserve"> – 3 место (14 человек)</w:t>
      </w:r>
    </w:p>
    <w:p w:rsidR="00492CB5" w:rsidRPr="00492CB5" w:rsidRDefault="00492CB5" w:rsidP="00492CB5">
      <w:pPr>
        <w:pStyle w:val="ab"/>
        <w:numPr>
          <w:ilvl w:val="0"/>
          <w:numId w:val="10"/>
        </w:numPr>
        <w:spacing w:after="0" w:line="240" w:lineRule="auto"/>
        <w:jc w:val="both"/>
        <w:rPr>
          <w:rFonts w:ascii="Times New Roman" w:hAnsi="Times New Roman"/>
          <w:sz w:val="28"/>
        </w:rPr>
      </w:pPr>
      <w:r w:rsidRPr="00492CB5">
        <w:rPr>
          <w:rFonts w:ascii="Times New Roman" w:hAnsi="Times New Roman"/>
          <w:sz w:val="28"/>
        </w:rPr>
        <w:t>Чемпионат  г</w:t>
      </w:r>
      <w:proofErr w:type="gramStart"/>
      <w:r w:rsidRPr="00492CB5">
        <w:rPr>
          <w:rFonts w:ascii="Times New Roman" w:hAnsi="Times New Roman"/>
          <w:sz w:val="28"/>
        </w:rPr>
        <w:t>.Г</w:t>
      </w:r>
      <w:proofErr w:type="gramEnd"/>
      <w:r w:rsidRPr="00492CB5">
        <w:rPr>
          <w:rFonts w:ascii="Times New Roman" w:hAnsi="Times New Roman"/>
          <w:sz w:val="28"/>
        </w:rPr>
        <w:t>атчины по футболу 8*8  - (Участие) (10 человек)</w:t>
      </w:r>
    </w:p>
    <w:p w:rsidR="00492CB5" w:rsidRPr="00492CB5" w:rsidRDefault="00492CB5" w:rsidP="00492CB5">
      <w:pPr>
        <w:pStyle w:val="ab"/>
        <w:numPr>
          <w:ilvl w:val="0"/>
          <w:numId w:val="10"/>
        </w:numPr>
        <w:spacing w:after="0" w:line="240" w:lineRule="auto"/>
        <w:jc w:val="both"/>
        <w:rPr>
          <w:rFonts w:ascii="Times New Roman" w:hAnsi="Times New Roman"/>
          <w:sz w:val="28"/>
        </w:rPr>
      </w:pPr>
      <w:r w:rsidRPr="00492CB5">
        <w:rPr>
          <w:rFonts w:ascii="Times New Roman" w:hAnsi="Times New Roman"/>
          <w:sz w:val="28"/>
        </w:rPr>
        <w:t>Кубок  г</w:t>
      </w:r>
      <w:proofErr w:type="gramStart"/>
      <w:r w:rsidRPr="00492CB5">
        <w:rPr>
          <w:rFonts w:ascii="Times New Roman" w:hAnsi="Times New Roman"/>
          <w:sz w:val="28"/>
        </w:rPr>
        <w:t>.Г</w:t>
      </w:r>
      <w:proofErr w:type="gramEnd"/>
      <w:r w:rsidRPr="00492CB5">
        <w:rPr>
          <w:rFonts w:ascii="Times New Roman" w:hAnsi="Times New Roman"/>
          <w:sz w:val="28"/>
        </w:rPr>
        <w:t xml:space="preserve">атчины по </w:t>
      </w:r>
      <w:proofErr w:type="spellStart"/>
      <w:r w:rsidRPr="00492CB5">
        <w:rPr>
          <w:rFonts w:ascii="Times New Roman" w:hAnsi="Times New Roman"/>
          <w:sz w:val="28"/>
        </w:rPr>
        <w:t>футзалу</w:t>
      </w:r>
      <w:proofErr w:type="spellEnd"/>
      <w:r w:rsidRPr="00492CB5">
        <w:rPr>
          <w:rFonts w:ascii="Times New Roman" w:hAnsi="Times New Roman"/>
          <w:sz w:val="28"/>
        </w:rPr>
        <w:t xml:space="preserve"> 5*5  - (Полуфиналисты) (10 человек)</w:t>
      </w:r>
    </w:p>
    <w:p w:rsidR="00492CB5" w:rsidRPr="00492CB5" w:rsidRDefault="00492CB5" w:rsidP="00492CB5">
      <w:pPr>
        <w:pStyle w:val="ab"/>
        <w:numPr>
          <w:ilvl w:val="0"/>
          <w:numId w:val="10"/>
        </w:numPr>
        <w:spacing w:after="0" w:line="240" w:lineRule="auto"/>
        <w:jc w:val="both"/>
        <w:rPr>
          <w:rFonts w:ascii="Times New Roman" w:hAnsi="Times New Roman"/>
          <w:sz w:val="28"/>
        </w:rPr>
      </w:pPr>
      <w:r w:rsidRPr="00492CB5">
        <w:rPr>
          <w:rFonts w:ascii="Times New Roman" w:hAnsi="Times New Roman"/>
          <w:sz w:val="28"/>
        </w:rPr>
        <w:t>Первенство г</w:t>
      </w:r>
      <w:proofErr w:type="gramStart"/>
      <w:r w:rsidRPr="00492CB5">
        <w:rPr>
          <w:rFonts w:ascii="Times New Roman" w:hAnsi="Times New Roman"/>
          <w:sz w:val="28"/>
        </w:rPr>
        <w:t>.Г</w:t>
      </w:r>
      <w:proofErr w:type="gramEnd"/>
      <w:r w:rsidRPr="00492CB5">
        <w:rPr>
          <w:rFonts w:ascii="Times New Roman" w:hAnsi="Times New Roman"/>
          <w:sz w:val="28"/>
        </w:rPr>
        <w:t xml:space="preserve">атчины по </w:t>
      </w:r>
      <w:proofErr w:type="spellStart"/>
      <w:r w:rsidRPr="00492CB5">
        <w:rPr>
          <w:rFonts w:ascii="Times New Roman" w:hAnsi="Times New Roman"/>
          <w:sz w:val="28"/>
        </w:rPr>
        <w:t>футзалу</w:t>
      </w:r>
      <w:proofErr w:type="spellEnd"/>
      <w:r w:rsidRPr="00492CB5">
        <w:rPr>
          <w:rFonts w:ascii="Times New Roman" w:hAnsi="Times New Roman"/>
          <w:sz w:val="28"/>
        </w:rPr>
        <w:t xml:space="preserve"> высший дивизион - (Участники) </w:t>
      </w:r>
    </w:p>
    <w:p w:rsidR="00492CB5" w:rsidRPr="00492CB5" w:rsidRDefault="00492CB5" w:rsidP="00492CB5">
      <w:pPr>
        <w:pStyle w:val="ab"/>
        <w:numPr>
          <w:ilvl w:val="0"/>
          <w:numId w:val="10"/>
        </w:numPr>
        <w:spacing w:after="0" w:line="240" w:lineRule="auto"/>
        <w:jc w:val="both"/>
        <w:rPr>
          <w:rFonts w:ascii="Times New Roman" w:hAnsi="Times New Roman"/>
          <w:sz w:val="28"/>
        </w:rPr>
      </w:pPr>
      <w:r w:rsidRPr="00492CB5">
        <w:rPr>
          <w:rFonts w:ascii="Times New Roman" w:hAnsi="Times New Roman"/>
          <w:sz w:val="28"/>
        </w:rPr>
        <w:t>(10 человек)</w:t>
      </w:r>
    </w:p>
    <w:p w:rsidR="00492CB5" w:rsidRPr="00492CB5" w:rsidRDefault="00492CB5" w:rsidP="00492CB5">
      <w:pPr>
        <w:pStyle w:val="ab"/>
        <w:numPr>
          <w:ilvl w:val="0"/>
          <w:numId w:val="10"/>
        </w:numPr>
        <w:spacing w:after="0" w:line="240" w:lineRule="auto"/>
        <w:jc w:val="both"/>
        <w:rPr>
          <w:rFonts w:ascii="Times New Roman" w:hAnsi="Times New Roman"/>
          <w:sz w:val="28"/>
        </w:rPr>
      </w:pPr>
      <w:r w:rsidRPr="00492CB5">
        <w:rPr>
          <w:rFonts w:ascii="Times New Roman" w:hAnsi="Times New Roman"/>
          <w:sz w:val="28"/>
        </w:rPr>
        <w:t>Проведен турнир среди юношей Большой Вруды, посвященный  Всероссийскому дню дворового спорта.</w:t>
      </w:r>
    </w:p>
    <w:p w:rsidR="00492CB5" w:rsidRPr="00492CB5" w:rsidRDefault="00492CB5" w:rsidP="00492CB5">
      <w:pPr>
        <w:pStyle w:val="ab"/>
        <w:numPr>
          <w:ilvl w:val="0"/>
          <w:numId w:val="10"/>
        </w:numPr>
        <w:spacing w:after="0" w:line="240" w:lineRule="auto"/>
        <w:jc w:val="both"/>
        <w:rPr>
          <w:rFonts w:ascii="Times New Roman" w:hAnsi="Times New Roman"/>
          <w:sz w:val="28"/>
        </w:rPr>
      </w:pPr>
      <w:r w:rsidRPr="00492CB5">
        <w:rPr>
          <w:rFonts w:ascii="Times New Roman" w:hAnsi="Times New Roman"/>
          <w:sz w:val="28"/>
        </w:rPr>
        <w:t>Кубок Волосовского района по лыжным гонка</w:t>
      </w:r>
      <w:proofErr w:type="gramStart"/>
      <w:r w:rsidRPr="00492CB5">
        <w:rPr>
          <w:rFonts w:ascii="Times New Roman" w:hAnsi="Times New Roman"/>
          <w:sz w:val="28"/>
        </w:rPr>
        <w:t>м(</w:t>
      </w:r>
      <w:proofErr w:type="gramEnd"/>
      <w:r w:rsidRPr="00492CB5">
        <w:rPr>
          <w:rFonts w:ascii="Times New Roman" w:hAnsi="Times New Roman"/>
          <w:sz w:val="28"/>
        </w:rPr>
        <w:t>из 6 этапов 2 на территории БСП + постоянные участники и призеры от команды БСП )</w:t>
      </w:r>
    </w:p>
    <w:p w:rsidR="00F36BA4" w:rsidRPr="00492CB5" w:rsidRDefault="008D0D44" w:rsidP="00492CB5">
      <w:pPr>
        <w:spacing w:after="0" w:line="240" w:lineRule="auto"/>
        <w:ind w:firstLine="860"/>
        <w:jc w:val="both"/>
        <w:rPr>
          <w:rFonts w:ascii="Times New Roman" w:hAnsi="Times New Roman"/>
          <w:sz w:val="28"/>
        </w:rPr>
      </w:pPr>
      <w:r w:rsidRPr="00492CB5">
        <w:rPr>
          <w:rFonts w:ascii="Times New Roman" w:hAnsi="Times New Roman"/>
          <w:sz w:val="28"/>
        </w:rPr>
        <w:t xml:space="preserve">На призовые средства в сумме </w:t>
      </w:r>
      <w:r w:rsidR="00597F8E" w:rsidRPr="00492CB5">
        <w:rPr>
          <w:rFonts w:ascii="Times New Roman" w:hAnsi="Times New Roman"/>
          <w:sz w:val="28"/>
        </w:rPr>
        <w:t>3</w:t>
      </w:r>
      <w:r w:rsidRPr="00492CB5">
        <w:rPr>
          <w:rFonts w:ascii="Times New Roman" w:hAnsi="Times New Roman"/>
          <w:sz w:val="28"/>
        </w:rPr>
        <w:t xml:space="preserve">5 т. руб. приобретены </w:t>
      </w:r>
      <w:r w:rsidR="00597F8E" w:rsidRPr="00492CB5">
        <w:rPr>
          <w:rFonts w:ascii="Times New Roman" w:hAnsi="Times New Roman"/>
          <w:sz w:val="28"/>
        </w:rPr>
        <w:t>спортивные</w:t>
      </w:r>
      <w:r w:rsidRPr="00492CB5">
        <w:rPr>
          <w:rFonts w:ascii="Times New Roman" w:hAnsi="Times New Roman"/>
          <w:sz w:val="28"/>
        </w:rPr>
        <w:t xml:space="preserve"> принадлежности.</w:t>
      </w:r>
    </w:p>
    <w:p w:rsidR="00F36BA4" w:rsidRPr="00492CB5" w:rsidRDefault="008D0D44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492CB5">
        <w:rPr>
          <w:rFonts w:ascii="Times New Roman" w:hAnsi="Times New Roman"/>
          <w:sz w:val="28"/>
        </w:rPr>
        <w:t>При ДК действуют спортивные секции волейбола, футбола и настольного тенниса.</w:t>
      </w:r>
    </w:p>
    <w:p w:rsidR="00F36BA4" w:rsidRPr="00492CB5" w:rsidRDefault="008D0D44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492CB5">
        <w:rPr>
          <w:rFonts w:ascii="Times New Roman" w:hAnsi="Times New Roman"/>
          <w:sz w:val="28"/>
        </w:rPr>
        <w:lastRenderedPageBreak/>
        <w:t>Наше поселение в 20</w:t>
      </w:r>
      <w:r w:rsidR="00873685" w:rsidRPr="00492CB5">
        <w:rPr>
          <w:rFonts w:ascii="Times New Roman" w:hAnsi="Times New Roman"/>
          <w:sz w:val="28"/>
        </w:rPr>
        <w:t>24</w:t>
      </w:r>
      <w:r w:rsidRPr="00492CB5">
        <w:rPr>
          <w:rFonts w:ascii="Times New Roman" w:hAnsi="Times New Roman"/>
          <w:sz w:val="28"/>
        </w:rPr>
        <w:t xml:space="preserve"> году на районном туристическом слете молодежи представляла команда «</w:t>
      </w:r>
      <w:proofErr w:type="spellStart"/>
      <w:r w:rsidRPr="00492CB5">
        <w:rPr>
          <w:rFonts w:ascii="Times New Roman" w:hAnsi="Times New Roman"/>
          <w:sz w:val="28"/>
        </w:rPr>
        <w:t>Супергномы</w:t>
      </w:r>
      <w:proofErr w:type="spellEnd"/>
      <w:r w:rsidRPr="00492CB5">
        <w:rPr>
          <w:rFonts w:ascii="Times New Roman" w:hAnsi="Times New Roman"/>
          <w:sz w:val="28"/>
        </w:rPr>
        <w:t xml:space="preserve">». </w:t>
      </w:r>
    </w:p>
    <w:p w:rsidR="00F36BA4" w:rsidRDefault="008D0D44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492CB5">
        <w:rPr>
          <w:rFonts w:ascii="Times New Roman" w:hAnsi="Times New Roman"/>
          <w:sz w:val="28"/>
        </w:rPr>
        <w:t>Большую благодарность выражаем учителям физической культу</w:t>
      </w:r>
      <w:r w:rsidR="00492CB5">
        <w:rPr>
          <w:rFonts w:ascii="Times New Roman" w:hAnsi="Times New Roman"/>
          <w:sz w:val="28"/>
        </w:rPr>
        <w:t>ры и активным жителям поселения</w:t>
      </w:r>
      <w:r w:rsidRPr="00492CB5">
        <w:rPr>
          <w:rFonts w:ascii="Times New Roman" w:hAnsi="Times New Roman"/>
          <w:sz w:val="28"/>
        </w:rPr>
        <w:t xml:space="preserve"> в организации спортивных и туристических мероприятий.</w:t>
      </w:r>
      <w:r>
        <w:rPr>
          <w:rFonts w:ascii="Times New Roman" w:hAnsi="Times New Roman"/>
          <w:sz w:val="28"/>
        </w:rPr>
        <w:t xml:space="preserve"> </w:t>
      </w:r>
    </w:p>
    <w:p w:rsidR="00F36BA4" w:rsidRDefault="008D0D44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Общая работа администрации Большеврудского сельского поселения:</w:t>
      </w:r>
    </w:p>
    <w:p w:rsidR="00F36BA4" w:rsidRDefault="008D0D44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 поселении работает общественная жилищная комиссия, а также комиссия по рассмотрению вопросов, связанных с неуплатой налоговых и неналоговых платежей и сборов.</w:t>
      </w:r>
    </w:p>
    <w:p w:rsidR="00F36BA4" w:rsidRDefault="008D0D44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В целях снижения задолженности по уплате за найм жилого помещения комиссией проводится работа с должниками. Заседание комиссии по недоимки, отправка информационных писем, досудебная претензионная работа. </w:t>
      </w:r>
    </w:p>
    <w:p w:rsidR="00F36BA4" w:rsidRDefault="008D0D44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Выявляются объекты выморочного имущества. Ведется работа по оформлению его в муниципальную собственность в порядке наследования.</w:t>
      </w:r>
    </w:p>
    <w:p w:rsidR="00F36BA4" w:rsidRDefault="008D0D44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В 2024 году администрацией поселения совершено 154 нотариальных действия. Оказываем помощь в оформлении субсидий за приобретение топливных дров для льготных категорий граждан частного сектора. </w:t>
      </w:r>
    </w:p>
    <w:p w:rsidR="00F36BA4" w:rsidRDefault="008D0D44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Также подготовлено 152 документа (справки, выписки из похозяйственных книг) на 19 личных подсобных хозяйства и 8 крестьянско-фермерских хозяйства, получивших субсидии на возмещение части затрат на комбикорма. </w:t>
      </w:r>
    </w:p>
    <w:p w:rsidR="00F36BA4" w:rsidRDefault="008D0D44">
      <w:pPr>
        <w:spacing w:after="0" w:line="240" w:lineRule="auto"/>
        <w:ind w:firstLine="708"/>
        <w:jc w:val="both"/>
        <w:rPr>
          <w:rFonts w:ascii="Times New Roman" w:hAnsi="Times New Roman"/>
          <w:sz w:val="28"/>
          <w:shd w:val="clear" w:color="auto" w:fill="FFD821"/>
        </w:rPr>
      </w:pPr>
      <w:r>
        <w:rPr>
          <w:rFonts w:ascii="Times New Roman" w:hAnsi="Times New Roman"/>
          <w:sz w:val="28"/>
        </w:rPr>
        <w:t>За истекший год в администрацию поступи</w:t>
      </w:r>
      <w:r w:rsidRPr="00D81971">
        <w:rPr>
          <w:rFonts w:ascii="Times New Roman" w:hAnsi="Times New Roman"/>
          <w:sz w:val="28"/>
        </w:rPr>
        <w:t>ло более 3000 документов, специалистами администрации подготовлены и направлены в различные службы более 5000 документов.</w:t>
      </w:r>
    </w:p>
    <w:p w:rsidR="00F36BA4" w:rsidRDefault="008D0D44">
      <w:pPr>
        <w:spacing w:after="0" w:line="240" w:lineRule="auto"/>
        <w:ind w:firstLine="709"/>
        <w:jc w:val="both"/>
        <w:rPr>
          <w:rFonts w:ascii="Times New Roman" w:hAnsi="Times New Roman"/>
          <w:color w:val="FF0000"/>
          <w:sz w:val="28"/>
        </w:rPr>
      </w:pPr>
      <w:r>
        <w:rPr>
          <w:rFonts w:ascii="Times New Roman" w:hAnsi="Times New Roman"/>
          <w:sz w:val="28"/>
        </w:rPr>
        <w:t>На территории Большеврудского поселения расположены 58 населенных пункта, оборудованных уличным освещением. В 20</w:t>
      </w:r>
      <w:r w:rsidRPr="00D81971">
        <w:rPr>
          <w:rFonts w:ascii="Times New Roman" w:hAnsi="Times New Roman"/>
          <w:sz w:val="28"/>
        </w:rPr>
        <w:t>2</w:t>
      </w:r>
      <w:r w:rsidR="00D81971" w:rsidRPr="00D81971">
        <w:rPr>
          <w:rFonts w:ascii="Times New Roman" w:hAnsi="Times New Roman"/>
          <w:sz w:val="28"/>
        </w:rPr>
        <w:t>4</w:t>
      </w:r>
      <w:r>
        <w:rPr>
          <w:rFonts w:ascii="Times New Roman" w:hAnsi="Times New Roman"/>
          <w:sz w:val="28"/>
        </w:rPr>
        <w:t xml:space="preserve"> году продолжалась работа по замене светильников с лампами накаливания на диодные светильники.</w:t>
      </w:r>
      <w:r>
        <w:rPr>
          <w:rFonts w:ascii="Times New Roman" w:hAnsi="Times New Roman"/>
          <w:color w:val="FF0000"/>
          <w:sz w:val="28"/>
        </w:rPr>
        <w:t xml:space="preserve"> </w:t>
      </w:r>
    </w:p>
    <w:p w:rsidR="00F36BA4" w:rsidRDefault="008D0D44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044951">
        <w:rPr>
          <w:rFonts w:ascii="Times New Roman" w:hAnsi="Times New Roman"/>
          <w:sz w:val="28"/>
        </w:rPr>
        <w:t>В 2024 году выявлено и поставлено на учет 6 бесхозяйных объектов, из них: нежилых зданий - 1, жилых домов – 2, сооружение воинских захоронений -3 объекта.</w:t>
      </w:r>
      <w:r>
        <w:rPr>
          <w:rFonts w:ascii="Times New Roman" w:hAnsi="Times New Roman"/>
          <w:sz w:val="28"/>
        </w:rPr>
        <w:t xml:space="preserve"> </w:t>
      </w:r>
    </w:p>
    <w:p w:rsidR="00F36BA4" w:rsidRDefault="008D0D44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 рамках исполнения полномочий по составлению протоколов об административной ответственности в соответствии с областным законом Ленинградской области "Об административных правонарушениях" было составлено и направлено в административную комиссию района 67 протоколов об административных правонарушениях, в том числе за нарушение требований по удалению борщевика Сосновского. Сумма наложенных штрафов по протоколам об административных правонарушениях составила 256 000 рублей.</w:t>
      </w:r>
    </w:p>
    <w:p w:rsidR="00F36BA4" w:rsidRDefault="008D0D44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Работа депутатов поселения.</w:t>
      </w:r>
    </w:p>
    <w:p w:rsidR="00F36BA4" w:rsidRDefault="008D0D44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За прошедший 202</w:t>
      </w:r>
      <w:r w:rsidR="00044951" w:rsidRPr="00044951">
        <w:rPr>
          <w:rFonts w:ascii="Times New Roman" w:hAnsi="Times New Roman"/>
          <w:sz w:val="28"/>
        </w:rPr>
        <w:t xml:space="preserve">4 </w:t>
      </w:r>
      <w:r>
        <w:rPr>
          <w:rFonts w:ascii="Times New Roman" w:hAnsi="Times New Roman"/>
          <w:sz w:val="28"/>
        </w:rPr>
        <w:t>год п</w:t>
      </w:r>
      <w:r w:rsidR="00044951">
        <w:rPr>
          <w:rFonts w:ascii="Times New Roman" w:hAnsi="Times New Roman"/>
          <w:sz w:val="28"/>
        </w:rPr>
        <w:t>роведено 12</w:t>
      </w:r>
      <w:r>
        <w:rPr>
          <w:rFonts w:ascii="Times New Roman" w:hAnsi="Times New Roman"/>
          <w:sz w:val="28"/>
        </w:rPr>
        <w:t xml:space="preserve"> заседаний с</w:t>
      </w:r>
      <w:r w:rsidR="00044951">
        <w:rPr>
          <w:rFonts w:ascii="Times New Roman" w:hAnsi="Times New Roman"/>
          <w:sz w:val="28"/>
        </w:rPr>
        <w:t>овета депутатов. Было принято 60</w:t>
      </w:r>
      <w:r>
        <w:rPr>
          <w:rFonts w:ascii="Times New Roman" w:hAnsi="Times New Roman"/>
          <w:sz w:val="28"/>
        </w:rPr>
        <w:t xml:space="preserve"> решений совета депутатов, без которых работа администрации была бы невозможна. Хотелось бы поблагодарить депутатский корпус за их профессионализм и активное участие в работе поселения.</w:t>
      </w:r>
    </w:p>
    <w:p w:rsidR="00492CB5" w:rsidRDefault="00492CB5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</w:p>
    <w:p w:rsidR="00F36BA4" w:rsidRDefault="008D0D44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lastRenderedPageBreak/>
        <w:t>Образование:</w:t>
      </w:r>
    </w:p>
    <w:p w:rsidR="00F36BA4" w:rsidRDefault="008D0D44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На территории поселения располагается 13 образовательных учреждений: </w:t>
      </w:r>
    </w:p>
    <w:p w:rsidR="00F36BA4" w:rsidRDefault="008D0D44">
      <w:pPr>
        <w:spacing w:after="0" w:line="240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4 – дошкольных образовательных учреждения;</w:t>
      </w:r>
    </w:p>
    <w:p w:rsidR="00F36BA4" w:rsidRDefault="008D0D44">
      <w:pPr>
        <w:spacing w:after="0" w:line="240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4 – общеобразовательных;</w:t>
      </w:r>
    </w:p>
    <w:p w:rsidR="00F36BA4" w:rsidRDefault="008D0D44">
      <w:pPr>
        <w:spacing w:after="0" w:line="240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1 -  среднего профессионального образования;</w:t>
      </w:r>
    </w:p>
    <w:p w:rsidR="00F36BA4" w:rsidRDefault="008D0D44">
      <w:pPr>
        <w:spacing w:after="0" w:line="240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2 - филиала учреждения дополнительного образования «Волосовской школы искусств им. Н.К.Рериха»</w:t>
      </w:r>
    </w:p>
    <w:p w:rsidR="00F36BA4" w:rsidRDefault="008D0D44">
      <w:pPr>
        <w:spacing w:after="0" w:line="240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1 - </w:t>
      </w:r>
      <w:hyperlink r:id="rId5" w:history="1">
        <w:r>
          <w:rPr>
            <w:rFonts w:ascii="Times New Roman" w:hAnsi="Times New Roman"/>
            <w:sz w:val="28"/>
          </w:rPr>
          <w:t>ГБУ ЛО Каложицкий ресурсный центр</w:t>
        </w:r>
      </w:hyperlink>
      <w:r>
        <w:rPr>
          <w:rFonts w:ascii="Times New Roman" w:hAnsi="Times New Roman"/>
          <w:sz w:val="28"/>
        </w:rPr>
        <w:t xml:space="preserve"> </w:t>
      </w:r>
    </w:p>
    <w:p w:rsidR="00F36BA4" w:rsidRDefault="008D0D44">
      <w:pPr>
        <w:spacing w:after="0" w:line="240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1 – учебный центр Санкт-Петербургского Военного Ордена Жукова института войск национальной гвардии РФ</w:t>
      </w:r>
    </w:p>
    <w:p w:rsidR="00F36BA4" w:rsidRDefault="008D0D44">
      <w:pPr>
        <w:spacing w:after="0" w:line="240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Общее количество обучающихся - 1521 человек</w:t>
      </w:r>
    </w:p>
    <w:p w:rsidR="00F36BA4" w:rsidRDefault="008D0D44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Количество сотрудников образовательных учреждений – 216 человек.</w:t>
      </w:r>
    </w:p>
    <w:p w:rsidR="00F36BA4" w:rsidRDefault="008D0D44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Сельское хозяйство:</w:t>
      </w:r>
    </w:p>
    <w:p w:rsidR="00F36BA4" w:rsidRDefault="008D0D44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sz w:val="28"/>
        </w:rPr>
        <w:t>Сельское хозяйство в поселении представляют 19 индивидуальных предпринимателей и юридических лиц, занимающихся разведением крупного рогатого скота, выращиванием зерновых культур, разведением кроликов, выращиванием корнеплодов, пчеловодством, рыбоводством, цветоводством и предоставлением услуг в области животноводства.</w:t>
      </w:r>
    </w:p>
    <w:p w:rsidR="00F36BA4" w:rsidRDefault="008D0D44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На территории поселения активно ведут свою деятельность 11 крестьянских фермерских хозяйств. </w:t>
      </w:r>
    </w:p>
    <w:p w:rsidR="00F36BA4" w:rsidRDefault="008D0D44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b/>
          <w:sz w:val="28"/>
        </w:rPr>
        <w:t>Здравоохранение</w:t>
      </w:r>
      <w:r>
        <w:rPr>
          <w:rFonts w:ascii="Times New Roman" w:hAnsi="Times New Roman"/>
          <w:sz w:val="28"/>
        </w:rPr>
        <w:t>:</w:t>
      </w:r>
    </w:p>
    <w:p w:rsidR="00F36BA4" w:rsidRDefault="008D0D44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На территории Большеврудского поселения функционируют: </w:t>
      </w:r>
    </w:p>
    <w:p w:rsidR="00F36BA4" w:rsidRDefault="008D0D44">
      <w:pPr>
        <w:spacing w:after="0" w:line="240" w:lineRule="auto"/>
        <w:ind w:left="142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1 – Хоспис ГБУЗ ЛО «Волосовская межрайонная больница»;</w:t>
      </w:r>
    </w:p>
    <w:p w:rsidR="00F36BA4" w:rsidRDefault="008D0D44">
      <w:pPr>
        <w:spacing w:after="0" w:line="240" w:lineRule="auto"/>
        <w:ind w:left="142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2 – амбулатории;</w:t>
      </w:r>
    </w:p>
    <w:p w:rsidR="00F36BA4" w:rsidRDefault="008D0D44">
      <w:pPr>
        <w:spacing w:after="0" w:line="240" w:lineRule="auto"/>
        <w:ind w:left="142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2- ФАП;</w:t>
      </w:r>
    </w:p>
    <w:p w:rsidR="00F36BA4" w:rsidRDefault="008D0D44">
      <w:pPr>
        <w:spacing w:after="0" w:line="240" w:lineRule="auto"/>
        <w:ind w:left="142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4 – аптечных пункта.</w:t>
      </w:r>
    </w:p>
    <w:p w:rsidR="00F36BA4" w:rsidRDefault="008D0D44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Остается проблема отсутствия врачей и медицинского персонала. </w:t>
      </w:r>
    </w:p>
    <w:p w:rsidR="00F36BA4" w:rsidRDefault="00F36BA4">
      <w:pPr>
        <w:spacing w:after="0" w:line="276" w:lineRule="auto"/>
        <w:ind w:firstLine="709"/>
        <w:jc w:val="both"/>
        <w:rPr>
          <w:rFonts w:ascii="Times New Roman" w:hAnsi="Times New Roman"/>
          <w:b/>
          <w:sz w:val="28"/>
        </w:rPr>
      </w:pPr>
    </w:p>
    <w:p w:rsidR="00F36BA4" w:rsidRDefault="00F36BA4">
      <w:pPr>
        <w:spacing w:after="0" w:line="276" w:lineRule="auto"/>
        <w:ind w:firstLine="709"/>
        <w:jc w:val="both"/>
        <w:rPr>
          <w:rFonts w:ascii="Times New Roman" w:hAnsi="Times New Roman"/>
          <w:b/>
          <w:sz w:val="28"/>
        </w:rPr>
      </w:pPr>
    </w:p>
    <w:p w:rsidR="00F36BA4" w:rsidRDefault="00DF3DBE">
      <w:pPr>
        <w:spacing w:after="0" w:line="276" w:lineRule="auto"/>
        <w:ind w:firstLine="709"/>
        <w:jc w:val="both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О</w:t>
      </w:r>
      <w:r w:rsidR="008D0D44">
        <w:rPr>
          <w:rFonts w:ascii="Times New Roman" w:hAnsi="Times New Roman"/>
          <w:b/>
          <w:sz w:val="28"/>
        </w:rPr>
        <w:t>сновные направления в работе на 202</w:t>
      </w:r>
      <w:r w:rsidR="00487AE8">
        <w:rPr>
          <w:rFonts w:ascii="Times New Roman" w:hAnsi="Times New Roman"/>
          <w:b/>
          <w:sz w:val="28"/>
        </w:rPr>
        <w:t>5</w:t>
      </w:r>
      <w:r w:rsidR="008D0D44">
        <w:rPr>
          <w:rFonts w:ascii="Times New Roman" w:hAnsi="Times New Roman"/>
          <w:b/>
          <w:sz w:val="28"/>
        </w:rPr>
        <w:t xml:space="preserve"> год</w:t>
      </w:r>
      <w:r w:rsidR="00487AE8">
        <w:rPr>
          <w:rFonts w:ascii="Times New Roman" w:hAnsi="Times New Roman"/>
          <w:b/>
          <w:sz w:val="28"/>
        </w:rPr>
        <w:t>.</w:t>
      </w:r>
    </w:p>
    <w:p w:rsidR="00487AE8" w:rsidRPr="00FC6138" w:rsidRDefault="00487AE8" w:rsidP="00487AE8">
      <w:pPr>
        <w:pStyle w:val="ab"/>
        <w:numPr>
          <w:ilvl w:val="0"/>
          <w:numId w:val="7"/>
        </w:numPr>
        <w:spacing w:after="0" w:line="276" w:lineRule="auto"/>
        <w:jc w:val="both"/>
        <w:rPr>
          <w:rFonts w:ascii="Times New Roman" w:hAnsi="Times New Roman"/>
          <w:b/>
          <w:sz w:val="28"/>
        </w:rPr>
      </w:pPr>
      <w:r w:rsidRPr="00FC6138">
        <w:rPr>
          <w:rFonts w:ascii="Times New Roman" w:hAnsi="Times New Roman"/>
          <w:b/>
          <w:sz w:val="28"/>
        </w:rPr>
        <w:t>Проектирование и строительство</w:t>
      </w:r>
    </w:p>
    <w:p w:rsidR="00487AE8" w:rsidRPr="00487AE8" w:rsidRDefault="00487AE8" w:rsidP="00487AE8">
      <w:pPr>
        <w:spacing w:after="0" w:line="276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- </w:t>
      </w:r>
      <w:r w:rsidRPr="00487AE8">
        <w:rPr>
          <w:rFonts w:ascii="Times New Roman" w:hAnsi="Times New Roman"/>
          <w:sz w:val="28"/>
        </w:rPr>
        <w:t>Завершение проектирования и получение положительного заключения по объекту: «Завершение строительства незавершенного объекта канализационные очистные сооружения в дер. Большая Вруда».</w:t>
      </w:r>
    </w:p>
    <w:p w:rsidR="00487AE8" w:rsidRDefault="00487AE8" w:rsidP="00487AE8">
      <w:pPr>
        <w:spacing w:after="0" w:line="276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- </w:t>
      </w:r>
      <w:r w:rsidRPr="00487AE8">
        <w:rPr>
          <w:rFonts w:ascii="Times New Roman" w:hAnsi="Times New Roman"/>
          <w:sz w:val="28"/>
        </w:rPr>
        <w:t>Реконструкция канализационных очистных сооружений в пос. Курск (получение софинансирования).</w:t>
      </w:r>
    </w:p>
    <w:p w:rsidR="00DF3DBE" w:rsidRPr="00487AE8" w:rsidRDefault="00D15DAD" w:rsidP="00D15DAD">
      <w:pPr>
        <w:spacing w:after="0" w:line="276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     - </w:t>
      </w:r>
      <w:r w:rsidRPr="00D15DAD">
        <w:rPr>
          <w:rFonts w:ascii="Times New Roman" w:hAnsi="Times New Roman"/>
          <w:sz w:val="28"/>
        </w:rPr>
        <w:t>Выполнение проектных и и</w:t>
      </w:r>
      <w:r>
        <w:rPr>
          <w:rFonts w:ascii="Times New Roman" w:hAnsi="Times New Roman"/>
          <w:sz w:val="28"/>
        </w:rPr>
        <w:t xml:space="preserve">зыскательских работ по объекту: </w:t>
      </w:r>
      <w:r w:rsidRPr="00D15DAD">
        <w:rPr>
          <w:rFonts w:ascii="Times New Roman" w:hAnsi="Times New Roman"/>
          <w:sz w:val="28"/>
        </w:rPr>
        <w:t>«Строительство напорного канализационного коллектора и канализационной насосной станции от дер. Ущевицы до КОС пос. Каложицы».</w:t>
      </w:r>
    </w:p>
    <w:p w:rsidR="00487AE8" w:rsidRPr="00487AE8" w:rsidRDefault="00487AE8" w:rsidP="00487AE8">
      <w:pPr>
        <w:spacing w:after="0" w:line="276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- </w:t>
      </w:r>
      <w:r w:rsidRPr="00487AE8">
        <w:rPr>
          <w:rFonts w:ascii="Times New Roman" w:hAnsi="Times New Roman"/>
          <w:sz w:val="28"/>
        </w:rPr>
        <w:t>Разработка генерального плана поселения.</w:t>
      </w:r>
    </w:p>
    <w:p w:rsidR="00487AE8" w:rsidRPr="00487AE8" w:rsidRDefault="00487AE8" w:rsidP="00487AE8">
      <w:pPr>
        <w:spacing w:after="0" w:line="276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- </w:t>
      </w:r>
      <w:r w:rsidRPr="00487AE8">
        <w:rPr>
          <w:rFonts w:ascii="Times New Roman" w:hAnsi="Times New Roman"/>
          <w:sz w:val="28"/>
        </w:rPr>
        <w:t>Строительство пожарного водоема в дер. Ямки, Н. Смолеговицы, д. Яблоницы.</w:t>
      </w:r>
    </w:p>
    <w:p w:rsidR="00487AE8" w:rsidRPr="00487AE8" w:rsidRDefault="00487AE8" w:rsidP="00487AE8">
      <w:pPr>
        <w:spacing w:after="0" w:line="276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- Текущий ремонт дорог.</w:t>
      </w:r>
    </w:p>
    <w:p w:rsidR="00487AE8" w:rsidRPr="00487AE8" w:rsidRDefault="00487AE8" w:rsidP="00487AE8">
      <w:pPr>
        <w:spacing w:after="0" w:line="276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lastRenderedPageBreak/>
        <w:t xml:space="preserve">- </w:t>
      </w:r>
      <w:r w:rsidRPr="00487AE8">
        <w:rPr>
          <w:rFonts w:ascii="Times New Roman" w:hAnsi="Times New Roman"/>
          <w:sz w:val="28"/>
        </w:rPr>
        <w:t>Газификация объектов МУК «Большеврудский дом культуры» в дер. Ущевицы.</w:t>
      </w:r>
    </w:p>
    <w:p w:rsidR="00487AE8" w:rsidRDefault="00487AE8" w:rsidP="00487AE8">
      <w:pPr>
        <w:spacing w:after="0" w:line="276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- </w:t>
      </w:r>
      <w:r w:rsidRPr="00487AE8">
        <w:rPr>
          <w:rFonts w:ascii="Times New Roman" w:hAnsi="Times New Roman"/>
          <w:sz w:val="28"/>
        </w:rPr>
        <w:t>Текущий ремонт кровли МКУ «Беседский культурно-</w:t>
      </w:r>
      <w:r>
        <w:rPr>
          <w:rFonts w:ascii="Times New Roman" w:hAnsi="Times New Roman"/>
          <w:sz w:val="28"/>
        </w:rPr>
        <w:t>досуговый центр» в пос. Беседа.</w:t>
      </w:r>
    </w:p>
    <w:p w:rsidR="00487AE8" w:rsidRPr="00FC6138" w:rsidRDefault="00487AE8" w:rsidP="00487AE8">
      <w:pPr>
        <w:pStyle w:val="ab"/>
        <w:numPr>
          <w:ilvl w:val="0"/>
          <w:numId w:val="7"/>
        </w:numPr>
        <w:spacing w:after="0" w:line="276" w:lineRule="auto"/>
        <w:jc w:val="both"/>
        <w:rPr>
          <w:rFonts w:ascii="Times New Roman" w:hAnsi="Times New Roman"/>
          <w:b/>
          <w:sz w:val="28"/>
        </w:rPr>
      </w:pPr>
      <w:r w:rsidRPr="00FC6138">
        <w:rPr>
          <w:rFonts w:ascii="Times New Roman" w:hAnsi="Times New Roman"/>
          <w:b/>
          <w:sz w:val="28"/>
        </w:rPr>
        <w:t>Коммунальное хозяйство и благоустройство</w:t>
      </w:r>
    </w:p>
    <w:p w:rsidR="00487AE8" w:rsidRPr="00487AE8" w:rsidRDefault="00487AE8" w:rsidP="00487AE8">
      <w:pPr>
        <w:spacing w:after="0" w:line="276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- </w:t>
      </w:r>
      <w:r w:rsidRPr="00487AE8">
        <w:rPr>
          <w:rFonts w:ascii="Times New Roman" w:hAnsi="Times New Roman"/>
          <w:sz w:val="28"/>
        </w:rPr>
        <w:t>Установка дополнительных контейнерных площадок для накопления ТКО на территории Большеврудского сельского поселения.</w:t>
      </w:r>
    </w:p>
    <w:p w:rsidR="00487AE8" w:rsidRPr="00487AE8" w:rsidRDefault="00487AE8" w:rsidP="00487AE8">
      <w:pPr>
        <w:spacing w:after="0" w:line="276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- </w:t>
      </w:r>
      <w:r w:rsidRPr="00487AE8">
        <w:rPr>
          <w:rFonts w:ascii="Times New Roman" w:hAnsi="Times New Roman"/>
          <w:sz w:val="28"/>
        </w:rPr>
        <w:t>Ликвидация несанкционированных свалок в населенных пунктах.</w:t>
      </w:r>
    </w:p>
    <w:p w:rsidR="00487AE8" w:rsidRPr="00487AE8" w:rsidRDefault="00487AE8" w:rsidP="00487AE8">
      <w:pPr>
        <w:spacing w:after="0" w:line="276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- </w:t>
      </w:r>
      <w:r w:rsidRPr="00487AE8">
        <w:rPr>
          <w:rFonts w:ascii="Times New Roman" w:hAnsi="Times New Roman"/>
          <w:sz w:val="28"/>
        </w:rPr>
        <w:t>Опиливание веток и вырубка старых больных деревьев.</w:t>
      </w:r>
    </w:p>
    <w:p w:rsidR="00487AE8" w:rsidRPr="00487AE8" w:rsidRDefault="00487AE8" w:rsidP="00487AE8">
      <w:pPr>
        <w:spacing w:after="0" w:line="276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- </w:t>
      </w:r>
      <w:r w:rsidRPr="00487AE8">
        <w:rPr>
          <w:rFonts w:ascii="Times New Roman" w:hAnsi="Times New Roman"/>
          <w:sz w:val="28"/>
        </w:rPr>
        <w:t>Подсыпка дорог общего пользования в населенных пунктах.</w:t>
      </w:r>
    </w:p>
    <w:p w:rsidR="00487AE8" w:rsidRDefault="00487AE8" w:rsidP="00487AE8">
      <w:pPr>
        <w:spacing w:after="0" w:line="276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- П</w:t>
      </w:r>
      <w:r w:rsidRPr="00487AE8">
        <w:rPr>
          <w:rFonts w:ascii="Times New Roman" w:hAnsi="Times New Roman"/>
          <w:sz w:val="28"/>
        </w:rPr>
        <w:t>одде</w:t>
      </w:r>
      <w:r>
        <w:rPr>
          <w:rFonts w:ascii="Times New Roman" w:hAnsi="Times New Roman"/>
          <w:sz w:val="28"/>
        </w:rPr>
        <w:t>ржка сети уличного освещения.</w:t>
      </w:r>
    </w:p>
    <w:p w:rsidR="00DF3DBE" w:rsidRPr="00492CB5" w:rsidRDefault="00DF3DBE" w:rsidP="00DF3DBE">
      <w:pPr>
        <w:spacing w:after="0" w:line="276" w:lineRule="auto"/>
        <w:ind w:firstLine="709"/>
        <w:jc w:val="both"/>
        <w:rPr>
          <w:rFonts w:ascii="Times New Roman" w:hAnsi="Times New Roman"/>
          <w:sz w:val="28"/>
        </w:rPr>
      </w:pPr>
      <w:r w:rsidRPr="00492CB5">
        <w:rPr>
          <w:rFonts w:ascii="Times New Roman" w:hAnsi="Times New Roman"/>
          <w:sz w:val="28"/>
        </w:rPr>
        <w:t xml:space="preserve">- Ремонт </w:t>
      </w:r>
      <w:r w:rsidR="0093011B" w:rsidRPr="00492CB5">
        <w:rPr>
          <w:rFonts w:ascii="Times New Roman" w:hAnsi="Times New Roman"/>
          <w:sz w:val="28"/>
        </w:rPr>
        <w:t xml:space="preserve">муниципального </w:t>
      </w:r>
      <w:r w:rsidRPr="00492CB5">
        <w:rPr>
          <w:rFonts w:ascii="Times New Roman" w:hAnsi="Times New Roman"/>
          <w:sz w:val="28"/>
        </w:rPr>
        <w:t xml:space="preserve">жилого фонда. </w:t>
      </w:r>
    </w:p>
    <w:p w:rsidR="00821DD7" w:rsidRPr="00492CB5" w:rsidRDefault="00F76B89" w:rsidP="00821DD7">
      <w:pPr>
        <w:spacing w:after="0" w:line="276" w:lineRule="auto"/>
        <w:ind w:firstLine="709"/>
        <w:jc w:val="both"/>
        <w:rPr>
          <w:rFonts w:ascii="Times New Roman" w:hAnsi="Times New Roman"/>
          <w:sz w:val="28"/>
        </w:rPr>
      </w:pPr>
      <w:r w:rsidRPr="00492CB5">
        <w:rPr>
          <w:rFonts w:ascii="Times New Roman" w:hAnsi="Times New Roman"/>
          <w:sz w:val="28"/>
        </w:rPr>
        <w:t xml:space="preserve">- </w:t>
      </w:r>
      <w:r w:rsidR="00BF041F" w:rsidRPr="00492CB5">
        <w:rPr>
          <w:rFonts w:ascii="Times New Roman" w:hAnsi="Times New Roman"/>
          <w:sz w:val="28"/>
        </w:rPr>
        <w:t>Участие</w:t>
      </w:r>
      <w:r w:rsidR="00BF041F" w:rsidRPr="00492CB5">
        <w:t xml:space="preserve"> </w:t>
      </w:r>
      <w:r w:rsidR="00821DD7" w:rsidRPr="00492CB5">
        <w:rPr>
          <w:rFonts w:ascii="Times New Roman" w:hAnsi="Times New Roman"/>
          <w:sz w:val="28"/>
        </w:rPr>
        <w:t>на предоставление субсидии из областного бюджета Ленинградской области и поступивших в порядке софинансирования средств федерального бюджета бюджетам муниципальных образований Ленингр</w:t>
      </w:r>
      <w:r w:rsidR="00BF041F" w:rsidRPr="00492CB5">
        <w:rPr>
          <w:rFonts w:ascii="Times New Roman" w:hAnsi="Times New Roman"/>
          <w:sz w:val="28"/>
        </w:rPr>
        <w:t xml:space="preserve">адской области на реализацию </w:t>
      </w:r>
      <w:r w:rsidR="00821DD7" w:rsidRPr="00492CB5">
        <w:rPr>
          <w:rFonts w:ascii="Times New Roman" w:hAnsi="Times New Roman"/>
          <w:sz w:val="28"/>
        </w:rPr>
        <w:t>программ формирования современной городской среды в рамках федерального проекта «Формирование ко</w:t>
      </w:r>
      <w:r w:rsidR="00BF041F" w:rsidRPr="00492CB5">
        <w:rPr>
          <w:rFonts w:ascii="Times New Roman" w:hAnsi="Times New Roman"/>
          <w:sz w:val="28"/>
        </w:rPr>
        <w:t>мфортной городской среды» в 2026</w:t>
      </w:r>
      <w:r w:rsidR="00821DD7" w:rsidRPr="00492CB5">
        <w:rPr>
          <w:rFonts w:ascii="Times New Roman" w:hAnsi="Times New Roman"/>
          <w:sz w:val="28"/>
        </w:rPr>
        <w:t xml:space="preserve"> году</w:t>
      </w:r>
    </w:p>
    <w:p w:rsidR="00487AE8" w:rsidRPr="00492CB5" w:rsidRDefault="00F82068" w:rsidP="00821DD7">
      <w:pPr>
        <w:spacing w:after="0" w:line="276" w:lineRule="auto"/>
        <w:ind w:firstLine="709"/>
        <w:jc w:val="both"/>
        <w:rPr>
          <w:rFonts w:ascii="Times New Roman" w:hAnsi="Times New Roman"/>
          <w:b/>
          <w:sz w:val="28"/>
        </w:rPr>
      </w:pPr>
      <w:r w:rsidRPr="00492CB5">
        <w:rPr>
          <w:rFonts w:ascii="Times New Roman" w:hAnsi="Times New Roman"/>
          <w:b/>
          <w:sz w:val="28"/>
        </w:rPr>
        <w:t xml:space="preserve">3. Мероприятия по землеустройству </w:t>
      </w:r>
    </w:p>
    <w:p w:rsidR="00487AE8" w:rsidRPr="00492CB5" w:rsidRDefault="00F82068" w:rsidP="00487AE8">
      <w:pPr>
        <w:pStyle w:val="ab"/>
        <w:spacing w:after="0" w:line="276" w:lineRule="auto"/>
        <w:jc w:val="both"/>
        <w:rPr>
          <w:rFonts w:ascii="Times New Roman" w:hAnsi="Times New Roman"/>
          <w:sz w:val="28"/>
        </w:rPr>
      </w:pPr>
      <w:r w:rsidRPr="00492CB5">
        <w:rPr>
          <w:rFonts w:ascii="Times New Roman" w:hAnsi="Times New Roman"/>
          <w:sz w:val="28"/>
        </w:rPr>
        <w:t xml:space="preserve">- проведение мероприятий по регистрации права муниципальной собственности на невостребованные земельные доли в отношении земельного участка сельскохозяйственного назначения в д. </w:t>
      </w:r>
      <w:proofErr w:type="spellStart"/>
      <w:r w:rsidRPr="00492CB5">
        <w:rPr>
          <w:rFonts w:ascii="Times New Roman" w:hAnsi="Times New Roman"/>
          <w:sz w:val="28"/>
        </w:rPr>
        <w:t>Сяглицы</w:t>
      </w:r>
      <w:proofErr w:type="spellEnd"/>
      <w:r w:rsidRPr="00492CB5">
        <w:rPr>
          <w:rFonts w:ascii="Times New Roman" w:hAnsi="Times New Roman"/>
          <w:sz w:val="28"/>
        </w:rPr>
        <w:t>;</w:t>
      </w:r>
    </w:p>
    <w:p w:rsidR="00F82068" w:rsidRPr="00492CB5" w:rsidRDefault="00F82068" w:rsidP="00487AE8">
      <w:pPr>
        <w:pStyle w:val="ab"/>
        <w:spacing w:after="0" w:line="276" w:lineRule="auto"/>
        <w:jc w:val="both"/>
        <w:rPr>
          <w:rFonts w:ascii="Times New Roman" w:hAnsi="Times New Roman"/>
          <w:sz w:val="28"/>
        </w:rPr>
      </w:pPr>
      <w:r w:rsidRPr="00492CB5">
        <w:rPr>
          <w:rFonts w:ascii="Times New Roman" w:hAnsi="Times New Roman"/>
          <w:sz w:val="28"/>
        </w:rPr>
        <w:t>- проведение кадастро</w:t>
      </w:r>
      <w:bookmarkStart w:id="0" w:name="_GoBack"/>
      <w:bookmarkEnd w:id="0"/>
      <w:r w:rsidRPr="00492CB5">
        <w:rPr>
          <w:rFonts w:ascii="Times New Roman" w:hAnsi="Times New Roman"/>
          <w:sz w:val="28"/>
        </w:rPr>
        <w:t>вых работ по уточнению границ и протяженности автомобильных дорог местного значения;</w:t>
      </w:r>
    </w:p>
    <w:p w:rsidR="00F82068" w:rsidRPr="00492CB5" w:rsidRDefault="00F82068" w:rsidP="00487AE8">
      <w:pPr>
        <w:pStyle w:val="ab"/>
        <w:spacing w:after="0" w:line="276" w:lineRule="auto"/>
        <w:jc w:val="both"/>
        <w:rPr>
          <w:rFonts w:ascii="Times New Roman" w:hAnsi="Times New Roman"/>
          <w:sz w:val="28"/>
        </w:rPr>
      </w:pPr>
      <w:r w:rsidRPr="00492CB5">
        <w:rPr>
          <w:rFonts w:ascii="Times New Roman" w:hAnsi="Times New Roman"/>
          <w:sz w:val="28"/>
        </w:rPr>
        <w:t>- продолжение работы по формированию земельных участком под объектами муниципальной собственности.</w:t>
      </w:r>
    </w:p>
    <w:p w:rsidR="0093011B" w:rsidRPr="00492CB5" w:rsidRDefault="0093011B" w:rsidP="00487AE8">
      <w:pPr>
        <w:pStyle w:val="ab"/>
        <w:spacing w:after="0" w:line="276" w:lineRule="auto"/>
        <w:jc w:val="both"/>
        <w:rPr>
          <w:rFonts w:ascii="Times New Roman" w:hAnsi="Times New Roman"/>
          <w:sz w:val="28"/>
        </w:rPr>
      </w:pPr>
      <w:r w:rsidRPr="00492CB5">
        <w:rPr>
          <w:rFonts w:ascii="Times New Roman" w:hAnsi="Times New Roman"/>
          <w:sz w:val="28"/>
        </w:rPr>
        <w:t>- проведение мероприятий по выявлению заброшенных земельных участков и объектов капитального строительства в целях выявления правообладателя или оформления права муниципальной собственности в порядке наследования по закону, как выморочное имущество.</w:t>
      </w:r>
    </w:p>
    <w:p w:rsidR="0093011B" w:rsidRPr="00492CB5" w:rsidRDefault="0093011B" w:rsidP="00487AE8">
      <w:pPr>
        <w:pStyle w:val="ab"/>
        <w:spacing w:after="0" w:line="276" w:lineRule="auto"/>
        <w:jc w:val="both"/>
        <w:rPr>
          <w:rFonts w:ascii="Times New Roman" w:hAnsi="Times New Roman"/>
          <w:sz w:val="28"/>
        </w:rPr>
      </w:pPr>
      <w:r w:rsidRPr="00492CB5">
        <w:rPr>
          <w:rFonts w:ascii="Times New Roman" w:hAnsi="Times New Roman"/>
          <w:sz w:val="28"/>
        </w:rPr>
        <w:t>- продолжение работы по выявлению и постановки на учет бесхозяйных объектов недвижимого имущества.</w:t>
      </w:r>
    </w:p>
    <w:p w:rsidR="00487AE8" w:rsidRPr="00492CB5" w:rsidRDefault="00487AE8" w:rsidP="00487AE8">
      <w:pPr>
        <w:pStyle w:val="ab"/>
        <w:numPr>
          <w:ilvl w:val="0"/>
          <w:numId w:val="7"/>
        </w:numPr>
        <w:spacing w:after="0" w:line="276" w:lineRule="auto"/>
        <w:jc w:val="both"/>
        <w:rPr>
          <w:rFonts w:ascii="Times New Roman" w:hAnsi="Times New Roman"/>
          <w:b/>
          <w:sz w:val="28"/>
        </w:rPr>
      </w:pPr>
      <w:r w:rsidRPr="00492CB5">
        <w:rPr>
          <w:rFonts w:ascii="Times New Roman" w:hAnsi="Times New Roman"/>
          <w:b/>
          <w:sz w:val="28"/>
        </w:rPr>
        <w:t>Борьба с борщевиком Сосновского</w:t>
      </w:r>
    </w:p>
    <w:p w:rsidR="00487AE8" w:rsidRPr="00492CB5" w:rsidRDefault="00487AE8" w:rsidP="00487AE8">
      <w:pPr>
        <w:spacing w:after="0" w:line="276" w:lineRule="auto"/>
        <w:ind w:firstLine="709"/>
        <w:jc w:val="both"/>
        <w:rPr>
          <w:rFonts w:ascii="Times New Roman" w:hAnsi="Times New Roman"/>
          <w:sz w:val="28"/>
        </w:rPr>
      </w:pPr>
      <w:r w:rsidRPr="00492CB5">
        <w:rPr>
          <w:rFonts w:ascii="Times New Roman" w:hAnsi="Times New Roman"/>
          <w:sz w:val="28"/>
        </w:rPr>
        <w:t xml:space="preserve">- Выполнение мероприятий по борьбе с борщевиком на землях государственной собственности в населенных пунктах общей площадью </w:t>
      </w:r>
      <w:r w:rsidR="00F82068" w:rsidRPr="00492CB5">
        <w:rPr>
          <w:rFonts w:ascii="Times New Roman" w:hAnsi="Times New Roman"/>
          <w:sz w:val="28"/>
        </w:rPr>
        <w:t>233</w:t>
      </w:r>
      <w:r w:rsidRPr="00492CB5">
        <w:rPr>
          <w:rFonts w:ascii="Times New Roman" w:hAnsi="Times New Roman"/>
          <w:sz w:val="28"/>
        </w:rPr>
        <w:t xml:space="preserve"> га.</w:t>
      </w:r>
    </w:p>
    <w:p w:rsidR="00487AE8" w:rsidRPr="00492CB5" w:rsidRDefault="00487AE8" w:rsidP="00487AE8">
      <w:pPr>
        <w:pStyle w:val="ab"/>
        <w:numPr>
          <w:ilvl w:val="0"/>
          <w:numId w:val="7"/>
        </w:numPr>
        <w:spacing w:after="0" w:line="276" w:lineRule="auto"/>
        <w:jc w:val="both"/>
        <w:rPr>
          <w:rFonts w:ascii="Times New Roman" w:hAnsi="Times New Roman"/>
          <w:sz w:val="28"/>
        </w:rPr>
      </w:pPr>
      <w:r w:rsidRPr="00492CB5">
        <w:rPr>
          <w:rFonts w:ascii="Times New Roman" w:hAnsi="Times New Roman"/>
          <w:sz w:val="28"/>
        </w:rPr>
        <w:t>Модернизация систем безопасности и освещения</w:t>
      </w:r>
    </w:p>
    <w:p w:rsidR="00487AE8" w:rsidRPr="00487AE8" w:rsidRDefault="00487AE8" w:rsidP="00487AE8">
      <w:pPr>
        <w:spacing w:after="0" w:line="276" w:lineRule="auto"/>
        <w:ind w:firstLine="709"/>
        <w:jc w:val="both"/>
        <w:rPr>
          <w:rFonts w:ascii="Times New Roman" w:hAnsi="Times New Roman"/>
          <w:sz w:val="28"/>
        </w:rPr>
      </w:pPr>
      <w:r w:rsidRPr="00492CB5">
        <w:rPr>
          <w:rFonts w:ascii="Times New Roman" w:hAnsi="Times New Roman"/>
          <w:sz w:val="28"/>
        </w:rPr>
        <w:t>- Установка технических средств оповещения в рамках модернизации муниципальной системы оповещения населения.</w:t>
      </w:r>
    </w:p>
    <w:p w:rsidR="00993A67" w:rsidRDefault="00993A67">
      <w:pPr>
        <w:tabs>
          <w:tab w:val="left" w:pos="644"/>
        </w:tabs>
        <w:spacing w:after="0" w:line="240" w:lineRule="auto"/>
        <w:jc w:val="both"/>
      </w:pPr>
    </w:p>
    <w:sectPr w:rsidR="00993A67" w:rsidSect="00D02CA1">
      <w:pgSz w:w="11906" w:h="16838"/>
      <w:pgMar w:top="1134" w:right="566" w:bottom="1134" w:left="1701" w:header="708" w:footer="708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XO Thames">
    <w:altName w:val="Cambria"/>
    <w:panose1 w:val="02020603050405020304"/>
    <w:charset w:val="CC"/>
    <w:family w:val="roman"/>
    <w:pitch w:val="variable"/>
    <w:sig w:usb0="800002FF" w:usb1="0000084A" w:usb2="00000000" w:usb3="00000000" w:csb0="00000015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375B57"/>
    <w:multiLevelType w:val="multilevel"/>
    <w:tmpl w:val="A484FF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56F16CB"/>
    <w:multiLevelType w:val="hybridMultilevel"/>
    <w:tmpl w:val="546AC5A2"/>
    <w:lvl w:ilvl="0" w:tplc="04190001">
      <w:start w:val="1"/>
      <w:numFmt w:val="bullet"/>
      <w:lvlText w:val=""/>
      <w:lvlJc w:val="left"/>
      <w:pPr>
        <w:ind w:left="15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3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9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40" w:hanging="360"/>
      </w:pPr>
      <w:rPr>
        <w:rFonts w:ascii="Wingdings" w:hAnsi="Wingdings" w:hint="default"/>
      </w:rPr>
    </w:lvl>
  </w:abstractNum>
  <w:abstractNum w:abstractNumId="2">
    <w:nsid w:val="06E07CE5"/>
    <w:multiLevelType w:val="multilevel"/>
    <w:tmpl w:val="6DBADD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30833CA9"/>
    <w:multiLevelType w:val="hybridMultilevel"/>
    <w:tmpl w:val="75B8980E"/>
    <w:lvl w:ilvl="0" w:tplc="ED4AF966">
      <w:numFmt w:val="bullet"/>
      <w:lvlText w:val="•"/>
      <w:lvlJc w:val="left"/>
      <w:pPr>
        <w:ind w:left="1415" w:hanging="48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0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55" w:hanging="360"/>
      </w:pPr>
      <w:rPr>
        <w:rFonts w:ascii="Wingdings" w:hAnsi="Wingdings" w:hint="default"/>
      </w:rPr>
    </w:lvl>
  </w:abstractNum>
  <w:abstractNum w:abstractNumId="4">
    <w:nsid w:val="31136ECE"/>
    <w:multiLevelType w:val="hybridMultilevel"/>
    <w:tmpl w:val="65BEA538"/>
    <w:lvl w:ilvl="0" w:tplc="389C04A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C3875F5"/>
    <w:multiLevelType w:val="hybridMultilevel"/>
    <w:tmpl w:val="2646AA8C"/>
    <w:lvl w:ilvl="0" w:tplc="ED4AF966">
      <w:numFmt w:val="bullet"/>
      <w:lvlText w:val="•"/>
      <w:lvlJc w:val="left"/>
      <w:pPr>
        <w:ind w:left="1415" w:hanging="48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0776044"/>
    <w:multiLevelType w:val="multilevel"/>
    <w:tmpl w:val="A1B2C4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4DC07E36"/>
    <w:multiLevelType w:val="multilevel"/>
    <w:tmpl w:val="470035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65EC6381"/>
    <w:multiLevelType w:val="multilevel"/>
    <w:tmpl w:val="13CCE7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6A98229F"/>
    <w:multiLevelType w:val="multilevel"/>
    <w:tmpl w:val="D21C17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  <w:lvlOverride w:ilvl="0">
      <w:lvl w:ilvl="0">
        <w:numFmt w:val="bullet"/>
        <w:lvlText w:val="o"/>
        <w:lvlJc w:val="left"/>
        <w:pPr>
          <w:tabs>
            <w:tab w:val="num" w:pos="720"/>
          </w:tabs>
          <w:ind w:left="720" w:hanging="360"/>
        </w:pPr>
        <w:rPr>
          <w:rFonts w:ascii="Courier New" w:hAnsi="Courier New" w:hint="default"/>
          <w:sz w:val="20"/>
        </w:rPr>
      </w:lvl>
    </w:lvlOverride>
  </w:num>
  <w:num w:numId="2">
    <w:abstractNumId w:val="8"/>
    <w:lvlOverride w:ilvl="0">
      <w:lvl w:ilvl="0">
        <w:numFmt w:val="bullet"/>
        <w:lvlText w:val="o"/>
        <w:lvlJc w:val="left"/>
        <w:pPr>
          <w:tabs>
            <w:tab w:val="num" w:pos="720"/>
          </w:tabs>
          <w:ind w:left="720" w:hanging="360"/>
        </w:pPr>
        <w:rPr>
          <w:rFonts w:ascii="Courier New" w:hAnsi="Courier New" w:hint="default"/>
          <w:sz w:val="20"/>
        </w:rPr>
      </w:lvl>
    </w:lvlOverride>
  </w:num>
  <w:num w:numId="3">
    <w:abstractNumId w:val="6"/>
    <w:lvlOverride w:ilvl="0">
      <w:lvl w:ilvl="0">
        <w:numFmt w:val="bullet"/>
        <w:lvlText w:val="o"/>
        <w:lvlJc w:val="left"/>
        <w:pPr>
          <w:tabs>
            <w:tab w:val="num" w:pos="720"/>
          </w:tabs>
          <w:ind w:left="720" w:hanging="360"/>
        </w:pPr>
        <w:rPr>
          <w:rFonts w:ascii="Courier New" w:hAnsi="Courier New" w:hint="default"/>
          <w:sz w:val="20"/>
        </w:rPr>
      </w:lvl>
    </w:lvlOverride>
  </w:num>
  <w:num w:numId="4">
    <w:abstractNumId w:val="7"/>
    <w:lvlOverride w:ilvl="0">
      <w:lvl w:ilvl="0">
        <w:numFmt w:val="bullet"/>
        <w:lvlText w:val="o"/>
        <w:lvlJc w:val="left"/>
        <w:pPr>
          <w:tabs>
            <w:tab w:val="num" w:pos="720"/>
          </w:tabs>
          <w:ind w:left="720" w:hanging="360"/>
        </w:pPr>
        <w:rPr>
          <w:rFonts w:ascii="Courier New" w:hAnsi="Courier New" w:hint="default"/>
          <w:sz w:val="20"/>
        </w:rPr>
      </w:lvl>
    </w:lvlOverride>
  </w:num>
  <w:num w:numId="5">
    <w:abstractNumId w:val="0"/>
    <w:lvlOverride w:ilvl="0">
      <w:lvl w:ilvl="0">
        <w:numFmt w:val="bullet"/>
        <w:lvlText w:val="o"/>
        <w:lvlJc w:val="left"/>
        <w:pPr>
          <w:tabs>
            <w:tab w:val="num" w:pos="720"/>
          </w:tabs>
          <w:ind w:left="720" w:hanging="360"/>
        </w:pPr>
        <w:rPr>
          <w:rFonts w:ascii="Courier New" w:hAnsi="Courier New" w:hint="default"/>
          <w:sz w:val="20"/>
        </w:rPr>
      </w:lvl>
    </w:lvlOverride>
  </w:num>
  <w:num w:numId="6">
    <w:abstractNumId w:val="9"/>
    <w:lvlOverride w:ilvl="0">
      <w:lvl w:ilvl="0">
        <w:numFmt w:val="bullet"/>
        <w:lvlText w:val="o"/>
        <w:lvlJc w:val="left"/>
        <w:pPr>
          <w:tabs>
            <w:tab w:val="num" w:pos="720"/>
          </w:tabs>
          <w:ind w:left="720" w:hanging="360"/>
        </w:pPr>
        <w:rPr>
          <w:rFonts w:ascii="Courier New" w:hAnsi="Courier New" w:hint="default"/>
          <w:sz w:val="20"/>
        </w:rPr>
      </w:lvl>
    </w:lvlOverride>
  </w:num>
  <w:num w:numId="7">
    <w:abstractNumId w:val="4"/>
  </w:num>
  <w:num w:numId="8">
    <w:abstractNumId w:val="1"/>
  </w:num>
  <w:num w:numId="9">
    <w:abstractNumId w:val="3"/>
  </w:num>
  <w:num w:numId="10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36BA4"/>
    <w:rsid w:val="00044951"/>
    <w:rsid w:val="000510EC"/>
    <w:rsid w:val="00082CBF"/>
    <w:rsid w:val="000D2160"/>
    <w:rsid w:val="000E012F"/>
    <w:rsid w:val="00113B99"/>
    <w:rsid w:val="00115FD9"/>
    <w:rsid w:val="001559EB"/>
    <w:rsid w:val="001B25F1"/>
    <w:rsid w:val="001B5899"/>
    <w:rsid w:val="0022424E"/>
    <w:rsid w:val="003178B8"/>
    <w:rsid w:val="003D41E3"/>
    <w:rsid w:val="003F5FAC"/>
    <w:rsid w:val="00461BD9"/>
    <w:rsid w:val="00487AE8"/>
    <w:rsid w:val="00492CB5"/>
    <w:rsid w:val="004D2A1E"/>
    <w:rsid w:val="00597F8E"/>
    <w:rsid w:val="005F2D48"/>
    <w:rsid w:val="00693E13"/>
    <w:rsid w:val="007579C1"/>
    <w:rsid w:val="0078551E"/>
    <w:rsid w:val="00821DD7"/>
    <w:rsid w:val="0082493A"/>
    <w:rsid w:val="00835812"/>
    <w:rsid w:val="00873685"/>
    <w:rsid w:val="008D0D44"/>
    <w:rsid w:val="008F02CE"/>
    <w:rsid w:val="0093011B"/>
    <w:rsid w:val="00993A67"/>
    <w:rsid w:val="009D57F5"/>
    <w:rsid w:val="00A9484D"/>
    <w:rsid w:val="00B0017C"/>
    <w:rsid w:val="00B10616"/>
    <w:rsid w:val="00B3109E"/>
    <w:rsid w:val="00BF041F"/>
    <w:rsid w:val="00C31004"/>
    <w:rsid w:val="00C6241E"/>
    <w:rsid w:val="00CA666B"/>
    <w:rsid w:val="00CC0A0B"/>
    <w:rsid w:val="00D02CA1"/>
    <w:rsid w:val="00D10276"/>
    <w:rsid w:val="00D15DAD"/>
    <w:rsid w:val="00D81971"/>
    <w:rsid w:val="00DF3DBE"/>
    <w:rsid w:val="00F36BA4"/>
    <w:rsid w:val="00F76B89"/>
    <w:rsid w:val="00F82068"/>
    <w:rsid w:val="00FC613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="Times New Roman" w:hAnsiTheme="minorHAnsi" w:cs="Times New Roman"/>
        <w:color w:val="000000"/>
        <w:sz w:val="22"/>
        <w:lang w:val="ru-RU" w:eastAsia="ru-RU" w:bidi="ar-SA"/>
      </w:rPr>
    </w:rPrDefault>
    <w:pPrDefault>
      <w:pPr>
        <w:spacing w:after="160" w:line="264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 w:unhideWhenUsed="0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link w:val="1"/>
    <w:qFormat/>
    <w:rsid w:val="00D02CA1"/>
  </w:style>
  <w:style w:type="paragraph" w:styleId="10">
    <w:name w:val="heading 1"/>
    <w:next w:val="a"/>
    <w:link w:val="11"/>
    <w:uiPriority w:val="9"/>
    <w:qFormat/>
    <w:rsid w:val="00D02CA1"/>
    <w:pPr>
      <w:spacing w:before="120" w:after="120"/>
      <w:jc w:val="both"/>
      <w:outlineLvl w:val="0"/>
    </w:pPr>
    <w:rPr>
      <w:rFonts w:ascii="XO Thames" w:hAnsi="XO Thames"/>
      <w:b/>
      <w:sz w:val="32"/>
    </w:rPr>
  </w:style>
  <w:style w:type="paragraph" w:styleId="2">
    <w:name w:val="heading 2"/>
    <w:next w:val="a"/>
    <w:link w:val="20"/>
    <w:uiPriority w:val="9"/>
    <w:qFormat/>
    <w:rsid w:val="00D02CA1"/>
    <w:pPr>
      <w:spacing w:before="120" w:after="120"/>
      <w:jc w:val="both"/>
      <w:outlineLvl w:val="1"/>
    </w:pPr>
    <w:rPr>
      <w:rFonts w:ascii="XO Thames" w:hAnsi="XO Thames"/>
      <w:b/>
      <w:sz w:val="28"/>
    </w:rPr>
  </w:style>
  <w:style w:type="paragraph" w:styleId="3">
    <w:name w:val="heading 3"/>
    <w:next w:val="a"/>
    <w:link w:val="30"/>
    <w:uiPriority w:val="9"/>
    <w:qFormat/>
    <w:rsid w:val="00D02CA1"/>
    <w:pPr>
      <w:spacing w:before="120" w:after="120"/>
      <w:jc w:val="both"/>
      <w:outlineLvl w:val="2"/>
    </w:pPr>
    <w:rPr>
      <w:rFonts w:ascii="XO Thames" w:hAnsi="XO Thames"/>
      <w:b/>
      <w:sz w:val="26"/>
    </w:rPr>
  </w:style>
  <w:style w:type="paragraph" w:styleId="4">
    <w:name w:val="heading 4"/>
    <w:next w:val="a"/>
    <w:link w:val="40"/>
    <w:uiPriority w:val="9"/>
    <w:qFormat/>
    <w:rsid w:val="00D02CA1"/>
    <w:pPr>
      <w:spacing w:before="120" w:after="120"/>
      <w:jc w:val="both"/>
      <w:outlineLvl w:val="3"/>
    </w:pPr>
    <w:rPr>
      <w:rFonts w:ascii="XO Thames" w:hAnsi="XO Thames"/>
      <w:b/>
      <w:sz w:val="24"/>
    </w:rPr>
  </w:style>
  <w:style w:type="paragraph" w:styleId="5">
    <w:name w:val="heading 5"/>
    <w:next w:val="a"/>
    <w:link w:val="50"/>
    <w:uiPriority w:val="9"/>
    <w:qFormat/>
    <w:rsid w:val="00D02CA1"/>
    <w:pPr>
      <w:spacing w:before="120" w:after="120"/>
      <w:jc w:val="both"/>
      <w:outlineLvl w:val="4"/>
    </w:pPr>
    <w:rPr>
      <w:rFonts w:ascii="XO Thames" w:hAnsi="XO Thames"/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sid w:val="00D02CA1"/>
  </w:style>
  <w:style w:type="paragraph" w:styleId="21">
    <w:name w:val="toc 2"/>
    <w:next w:val="a"/>
    <w:link w:val="22"/>
    <w:uiPriority w:val="39"/>
    <w:rsid w:val="00D02CA1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1"/>
    <w:rsid w:val="00D02CA1"/>
    <w:rPr>
      <w:rFonts w:ascii="XO Thames" w:hAnsi="XO Thames"/>
      <w:sz w:val="28"/>
    </w:rPr>
  </w:style>
  <w:style w:type="paragraph" w:styleId="41">
    <w:name w:val="toc 4"/>
    <w:next w:val="a"/>
    <w:link w:val="42"/>
    <w:uiPriority w:val="39"/>
    <w:rsid w:val="00D02CA1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sid w:val="00D02CA1"/>
    <w:rPr>
      <w:rFonts w:ascii="XO Thames" w:hAnsi="XO Thames"/>
      <w:sz w:val="28"/>
    </w:rPr>
  </w:style>
  <w:style w:type="paragraph" w:styleId="6">
    <w:name w:val="toc 6"/>
    <w:next w:val="a"/>
    <w:link w:val="60"/>
    <w:uiPriority w:val="39"/>
    <w:rsid w:val="00D02CA1"/>
    <w:pPr>
      <w:ind w:left="1000"/>
    </w:pPr>
    <w:rPr>
      <w:rFonts w:ascii="XO Thames" w:hAnsi="XO Thames"/>
      <w:sz w:val="28"/>
    </w:rPr>
  </w:style>
  <w:style w:type="character" w:customStyle="1" w:styleId="60">
    <w:name w:val="Оглавление 6 Знак"/>
    <w:link w:val="6"/>
    <w:rsid w:val="00D02CA1"/>
    <w:rPr>
      <w:rFonts w:ascii="XO Thames" w:hAnsi="XO Thames"/>
      <w:sz w:val="28"/>
    </w:rPr>
  </w:style>
  <w:style w:type="paragraph" w:styleId="7">
    <w:name w:val="toc 7"/>
    <w:next w:val="a"/>
    <w:link w:val="70"/>
    <w:uiPriority w:val="39"/>
    <w:rsid w:val="00D02CA1"/>
    <w:pPr>
      <w:ind w:left="1200"/>
    </w:pPr>
    <w:rPr>
      <w:rFonts w:ascii="XO Thames" w:hAnsi="XO Thames"/>
      <w:sz w:val="28"/>
    </w:rPr>
  </w:style>
  <w:style w:type="character" w:customStyle="1" w:styleId="70">
    <w:name w:val="Оглавление 7 Знак"/>
    <w:link w:val="7"/>
    <w:rsid w:val="00D02CA1"/>
    <w:rPr>
      <w:rFonts w:ascii="XO Thames" w:hAnsi="XO Thames"/>
      <w:sz w:val="28"/>
    </w:rPr>
  </w:style>
  <w:style w:type="character" w:customStyle="1" w:styleId="30">
    <w:name w:val="Заголовок 3 Знак"/>
    <w:link w:val="3"/>
    <w:rsid w:val="00D02CA1"/>
    <w:rPr>
      <w:rFonts w:ascii="XO Thames" w:hAnsi="XO Thames"/>
      <w:b/>
      <w:sz w:val="26"/>
    </w:rPr>
  </w:style>
  <w:style w:type="paragraph" w:customStyle="1" w:styleId="12">
    <w:name w:val="Обычный1"/>
    <w:link w:val="13"/>
    <w:rsid w:val="00D02CA1"/>
  </w:style>
  <w:style w:type="character" w:customStyle="1" w:styleId="13">
    <w:name w:val="Обычный1"/>
    <w:link w:val="12"/>
    <w:rsid w:val="00D02CA1"/>
  </w:style>
  <w:style w:type="paragraph" w:styleId="31">
    <w:name w:val="toc 3"/>
    <w:next w:val="a"/>
    <w:link w:val="32"/>
    <w:uiPriority w:val="39"/>
    <w:rsid w:val="00D02CA1"/>
    <w:pPr>
      <w:ind w:left="400"/>
    </w:pPr>
    <w:rPr>
      <w:rFonts w:ascii="XO Thames" w:hAnsi="XO Thames"/>
      <w:sz w:val="28"/>
    </w:rPr>
  </w:style>
  <w:style w:type="character" w:customStyle="1" w:styleId="32">
    <w:name w:val="Оглавление 3 Знак"/>
    <w:link w:val="31"/>
    <w:rsid w:val="00D02CA1"/>
    <w:rPr>
      <w:rFonts w:ascii="XO Thames" w:hAnsi="XO Thames"/>
      <w:sz w:val="28"/>
    </w:rPr>
  </w:style>
  <w:style w:type="paragraph" w:customStyle="1" w:styleId="14">
    <w:name w:val="Гиперссылка1"/>
    <w:link w:val="15"/>
    <w:rsid w:val="00D02CA1"/>
    <w:rPr>
      <w:color w:val="0000FF"/>
      <w:u w:val="single"/>
    </w:rPr>
  </w:style>
  <w:style w:type="character" w:customStyle="1" w:styleId="15">
    <w:name w:val="Гиперссылка1"/>
    <w:link w:val="14"/>
    <w:rsid w:val="00D02CA1"/>
    <w:rPr>
      <w:color w:val="0000FF"/>
      <w:u w:val="single"/>
    </w:rPr>
  </w:style>
  <w:style w:type="character" w:customStyle="1" w:styleId="50">
    <w:name w:val="Заголовок 5 Знак"/>
    <w:link w:val="5"/>
    <w:rsid w:val="00D02CA1"/>
    <w:rPr>
      <w:rFonts w:ascii="XO Thames" w:hAnsi="XO Thames"/>
      <w:b/>
    </w:rPr>
  </w:style>
  <w:style w:type="paragraph" w:styleId="a3">
    <w:name w:val="Balloon Text"/>
    <w:basedOn w:val="a"/>
    <w:link w:val="a4"/>
    <w:rsid w:val="00D02CA1"/>
    <w:pPr>
      <w:spacing w:after="0" w:line="240" w:lineRule="auto"/>
    </w:pPr>
    <w:rPr>
      <w:rFonts w:ascii="Segoe UI" w:hAnsi="Segoe UI"/>
      <w:sz w:val="18"/>
    </w:rPr>
  </w:style>
  <w:style w:type="character" w:customStyle="1" w:styleId="a4">
    <w:name w:val="Текст выноски Знак"/>
    <w:basedOn w:val="1"/>
    <w:link w:val="a3"/>
    <w:rsid w:val="00D02CA1"/>
    <w:rPr>
      <w:rFonts w:ascii="Segoe UI" w:hAnsi="Segoe UI"/>
      <w:sz w:val="18"/>
    </w:rPr>
  </w:style>
  <w:style w:type="paragraph" w:customStyle="1" w:styleId="16">
    <w:name w:val="Основной шрифт абзаца1"/>
    <w:link w:val="17"/>
    <w:rsid w:val="00D02CA1"/>
  </w:style>
  <w:style w:type="character" w:customStyle="1" w:styleId="17">
    <w:name w:val="Основной шрифт абзаца1"/>
    <w:link w:val="16"/>
    <w:rsid w:val="00D02CA1"/>
  </w:style>
  <w:style w:type="character" w:customStyle="1" w:styleId="11">
    <w:name w:val="Заголовок 1 Знак"/>
    <w:link w:val="10"/>
    <w:rsid w:val="00D02CA1"/>
    <w:rPr>
      <w:rFonts w:ascii="XO Thames" w:hAnsi="XO Thames"/>
      <w:b/>
      <w:sz w:val="32"/>
    </w:rPr>
  </w:style>
  <w:style w:type="paragraph" w:customStyle="1" w:styleId="23">
    <w:name w:val="Гиперссылка2"/>
    <w:link w:val="a5"/>
    <w:rsid w:val="00D02CA1"/>
    <w:rPr>
      <w:color w:val="0000FF"/>
      <w:u w:val="single"/>
    </w:rPr>
  </w:style>
  <w:style w:type="character" w:styleId="a5">
    <w:name w:val="Hyperlink"/>
    <w:link w:val="23"/>
    <w:rsid w:val="00D02CA1"/>
    <w:rPr>
      <w:color w:val="0000FF"/>
      <w:u w:val="single"/>
    </w:rPr>
  </w:style>
  <w:style w:type="paragraph" w:customStyle="1" w:styleId="Footnote">
    <w:name w:val="Footnote"/>
    <w:link w:val="Footnote0"/>
    <w:rsid w:val="00D02CA1"/>
    <w:pPr>
      <w:ind w:firstLine="851"/>
      <w:jc w:val="both"/>
    </w:pPr>
    <w:rPr>
      <w:rFonts w:ascii="XO Thames" w:hAnsi="XO Thames"/>
    </w:rPr>
  </w:style>
  <w:style w:type="character" w:customStyle="1" w:styleId="Footnote0">
    <w:name w:val="Footnote"/>
    <w:link w:val="Footnote"/>
    <w:rsid w:val="00D02CA1"/>
    <w:rPr>
      <w:rFonts w:ascii="XO Thames" w:hAnsi="XO Thames"/>
    </w:rPr>
  </w:style>
  <w:style w:type="paragraph" w:styleId="18">
    <w:name w:val="toc 1"/>
    <w:next w:val="a"/>
    <w:link w:val="19"/>
    <w:uiPriority w:val="39"/>
    <w:rsid w:val="00D02CA1"/>
    <w:rPr>
      <w:rFonts w:ascii="XO Thames" w:hAnsi="XO Thames"/>
      <w:b/>
      <w:sz w:val="28"/>
    </w:rPr>
  </w:style>
  <w:style w:type="character" w:customStyle="1" w:styleId="19">
    <w:name w:val="Оглавление 1 Знак"/>
    <w:link w:val="18"/>
    <w:rsid w:val="00D02CA1"/>
    <w:rPr>
      <w:rFonts w:ascii="XO Thames" w:hAnsi="XO Thames"/>
      <w:b/>
      <w:sz w:val="28"/>
    </w:rPr>
  </w:style>
  <w:style w:type="paragraph" w:customStyle="1" w:styleId="HeaderandFooter">
    <w:name w:val="Header and Footer"/>
    <w:link w:val="HeaderandFooter0"/>
    <w:rsid w:val="00D02CA1"/>
    <w:pPr>
      <w:spacing w:line="240" w:lineRule="auto"/>
      <w:jc w:val="both"/>
    </w:pPr>
    <w:rPr>
      <w:rFonts w:ascii="XO Thames" w:hAnsi="XO Thames"/>
      <w:sz w:val="20"/>
    </w:rPr>
  </w:style>
  <w:style w:type="character" w:customStyle="1" w:styleId="HeaderandFooter0">
    <w:name w:val="Header and Footer"/>
    <w:link w:val="HeaderandFooter"/>
    <w:rsid w:val="00D02CA1"/>
    <w:rPr>
      <w:rFonts w:ascii="XO Thames" w:hAnsi="XO Thames"/>
      <w:sz w:val="20"/>
    </w:rPr>
  </w:style>
  <w:style w:type="paragraph" w:customStyle="1" w:styleId="1a">
    <w:name w:val="Строгий1"/>
    <w:basedOn w:val="24"/>
    <w:link w:val="a6"/>
    <w:rsid w:val="00D02CA1"/>
    <w:rPr>
      <w:b/>
    </w:rPr>
  </w:style>
  <w:style w:type="character" w:styleId="a6">
    <w:name w:val="Strong"/>
    <w:basedOn w:val="a0"/>
    <w:link w:val="1a"/>
    <w:rsid w:val="00D02CA1"/>
    <w:rPr>
      <w:b/>
    </w:rPr>
  </w:style>
  <w:style w:type="paragraph" w:customStyle="1" w:styleId="24">
    <w:name w:val="Основной шрифт абзаца2"/>
    <w:rsid w:val="00D02CA1"/>
  </w:style>
  <w:style w:type="paragraph" w:styleId="9">
    <w:name w:val="toc 9"/>
    <w:next w:val="a"/>
    <w:link w:val="90"/>
    <w:uiPriority w:val="39"/>
    <w:rsid w:val="00D02CA1"/>
    <w:pPr>
      <w:ind w:left="1600"/>
    </w:pPr>
    <w:rPr>
      <w:rFonts w:ascii="XO Thames" w:hAnsi="XO Thames"/>
      <w:sz w:val="28"/>
    </w:rPr>
  </w:style>
  <w:style w:type="character" w:customStyle="1" w:styleId="90">
    <w:name w:val="Оглавление 9 Знак"/>
    <w:link w:val="9"/>
    <w:rsid w:val="00D02CA1"/>
    <w:rPr>
      <w:rFonts w:ascii="XO Thames" w:hAnsi="XO Thames"/>
      <w:sz w:val="28"/>
    </w:rPr>
  </w:style>
  <w:style w:type="paragraph" w:styleId="8">
    <w:name w:val="toc 8"/>
    <w:next w:val="a"/>
    <w:link w:val="80"/>
    <w:uiPriority w:val="39"/>
    <w:rsid w:val="00D02CA1"/>
    <w:pPr>
      <w:ind w:left="1400"/>
    </w:pPr>
    <w:rPr>
      <w:rFonts w:ascii="XO Thames" w:hAnsi="XO Thames"/>
      <w:sz w:val="28"/>
    </w:rPr>
  </w:style>
  <w:style w:type="character" w:customStyle="1" w:styleId="80">
    <w:name w:val="Оглавление 8 Знак"/>
    <w:link w:val="8"/>
    <w:rsid w:val="00D02CA1"/>
    <w:rPr>
      <w:rFonts w:ascii="XO Thames" w:hAnsi="XO Thames"/>
      <w:sz w:val="28"/>
    </w:rPr>
  </w:style>
  <w:style w:type="paragraph" w:styleId="51">
    <w:name w:val="toc 5"/>
    <w:next w:val="a"/>
    <w:link w:val="52"/>
    <w:uiPriority w:val="39"/>
    <w:rsid w:val="00D02CA1"/>
    <w:pPr>
      <w:ind w:left="800"/>
    </w:pPr>
    <w:rPr>
      <w:rFonts w:ascii="XO Thames" w:hAnsi="XO Thames"/>
      <w:sz w:val="28"/>
    </w:rPr>
  </w:style>
  <w:style w:type="character" w:customStyle="1" w:styleId="52">
    <w:name w:val="Оглавление 5 Знак"/>
    <w:link w:val="51"/>
    <w:rsid w:val="00D02CA1"/>
    <w:rPr>
      <w:rFonts w:ascii="XO Thames" w:hAnsi="XO Thames"/>
      <w:sz w:val="28"/>
    </w:rPr>
  </w:style>
  <w:style w:type="paragraph" w:styleId="a7">
    <w:name w:val="Subtitle"/>
    <w:next w:val="a"/>
    <w:link w:val="a8"/>
    <w:uiPriority w:val="11"/>
    <w:qFormat/>
    <w:rsid w:val="00D02CA1"/>
    <w:pPr>
      <w:jc w:val="both"/>
    </w:pPr>
    <w:rPr>
      <w:rFonts w:ascii="XO Thames" w:hAnsi="XO Thames"/>
      <w:i/>
      <w:sz w:val="24"/>
    </w:rPr>
  </w:style>
  <w:style w:type="character" w:customStyle="1" w:styleId="a8">
    <w:name w:val="Подзаголовок Знак"/>
    <w:link w:val="a7"/>
    <w:rsid w:val="00D02CA1"/>
    <w:rPr>
      <w:rFonts w:ascii="XO Thames" w:hAnsi="XO Thames"/>
      <w:i/>
      <w:sz w:val="24"/>
    </w:rPr>
  </w:style>
  <w:style w:type="paragraph" w:customStyle="1" w:styleId="toc10">
    <w:name w:val="toc 10"/>
    <w:next w:val="a"/>
    <w:link w:val="toc100"/>
    <w:uiPriority w:val="39"/>
    <w:rsid w:val="00D02CA1"/>
    <w:pPr>
      <w:ind w:left="1800"/>
    </w:pPr>
    <w:rPr>
      <w:rFonts w:ascii="XO Thames" w:hAnsi="XO Thames"/>
      <w:sz w:val="28"/>
    </w:rPr>
  </w:style>
  <w:style w:type="character" w:customStyle="1" w:styleId="toc100">
    <w:name w:val="toc 10"/>
    <w:link w:val="toc10"/>
    <w:rsid w:val="00D02CA1"/>
    <w:rPr>
      <w:rFonts w:ascii="XO Thames" w:hAnsi="XO Thames"/>
      <w:sz w:val="28"/>
    </w:rPr>
  </w:style>
  <w:style w:type="paragraph" w:styleId="a9">
    <w:name w:val="Title"/>
    <w:next w:val="a"/>
    <w:link w:val="aa"/>
    <w:uiPriority w:val="10"/>
    <w:qFormat/>
    <w:rsid w:val="00D02CA1"/>
    <w:pPr>
      <w:spacing w:before="567" w:after="567"/>
      <w:jc w:val="center"/>
    </w:pPr>
    <w:rPr>
      <w:rFonts w:ascii="XO Thames" w:hAnsi="XO Thames"/>
      <w:b/>
      <w:caps/>
      <w:sz w:val="40"/>
    </w:rPr>
  </w:style>
  <w:style w:type="character" w:customStyle="1" w:styleId="aa">
    <w:name w:val="Название Знак"/>
    <w:link w:val="a9"/>
    <w:rsid w:val="00D02CA1"/>
    <w:rPr>
      <w:rFonts w:ascii="XO Thames" w:hAnsi="XO Thames"/>
      <w:b/>
      <w:caps/>
      <w:sz w:val="40"/>
    </w:rPr>
  </w:style>
  <w:style w:type="character" w:customStyle="1" w:styleId="40">
    <w:name w:val="Заголовок 4 Знак"/>
    <w:link w:val="4"/>
    <w:rsid w:val="00D02CA1"/>
    <w:rPr>
      <w:rFonts w:ascii="XO Thames" w:hAnsi="XO Thames"/>
      <w:b/>
      <w:sz w:val="24"/>
    </w:rPr>
  </w:style>
  <w:style w:type="character" w:customStyle="1" w:styleId="20">
    <w:name w:val="Заголовок 2 Знак"/>
    <w:link w:val="2"/>
    <w:rsid w:val="00D02CA1"/>
    <w:rPr>
      <w:rFonts w:ascii="XO Thames" w:hAnsi="XO Thames"/>
      <w:b/>
      <w:sz w:val="28"/>
    </w:rPr>
  </w:style>
  <w:style w:type="paragraph" w:customStyle="1" w:styleId="sc-kitwnn">
    <w:name w:val="sc-kitwnn"/>
    <w:basedOn w:val="a"/>
    <w:rsid w:val="009D57F5"/>
    <w:pPr>
      <w:spacing w:before="100" w:beforeAutospacing="1" w:after="100" w:afterAutospacing="1" w:line="240" w:lineRule="auto"/>
    </w:pPr>
    <w:rPr>
      <w:rFonts w:ascii="Times New Roman" w:hAnsi="Times New Roman"/>
      <w:color w:val="auto"/>
      <w:sz w:val="24"/>
      <w:szCs w:val="24"/>
    </w:rPr>
  </w:style>
  <w:style w:type="character" w:customStyle="1" w:styleId="sc-jvlauc">
    <w:name w:val="sc-jvlauc"/>
    <w:basedOn w:val="a0"/>
    <w:rsid w:val="009D57F5"/>
  </w:style>
  <w:style w:type="paragraph" w:styleId="HTML">
    <w:name w:val="HTML Preformatted"/>
    <w:basedOn w:val="a"/>
    <w:link w:val="HTML0"/>
    <w:uiPriority w:val="99"/>
    <w:semiHidden/>
    <w:unhideWhenUsed/>
    <w:rsid w:val="009D57F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 w:cs="Courier New"/>
      <w:color w:val="auto"/>
      <w:sz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9D57F5"/>
    <w:rPr>
      <w:rFonts w:ascii="Courier New" w:hAnsi="Courier New" w:cs="Courier New"/>
      <w:color w:val="auto"/>
      <w:sz w:val="20"/>
    </w:rPr>
  </w:style>
  <w:style w:type="character" w:customStyle="1" w:styleId="plasma-new-hopesc-9d9bqj-0">
    <w:name w:val="plasma-new-hope__sc-9d9bqj-0"/>
    <w:basedOn w:val="a0"/>
    <w:rsid w:val="009D57F5"/>
  </w:style>
  <w:style w:type="paragraph" w:customStyle="1" w:styleId="sc-iieem">
    <w:name w:val="sc-iieem"/>
    <w:basedOn w:val="a"/>
    <w:rsid w:val="009D57F5"/>
    <w:pPr>
      <w:spacing w:before="100" w:beforeAutospacing="1" w:after="100" w:afterAutospacing="1" w:line="240" w:lineRule="auto"/>
    </w:pPr>
    <w:rPr>
      <w:rFonts w:ascii="Times New Roman" w:hAnsi="Times New Roman"/>
      <w:color w:val="auto"/>
      <w:sz w:val="24"/>
      <w:szCs w:val="24"/>
    </w:rPr>
  </w:style>
  <w:style w:type="paragraph" w:styleId="ab">
    <w:name w:val="List Paragraph"/>
    <w:basedOn w:val="a"/>
    <w:uiPriority w:val="34"/>
    <w:qFormat/>
    <w:rsid w:val="00487AE8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9902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589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0078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2163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463518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464375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2709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04866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788229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240869606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21690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38856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91888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60164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15056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8703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94917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yandex.ru/maps/org/gbu_lo_kalozhitskiy_resursny_tsentr/114883842195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</a:majorFont>
      <a:minorFont>
        <a:latin typeface="Calibri"/>
        <a:ea typeface=""/>
        <a:cs typeface="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</a:gradFill>
      </a:fillStyleLst>
      <a:lnStyleLst>
        <a:ln w="6350">
          <a:solidFill>
            <a:schemeClr val="phClr"/>
          </a:solidFill>
          <a:prstDash val="solid"/>
        </a:ln>
        <a:ln w="12700">
          <a:solidFill>
            <a:schemeClr val="phClr"/>
          </a:solidFill>
          <a:prstDash val="solid"/>
        </a:ln>
        <a:ln w="1905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11</Pages>
  <Words>3767</Words>
  <Characters>21478</Characters>
  <Application>Microsoft Office Word</Application>
  <DocSecurity>0</DocSecurity>
  <Lines>178</Lines>
  <Paragraphs>50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25195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PC-018374</dc:creator>
  <cp:lastModifiedBy>RePack by Diakov</cp:lastModifiedBy>
  <cp:revision>6</cp:revision>
  <dcterms:created xsi:type="dcterms:W3CDTF">2025-02-17T11:29:00Z</dcterms:created>
  <dcterms:modified xsi:type="dcterms:W3CDTF">2025-02-18T08:37:00Z</dcterms:modified>
</cp:coreProperties>
</file>