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ОТЧЕТ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bookmarkStart w:id="0" w:name="Par217"/>
      <w:bookmarkEnd w:id="0"/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об освоении субсидий по объектам, включенным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в адресную инвестиционную программу за счет средств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областного бюджета 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за </w:t>
      </w:r>
      <w:r w:rsidR="0099449E">
        <w:rPr>
          <w:rFonts w:ascii="Times New Roman" w:eastAsia="Calibri" w:hAnsi="Times New Roman" w:cs="Times New Roman"/>
          <w:sz w:val="20"/>
          <w:szCs w:val="20"/>
          <w:lang w:eastAsia="en-US"/>
        </w:rPr>
        <w:t>октябрь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2015 года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(нарастающим итогом)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администрации муниципального образования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Большеврудское сельское поселение Волосовского муниципального района Ленинградской области 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(рублей)</w:t>
      </w:r>
    </w:p>
    <w:tbl>
      <w:tblPr>
        <w:tblW w:w="15069" w:type="dxa"/>
        <w:jc w:val="center"/>
        <w:tblInd w:w="-5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40"/>
        <w:gridCol w:w="1134"/>
        <w:gridCol w:w="709"/>
        <w:gridCol w:w="708"/>
        <w:gridCol w:w="709"/>
        <w:gridCol w:w="567"/>
        <w:gridCol w:w="651"/>
        <w:gridCol w:w="688"/>
        <w:gridCol w:w="932"/>
        <w:gridCol w:w="1194"/>
        <w:gridCol w:w="905"/>
        <w:gridCol w:w="709"/>
        <w:gridCol w:w="544"/>
        <w:gridCol w:w="709"/>
        <w:gridCol w:w="798"/>
        <w:gridCol w:w="662"/>
        <w:gridCol w:w="1910"/>
      </w:tblGrid>
      <w:tr w:rsidR="002B7B3E" w:rsidRPr="001130AC" w:rsidTr="001A560C">
        <w:trPr>
          <w:trHeight w:val="720"/>
          <w:jc w:val="center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Наименование стройки (объекта) 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Предусмотрено средств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2015 году      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Получено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субсидий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в 2015 году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Принятые в 2015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году бюджетные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обязательства   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Выпол-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нение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капи-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тало-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вложе-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ний</w:t>
            </w:r>
          </w:p>
        </w:tc>
        <w:tc>
          <w:tcPr>
            <w:tcW w:w="2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Перечислено средств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организациям  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2015 году      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Оста-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ток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суб-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сидий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лице-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вых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сче-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тах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Примечания (перечень основных видов выполненных работ, общее состояние  строительной готовности объекта (проц.), причины возникновения остатка и т.д.) </w:t>
            </w:r>
          </w:p>
        </w:tc>
      </w:tr>
      <w:tr w:rsidR="001130AC" w:rsidRPr="001130AC" w:rsidTr="001A560C">
        <w:trPr>
          <w:trHeight w:val="360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раль-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ный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бюд-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жет</w:t>
            </w:r>
          </w:p>
        </w:tc>
        <w:tc>
          <w:tcPr>
            <w:tcW w:w="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бюд-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жет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контр-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агент 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номер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и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дата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дого-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сумма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дого-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2015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год  </w:t>
            </w: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0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1A560C">
        <w:trPr>
          <w:trHeight w:val="1001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раль-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ный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бюд-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жет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бюд-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жет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ный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бюд-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жет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раль-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ный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бюд-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жет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бюд-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жет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ный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бюд-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жет</w:t>
            </w: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FA4611">
        <w:trPr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2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3 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4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5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6  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7  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8   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9 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10  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11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12  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13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14  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15  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16  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 17    </w:t>
            </w:r>
          </w:p>
        </w:tc>
      </w:tr>
      <w:tr w:rsidR="00FA4611" w:rsidRPr="001130AC" w:rsidTr="00FA4611">
        <w:trPr>
          <w:trHeight w:val="2163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Строительство объекта «Распределительный газопровод дер.Княжево», в т.ч. проектные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2 100 000,00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E437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2 000 000,00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100 000,00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ООО «СЗИ-Комплекс»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№04 от 02.10.2015г.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FA46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1 980 294,25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11" w:rsidRPr="001130AC" w:rsidRDefault="00FA4611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Срок окончания работ по контракту 11.12.2015г.</w:t>
            </w:r>
          </w:p>
        </w:tc>
      </w:tr>
    </w:tbl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Целевое использование субсидий в сумме 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,00 (</w:t>
      </w:r>
      <w:r w:rsidR="00FA4611">
        <w:rPr>
          <w:rFonts w:ascii="Times New Roman" w:eastAsia="Calibri" w:hAnsi="Times New Roman" w:cs="Times New Roman"/>
          <w:sz w:val="20"/>
          <w:szCs w:val="20"/>
          <w:lang w:eastAsia="en-US"/>
        </w:rPr>
        <w:t>Ноль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) рублей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подтверждаю.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(цифрами и прописью)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Глава администрации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_________     </w:t>
      </w:r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Музалев А.В.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FA4611">
        <w:rPr>
          <w:rFonts w:ascii="Times New Roman" w:eastAsia="Calibri" w:hAnsi="Times New Roman" w:cs="Times New Roman"/>
          <w:sz w:val="20"/>
          <w:szCs w:val="20"/>
          <w:lang w:eastAsia="en-US"/>
        </w:rPr>
        <w:t>5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FA4611">
        <w:rPr>
          <w:rFonts w:ascii="Times New Roman" w:eastAsia="Calibri" w:hAnsi="Times New Roman" w:cs="Times New Roman"/>
          <w:sz w:val="20"/>
          <w:szCs w:val="20"/>
          <w:lang w:eastAsia="en-US"/>
        </w:rPr>
        <w:t>ноября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15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Руководитель финансового органа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  _________     </w:t>
      </w:r>
      <w:r w:rsid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Каменская Н.В.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FA4611">
        <w:rPr>
          <w:rFonts w:ascii="Times New Roman" w:eastAsia="Calibri" w:hAnsi="Times New Roman" w:cs="Times New Roman"/>
          <w:sz w:val="20"/>
          <w:szCs w:val="20"/>
          <w:lang w:eastAsia="en-US"/>
        </w:rPr>
        <w:t>5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FA4611">
        <w:rPr>
          <w:rFonts w:ascii="Times New Roman" w:eastAsia="Calibri" w:hAnsi="Times New Roman" w:cs="Times New Roman"/>
          <w:sz w:val="20"/>
          <w:szCs w:val="20"/>
          <w:lang w:eastAsia="en-US"/>
        </w:rPr>
        <w:t>ноября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15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Default="002B7B3E" w:rsidP="00D831CC">
      <w:pPr>
        <w:autoSpaceDE w:val="0"/>
        <w:autoSpaceDN w:val="0"/>
        <w:adjustRightInd w:val="0"/>
        <w:spacing w:after="100" w:line="240" w:lineRule="auto"/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sectPr w:rsidR="002B7B3E" w:rsidSect="001A560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2B7B3E"/>
    <w:rsid w:val="001130AC"/>
    <w:rsid w:val="001A560C"/>
    <w:rsid w:val="002B6CD6"/>
    <w:rsid w:val="002B7B3E"/>
    <w:rsid w:val="002D5C63"/>
    <w:rsid w:val="004F6EEF"/>
    <w:rsid w:val="00631975"/>
    <w:rsid w:val="006809EB"/>
    <w:rsid w:val="008461DE"/>
    <w:rsid w:val="009249E3"/>
    <w:rsid w:val="0099449E"/>
    <w:rsid w:val="009A68B7"/>
    <w:rsid w:val="00CA1275"/>
    <w:rsid w:val="00D831CC"/>
    <w:rsid w:val="00E43735"/>
    <w:rsid w:val="00FA4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Надюша</cp:lastModifiedBy>
  <cp:revision>9</cp:revision>
  <cp:lastPrinted>2015-07-02T13:48:00Z</cp:lastPrinted>
  <dcterms:created xsi:type="dcterms:W3CDTF">2015-06-09T05:46:00Z</dcterms:created>
  <dcterms:modified xsi:type="dcterms:W3CDTF">2015-11-05T14:53:00Z</dcterms:modified>
</cp:coreProperties>
</file>