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DAE" w:rsidRDefault="004769B4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D57DAE" w:rsidRDefault="004769B4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Соглашению № 156 от 20 февраля 2017г.</w:t>
      </w:r>
    </w:p>
    <w:p w:rsidR="00D57DAE" w:rsidRDefault="004769B4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 отчета</w:t>
      </w:r>
    </w:p>
    <w:p w:rsidR="00D57DAE" w:rsidRDefault="00D57DAE">
      <w:pPr>
        <w:pStyle w:val="a3"/>
        <w:spacing w:after="0" w:line="100" w:lineRule="atLeast"/>
      </w:pPr>
    </w:p>
    <w:p w:rsidR="00D57DAE" w:rsidRDefault="004769B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Т Ч Е Т</w:t>
      </w:r>
    </w:p>
    <w:p w:rsidR="00D57DAE" w:rsidRDefault="004769B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использовании субсидии из областного бюджета Ленинградской области на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обеспечение стимулирующих выплат работникам муниципальных учреждений культуры и достижении целевых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показателей</w:t>
      </w:r>
    </w:p>
    <w:p w:rsidR="00D57DAE" w:rsidRDefault="004769B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01 июля 2017г.</w:t>
      </w:r>
    </w:p>
    <w:p w:rsidR="00D57DAE" w:rsidRDefault="004769B4">
      <w:pPr>
        <w:pStyle w:val="a3"/>
        <w:pBdr>
          <w:bottom w:val="single" w:sz="12" w:space="0" w:color="00000A"/>
        </w:pBdr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 Большеврудское сельское поселение Волосовского муниципального района Ленинградской области</w:t>
      </w:r>
    </w:p>
    <w:p w:rsidR="00D57DAE" w:rsidRDefault="004769B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муниципального образования)</w:t>
      </w:r>
    </w:p>
    <w:p w:rsidR="00D57DAE" w:rsidRDefault="00D57DAE">
      <w:pPr>
        <w:pStyle w:val="a3"/>
        <w:spacing w:after="0" w:line="100" w:lineRule="atLeast"/>
      </w:pPr>
    </w:p>
    <w:p w:rsidR="00D57DAE" w:rsidRDefault="004769B4">
      <w:pPr>
        <w:pStyle w:val="a3"/>
        <w:numPr>
          <w:ilvl w:val="0"/>
          <w:numId w:val="1"/>
        </w:numPr>
        <w:spacing w:after="0" w:line="100" w:lineRule="atLeast"/>
        <w:ind w:left="900" w:firstLine="0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Расходы </w:t>
      </w:r>
    </w:p>
    <w:p w:rsidR="00D57DAE" w:rsidRDefault="004769B4">
      <w:pPr>
        <w:pStyle w:val="a3"/>
        <w:spacing w:after="0" w:line="100" w:lineRule="atLeast"/>
        <w:ind w:left="12744" w:firstLine="708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рублях</w:t>
      </w:r>
    </w:p>
    <w:tbl>
      <w:tblPr>
        <w:tblW w:w="0" w:type="auto"/>
        <w:tblInd w:w="3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1602"/>
        <w:gridCol w:w="1427"/>
        <w:gridCol w:w="2155"/>
        <w:gridCol w:w="1790"/>
        <w:gridCol w:w="1786"/>
        <w:gridCol w:w="1449"/>
        <w:gridCol w:w="1577"/>
        <w:gridCol w:w="1579"/>
        <w:gridCol w:w="1614"/>
      </w:tblGrid>
      <w:tr w:rsidR="00D57DA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7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Средства межбюджетных трансфертов из бюджета  Ле</w:t>
            </w:r>
            <w:r>
              <w:rPr>
                <w:sz w:val="24"/>
                <w:szCs w:val="24"/>
              </w:rPr>
              <w:t>нинградской области</w:t>
            </w:r>
          </w:p>
        </w:tc>
        <w:tc>
          <w:tcPr>
            <w:tcW w:w="32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rPr>
                <w:sz w:val="24"/>
                <w:szCs w:val="24"/>
              </w:rPr>
              <w:t>Объем средств местного бюджета на повышение заработной платы работникам учреждений культуры (КОСГУ 211, 213)</w:t>
            </w:r>
            <w:r>
              <w:rPr>
                <w:rStyle w:val="a7"/>
              </w:rPr>
              <w:footnoteReference w:id="2"/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rPr>
                <w:sz w:val="24"/>
                <w:szCs w:val="24"/>
              </w:rPr>
              <w:t>Общие расходы на заработную плату с начислениями работникам муниципальных учреждений культуры  (КОСГУ 211, 213)</w:t>
            </w:r>
          </w:p>
        </w:tc>
      </w:tr>
      <w:tr w:rsidR="00D57DAE">
        <w:tblPrEx>
          <w:tblCellMar>
            <w:top w:w="0" w:type="dxa"/>
            <w:bottom w:w="0" w:type="dxa"/>
          </w:tblCellMar>
        </w:tblPrEx>
        <w:trPr>
          <w:cantSplit/>
          <w:trHeight w:val="641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Поступило в бюджет 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rPr>
                <w:sz w:val="24"/>
                <w:szCs w:val="24"/>
              </w:rPr>
              <w:t>Кассовые расходы бюджета</w:t>
            </w:r>
          </w:p>
        </w:tc>
        <w:tc>
          <w:tcPr>
            <w:tcW w:w="2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rPr>
                <w:sz w:val="24"/>
                <w:szCs w:val="24"/>
              </w:rPr>
              <w:t>Остаток неиспользованных средств на счете бюджета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rPr>
                <w:sz w:val="24"/>
                <w:szCs w:val="24"/>
              </w:rPr>
              <w:t>Сумма начисленных расходов на выплаты работникам</w:t>
            </w:r>
          </w:p>
        </w:tc>
        <w:tc>
          <w:tcPr>
            <w:tcW w:w="1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rPr>
                <w:sz w:val="24"/>
                <w:szCs w:val="24"/>
              </w:rPr>
              <w:t>Бюджетные ассигнования</w:t>
            </w:r>
          </w:p>
        </w:tc>
        <w:tc>
          <w:tcPr>
            <w:tcW w:w="1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rPr>
                <w:sz w:val="24"/>
                <w:szCs w:val="24"/>
              </w:rPr>
              <w:t>Расходы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rPr>
                <w:sz w:val="24"/>
                <w:szCs w:val="24"/>
              </w:rPr>
              <w:t>За счет бюджетных средств</w:t>
            </w:r>
            <w:r>
              <w:rPr>
                <w:rStyle w:val="a7"/>
              </w:rPr>
              <w:footnoteReference w:id="3"/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rPr>
                <w:sz w:val="24"/>
                <w:szCs w:val="24"/>
              </w:rPr>
              <w:t>За счет приносящей доход деятельности</w:t>
            </w:r>
          </w:p>
        </w:tc>
      </w:tr>
      <w:tr w:rsidR="00D57DAE">
        <w:tblPrEx>
          <w:tblCellMar>
            <w:top w:w="0" w:type="dxa"/>
            <w:bottom w:w="0" w:type="dxa"/>
          </w:tblCellMar>
        </w:tblPrEx>
        <w:trPr>
          <w:cantSplit/>
          <w:trHeight w:val="6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t xml:space="preserve">487 </w:t>
            </w:r>
            <w:r>
              <w:t>000,00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t>215 260,00</w:t>
            </w:r>
          </w:p>
          <w:p w:rsidR="00D57DAE" w:rsidRDefault="00D57DAE">
            <w:pPr>
              <w:pStyle w:val="a3"/>
              <w:jc w:val="center"/>
            </w:pPr>
          </w:p>
        </w:tc>
        <w:tc>
          <w:tcPr>
            <w:tcW w:w="2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t>271 740,00</w:t>
            </w:r>
          </w:p>
          <w:p w:rsidR="00D57DAE" w:rsidRDefault="00D57DAE">
            <w:pPr>
              <w:pStyle w:val="a3"/>
              <w:jc w:val="center"/>
            </w:pP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t>243 500,00</w:t>
            </w:r>
          </w:p>
        </w:tc>
        <w:tc>
          <w:tcPr>
            <w:tcW w:w="1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t>632 000,00</w:t>
            </w:r>
          </w:p>
          <w:p w:rsidR="00D57DAE" w:rsidRDefault="00D57DAE">
            <w:pPr>
              <w:pStyle w:val="a3"/>
              <w:jc w:val="center"/>
            </w:pPr>
          </w:p>
        </w:tc>
        <w:tc>
          <w:tcPr>
            <w:tcW w:w="1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t>43 975,41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4E6F" w:rsidRDefault="008A4E6F" w:rsidP="008A4E6F">
            <w:pPr>
              <w:pStyle w:val="western"/>
              <w:spacing w:after="198"/>
              <w:jc w:val="center"/>
            </w:pPr>
            <w:r>
              <w:t>1 200 408,23</w:t>
            </w:r>
          </w:p>
          <w:p w:rsidR="00D57DAE" w:rsidRDefault="00D57DAE">
            <w:pPr>
              <w:pStyle w:val="a3"/>
              <w:jc w:val="center"/>
            </w:pPr>
          </w:p>
        </w:tc>
        <w:tc>
          <w:tcPr>
            <w:tcW w:w="1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4E6F" w:rsidRDefault="008A4E6F" w:rsidP="008A4E6F">
            <w:pPr>
              <w:pStyle w:val="western"/>
              <w:spacing w:after="198"/>
              <w:jc w:val="center"/>
            </w:pPr>
            <w:r>
              <w:t>1 200 408,23</w:t>
            </w:r>
          </w:p>
          <w:p w:rsidR="00D57DAE" w:rsidRDefault="00D57DAE">
            <w:pPr>
              <w:pStyle w:val="a3"/>
              <w:jc w:val="center"/>
            </w:pP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t>0,00</w:t>
            </w:r>
          </w:p>
        </w:tc>
      </w:tr>
    </w:tbl>
    <w:p w:rsidR="00D57DAE" w:rsidRDefault="00D57DAE">
      <w:pPr>
        <w:pStyle w:val="a3"/>
        <w:spacing w:after="0" w:line="100" w:lineRule="atLeast"/>
        <w:sectPr w:rsidR="00D57DAE">
          <w:pgSz w:w="16838" w:h="11906" w:orient="landscape"/>
          <w:pgMar w:top="0" w:right="851" w:bottom="851" w:left="680" w:header="0" w:footer="0" w:gutter="0"/>
          <w:cols w:space="720"/>
          <w:formProt w:val="0"/>
          <w:docGrid w:linePitch="280" w:charSpace="12288"/>
        </w:sectPr>
      </w:pPr>
    </w:p>
    <w:p w:rsidR="00D57DAE" w:rsidRDefault="004769B4">
      <w:pPr>
        <w:pStyle w:val="a3"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2 отчета</w:t>
      </w:r>
    </w:p>
    <w:p w:rsidR="00D57DAE" w:rsidRDefault="004769B4">
      <w:pPr>
        <w:pStyle w:val="a3"/>
        <w:numPr>
          <w:ilvl w:val="0"/>
          <w:numId w:val="1"/>
        </w:numPr>
        <w:tabs>
          <w:tab w:val="clear" w:pos="708"/>
          <w:tab w:val="left" w:pos="720"/>
        </w:tabs>
        <w:spacing w:after="0" w:line="100" w:lineRule="atLeast"/>
        <w:ind w:left="0" w:firstLine="0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57DAE" w:rsidRDefault="00D57DAE">
      <w:pPr>
        <w:pStyle w:val="a3"/>
        <w:spacing w:after="0" w:line="100" w:lineRule="atLeast"/>
      </w:pPr>
    </w:p>
    <w:tbl>
      <w:tblPr>
        <w:tblW w:w="0" w:type="auto"/>
        <w:tblInd w:w="-12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1735"/>
        <w:gridCol w:w="896"/>
        <w:gridCol w:w="1425"/>
        <w:gridCol w:w="975"/>
        <w:gridCol w:w="1164"/>
        <w:gridCol w:w="799"/>
        <w:gridCol w:w="1425"/>
        <w:gridCol w:w="849"/>
        <w:gridCol w:w="1115"/>
        <w:gridCol w:w="762"/>
        <w:gridCol w:w="1448"/>
        <w:gridCol w:w="938"/>
        <w:gridCol w:w="1179"/>
      </w:tblGrid>
      <w:tr w:rsidR="00D57DA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t>Наименование учреждения культуры</w:t>
            </w:r>
          </w:p>
        </w:tc>
        <w:tc>
          <w:tcPr>
            <w:tcW w:w="446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t>Фонд заработной платы (без начислений на оплаты труда)</w:t>
            </w:r>
          </w:p>
        </w:tc>
        <w:tc>
          <w:tcPr>
            <w:tcW w:w="418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t>Среднесписочная численность</w:t>
            </w:r>
          </w:p>
        </w:tc>
        <w:tc>
          <w:tcPr>
            <w:tcW w:w="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t>Среднемесячная заработная плата, рублей</w:t>
            </w:r>
          </w:p>
        </w:tc>
      </w:tr>
      <w:tr w:rsidR="00D57DA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D57DAE">
            <w:pPr>
              <w:pStyle w:val="a3"/>
            </w:pPr>
          </w:p>
        </w:tc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Всего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Администра-тивно-управлен-ческий персонал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Основ-ной персо-нал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Вспомога-тельный персонал</w:t>
            </w:r>
          </w:p>
        </w:tc>
        <w:tc>
          <w:tcPr>
            <w:tcW w:w="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Всего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Администра-тивно-управлен-ческий персонал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Основ-ной персо-нал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Вспомо-гатель-ный персонал</w:t>
            </w:r>
          </w:p>
        </w:tc>
        <w:tc>
          <w:tcPr>
            <w:tcW w:w="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Всего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Администра-тивно-управлен-ческий персонал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Основ-ной персо-нал</w:t>
            </w:r>
          </w:p>
        </w:tc>
        <w:tc>
          <w:tcPr>
            <w:tcW w:w="1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Вспомога-тельный персонал</w:t>
            </w:r>
          </w:p>
        </w:tc>
      </w:tr>
      <w:tr w:rsidR="00D57DA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</w:pPr>
            <w:r>
              <w:rPr>
                <w:sz w:val="18"/>
                <w:szCs w:val="18"/>
              </w:rPr>
              <w:t>МУК "Большеврудский ДК"</w:t>
            </w:r>
          </w:p>
        </w:tc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4769B4">
            <w:pPr>
              <w:pStyle w:val="a3"/>
              <w:jc w:val="center"/>
            </w:pPr>
            <w:r>
              <w:rPr>
                <w:sz w:val="18"/>
                <w:szCs w:val="18"/>
              </w:rPr>
              <w:t>786 000,00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4769B4">
            <w:pPr>
              <w:pStyle w:val="a3"/>
              <w:jc w:val="center"/>
            </w:pPr>
            <w:r>
              <w:rPr>
                <w:sz w:val="18"/>
                <w:szCs w:val="18"/>
              </w:rPr>
              <w:t>320 829,00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4769B4">
            <w:pPr>
              <w:pStyle w:val="a3"/>
              <w:jc w:val="center"/>
            </w:pPr>
            <w:r>
              <w:rPr>
                <w:sz w:val="18"/>
                <w:szCs w:val="18"/>
              </w:rPr>
              <w:t>465 171,00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4769B4">
            <w:pPr>
              <w:pStyle w:val="a3"/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4769B4">
            <w:pPr>
              <w:pStyle w:val="a3"/>
              <w:jc w:val="center"/>
            </w:pPr>
            <w:r>
              <w:rPr>
                <w:sz w:val="18"/>
                <w:szCs w:val="18"/>
              </w:rPr>
              <w:t>4,2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4769B4">
            <w:pPr>
              <w:pStyle w:val="a3"/>
              <w:jc w:val="center"/>
            </w:pPr>
            <w:r>
              <w:rPr>
                <w:sz w:val="18"/>
                <w:szCs w:val="18"/>
              </w:rPr>
              <w:t>1,2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4769B4">
            <w:pPr>
              <w:pStyle w:val="a3"/>
              <w:jc w:val="center"/>
            </w:pPr>
            <w:r>
              <w:rPr>
                <w:sz w:val="18"/>
                <w:szCs w:val="18"/>
              </w:rPr>
              <w:t>3,00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4769B4">
            <w:pPr>
              <w:pStyle w:val="a3"/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4769B4">
            <w:pPr>
              <w:pStyle w:val="a3"/>
              <w:jc w:val="center"/>
            </w:pPr>
            <w:r>
              <w:rPr>
                <w:sz w:val="18"/>
                <w:szCs w:val="18"/>
              </w:rPr>
              <w:t>31 190,00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4769B4">
            <w:pPr>
              <w:pStyle w:val="a3"/>
              <w:jc w:val="center"/>
            </w:pPr>
            <w:r>
              <w:rPr>
                <w:sz w:val="18"/>
                <w:szCs w:val="18"/>
              </w:rPr>
              <w:t>44 560,00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4769B4">
            <w:pPr>
              <w:pStyle w:val="a3"/>
              <w:jc w:val="center"/>
            </w:pPr>
            <w:bookmarkStart w:id="0" w:name="__DdeLink__781_1369666409"/>
            <w:bookmarkEnd w:id="0"/>
            <w:r>
              <w:rPr>
                <w:sz w:val="18"/>
                <w:szCs w:val="18"/>
              </w:rPr>
              <w:t>25 843,00</w:t>
            </w:r>
          </w:p>
        </w:tc>
        <w:tc>
          <w:tcPr>
            <w:tcW w:w="1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4769B4">
            <w:pPr>
              <w:pStyle w:val="a3"/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D57DA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</w:pPr>
          </w:p>
          <w:p w:rsidR="00D57DAE" w:rsidRDefault="004769B4">
            <w:pPr>
              <w:pStyle w:val="a3"/>
            </w:pPr>
            <w:r>
              <w:rPr>
                <w:b/>
              </w:rPr>
              <w:t>ИТОГО:</w:t>
            </w:r>
          </w:p>
        </w:tc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  <w:p w:rsidR="00D57DAE" w:rsidRDefault="004769B4">
            <w:pPr>
              <w:pStyle w:val="a3"/>
              <w:jc w:val="center"/>
            </w:pPr>
            <w:r>
              <w:rPr>
                <w:sz w:val="18"/>
                <w:szCs w:val="18"/>
              </w:rPr>
              <w:t>786 000,00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4769B4">
            <w:pPr>
              <w:pStyle w:val="a3"/>
              <w:jc w:val="center"/>
            </w:pPr>
            <w:r>
              <w:rPr>
                <w:sz w:val="18"/>
                <w:szCs w:val="18"/>
              </w:rPr>
              <w:t>320 829,00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4769B4">
            <w:pPr>
              <w:pStyle w:val="a3"/>
              <w:jc w:val="center"/>
            </w:pPr>
            <w:r>
              <w:rPr>
                <w:sz w:val="18"/>
                <w:szCs w:val="18"/>
              </w:rPr>
              <w:t>465 171,00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4769B4">
            <w:pPr>
              <w:pStyle w:val="a3"/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4769B4">
            <w:pPr>
              <w:pStyle w:val="a3"/>
              <w:jc w:val="center"/>
            </w:pPr>
            <w:r>
              <w:rPr>
                <w:sz w:val="18"/>
                <w:szCs w:val="18"/>
              </w:rPr>
              <w:t>4,2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4769B4">
            <w:pPr>
              <w:pStyle w:val="a3"/>
              <w:jc w:val="center"/>
            </w:pPr>
            <w:r>
              <w:rPr>
                <w:sz w:val="18"/>
                <w:szCs w:val="18"/>
              </w:rPr>
              <w:t>1,2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4769B4">
            <w:pPr>
              <w:pStyle w:val="a3"/>
              <w:jc w:val="center"/>
            </w:pPr>
            <w:r>
              <w:rPr>
                <w:sz w:val="18"/>
                <w:szCs w:val="18"/>
              </w:rPr>
              <w:t>3,00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4769B4">
            <w:pPr>
              <w:pStyle w:val="a3"/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4769B4">
            <w:pPr>
              <w:pStyle w:val="a3"/>
              <w:jc w:val="center"/>
            </w:pPr>
            <w:r>
              <w:rPr>
                <w:sz w:val="18"/>
                <w:szCs w:val="18"/>
              </w:rPr>
              <w:t>31 190,00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4769B4">
            <w:pPr>
              <w:pStyle w:val="a3"/>
              <w:jc w:val="center"/>
            </w:pPr>
            <w:r>
              <w:rPr>
                <w:sz w:val="18"/>
                <w:szCs w:val="18"/>
              </w:rPr>
              <w:t>44 560,00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4769B4">
            <w:pPr>
              <w:pStyle w:val="a3"/>
              <w:jc w:val="center"/>
            </w:pPr>
            <w:r>
              <w:rPr>
                <w:sz w:val="18"/>
                <w:szCs w:val="18"/>
              </w:rPr>
              <w:t>25 843,00</w:t>
            </w:r>
          </w:p>
        </w:tc>
        <w:tc>
          <w:tcPr>
            <w:tcW w:w="1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4769B4">
            <w:pPr>
              <w:pStyle w:val="a3"/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D57DAE" w:rsidRDefault="00D57DAE">
      <w:pPr>
        <w:pStyle w:val="a3"/>
        <w:spacing w:after="0" w:line="100" w:lineRule="atLeast"/>
        <w:ind w:left="720"/>
        <w:jc w:val="right"/>
      </w:pPr>
    </w:p>
    <w:p w:rsidR="00D57DAE" w:rsidRDefault="00D57DAE">
      <w:pPr>
        <w:pStyle w:val="a3"/>
        <w:spacing w:after="0" w:line="100" w:lineRule="atLeast"/>
        <w:jc w:val="right"/>
      </w:pPr>
    </w:p>
    <w:p w:rsidR="00D57DAE" w:rsidRDefault="00D57DAE">
      <w:pPr>
        <w:pStyle w:val="a3"/>
        <w:spacing w:after="0" w:line="100" w:lineRule="atLeast"/>
        <w:jc w:val="right"/>
      </w:pPr>
    </w:p>
    <w:p w:rsidR="00D57DAE" w:rsidRDefault="00D57DAE">
      <w:pPr>
        <w:pStyle w:val="a3"/>
        <w:spacing w:after="0" w:line="100" w:lineRule="atLeast"/>
        <w:jc w:val="right"/>
      </w:pPr>
    </w:p>
    <w:p w:rsidR="00D57DAE" w:rsidRDefault="00D57DAE">
      <w:pPr>
        <w:pStyle w:val="a3"/>
        <w:spacing w:after="0" w:line="100" w:lineRule="atLeast"/>
        <w:jc w:val="right"/>
      </w:pPr>
    </w:p>
    <w:p w:rsidR="00D57DAE" w:rsidRDefault="00D57DAE">
      <w:pPr>
        <w:pStyle w:val="a3"/>
        <w:spacing w:after="0" w:line="100" w:lineRule="atLeast"/>
        <w:jc w:val="right"/>
      </w:pPr>
    </w:p>
    <w:p w:rsidR="00D57DAE" w:rsidRDefault="00D57DAE">
      <w:pPr>
        <w:pStyle w:val="a3"/>
        <w:spacing w:after="0" w:line="100" w:lineRule="atLeast"/>
        <w:jc w:val="right"/>
      </w:pPr>
    </w:p>
    <w:p w:rsidR="00D57DAE" w:rsidRDefault="00D57DAE">
      <w:pPr>
        <w:pStyle w:val="a3"/>
        <w:spacing w:after="0" w:line="100" w:lineRule="atLeast"/>
        <w:jc w:val="right"/>
      </w:pPr>
    </w:p>
    <w:p w:rsidR="00D57DAE" w:rsidRDefault="00D57DAE">
      <w:pPr>
        <w:pStyle w:val="a3"/>
        <w:spacing w:after="0" w:line="100" w:lineRule="atLeast"/>
        <w:jc w:val="right"/>
      </w:pPr>
    </w:p>
    <w:p w:rsidR="00D57DAE" w:rsidRDefault="00D57DAE">
      <w:pPr>
        <w:pStyle w:val="a3"/>
        <w:spacing w:after="0" w:line="100" w:lineRule="atLeast"/>
        <w:jc w:val="right"/>
      </w:pPr>
    </w:p>
    <w:p w:rsidR="00D57DAE" w:rsidRDefault="00D57DAE">
      <w:pPr>
        <w:pStyle w:val="a3"/>
        <w:spacing w:after="0" w:line="100" w:lineRule="atLeast"/>
        <w:jc w:val="right"/>
      </w:pPr>
    </w:p>
    <w:p w:rsidR="00D57DAE" w:rsidRDefault="00D57DAE">
      <w:pPr>
        <w:pStyle w:val="a3"/>
        <w:spacing w:after="0" w:line="100" w:lineRule="atLeast"/>
        <w:jc w:val="right"/>
      </w:pPr>
    </w:p>
    <w:p w:rsidR="00D57DAE" w:rsidRDefault="00D57DAE">
      <w:pPr>
        <w:pStyle w:val="a3"/>
        <w:spacing w:after="0" w:line="100" w:lineRule="atLeast"/>
        <w:jc w:val="right"/>
      </w:pPr>
    </w:p>
    <w:p w:rsidR="00D57DAE" w:rsidRDefault="00D57DAE">
      <w:pPr>
        <w:pStyle w:val="a3"/>
        <w:spacing w:after="0" w:line="100" w:lineRule="atLeast"/>
        <w:jc w:val="right"/>
      </w:pPr>
    </w:p>
    <w:p w:rsidR="00D57DAE" w:rsidRDefault="00D57DAE">
      <w:pPr>
        <w:pStyle w:val="a3"/>
        <w:spacing w:after="0" w:line="100" w:lineRule="atLeast"/>
        <w:jc w:val="right"/>
      </w:pPr>
    </w:p>
    <w:p w:rsidR="00D57DAE" w:rsidRDefault="00D57DAE">
      <w:pPr>
        <w:pStyle w:val="a3"/>
        <w:spacing w:after="0" w:line="100" w:lineRule="atLeast"/>
        <w:jc w:val="right"/>
      </w:pPr>
    </w:p>
    <w:p w:rsidR="00D57DAE" w:rsidRDefault="004769B4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b/>
          <w:lang w:eastAsia="ru-RU"/>
        </w:rPr>
        <w:t>стр. 3 отчета</w:t>
      </w:r>
    </w:p>
    <w:p w:rsidR="00D57DAE" w:rsidRDefault="00D57DAE">
      <w:pPr>
        <w:pStyle w:val="a3"/>
        <w:spacing w:after="0" w:line="100" w:lineRule="atLeast"/>
        <w:ind w:left="720"/>
      </w:pPr>
    </w:p>
    <w:p w:rsidR="00D57DAE" w:rsidRDefault="004769B4">
      <w:pPr>
        <w:pStyle w:val="a3"/>
        <w:spacing w:after="0" w:line="100" w:lineRule="atLeast"/>
        <w:ind w:left="720"/>
      </w:pPr>
      <w:r>
        <w:rPr>
          <w:rFonts w:ascii="Times New Roman" w:eastAsia="Times New Roman" w:hAnsi="Times New Roman" w:cs="Times New Roman"/>
          <w:b/>
          <w:lang w:val="en-US" w:eastAsia="ru-RU"/>
        </w:rPr>
        <w:t>III</w:t>
      </w:r>
      <w:r>
        <w:rPr>
          <w:rFonts w:ascii="Times New Roman" w:eastAsia="Times New Roman" w:hAnsi="Times New Roman" w:cs="Times New Roman"/>
          <w:b/>
          <w:lang w:eastAsia="ru-RU"/>
        </w:rPr>
        <w:t>. Целевые показатели</w:t>
      </w:r>
    </w:p>
    <w:tbl>
      <w:tblPr>
        <w:tblW w:w="0" w:type="auto"/>
        <w:tblInd w:w="3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04"/>
        <w:gridCol w:w="1367"/>
        <w:gridCol w:w="2743"/>
        <w:gridCol w:w="1555"/>
        <w:gridCol w:w="1535"/>
        <w:gridCol w:w="336"/>
        <w:gridCol w:w="1376"/>
        <w:gridCol w:w="1368"/>
        <w:gridCol w:w="161"/>
        <w:gridCol w:w="1531"/>
        <w:gridCol w:w="1563"/>
      </w:tblGrid>
      <w:tr w:rsidR="00D57DAE">
        <w:tblPrEx>
          <w:tblCellMar>
            <w:top w:w="0" w:type="dxa"/>
            <w:bottom w:w="0" w:type="dxa"/>
          </w:tblCellMar>
        </w:tblPrEx>
        <w:trPr>
          <w:cantSplit/>
          <w:trHeight w:val="646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№ п/п</w:t>
            </w:r>
          </w:p>
        </w:tc>
        <w:tc>
          <w:tcPr>
            <w:tcW w:w="753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Наименование целевого показателя</w:t>
            </w:r>
          </w:p>
        </w:tc>
        <w:tc>
          <w:tcPr>
            <w:tcW w:w="27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Ед.изм.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Достигнутое значение на отчетную дату</w:t>
            </w:r>
          </w:p>
        </w:tc>
      </w:tr>
      <w:tr w:rsidR="00D57DAE">
        <w:tblPrEx>
          <w:tblCellMar>
            <w:top w:w="0" w:type="dxa"/>
            <w:bottom w:w="0" w:type="dxa"/>
          </w:tblCellMar>
        </w:tblPrEx>
        <w:trPr>
          <w:cantSplit/>
          <w:trHeight w:val="321"/>
        </w:trPr>
        <w:tc>
          <w:tcPr>
            <w:tcW w:w="7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t>1.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</w:pPr>
            <w:r>
              <w:t xml:space="preserve">Соотношение средней заработной платы работников муниципальных учреждений культуры к средней заработной </w:t>
            </w:r>
            <w:r>
              <w:t>плате в Ленинградской области</w:t>
            </w:r>
          </w:p>
        </w:tc>
        <w:tc>
          <w:tcPr>
            <w:tcW w:w="34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</w:pPr>
          </w:p>
          <w:p w:rsidR="00D57DAE" w:rsidRDefault="004769B4">
            <w:pPr>
              <w:pStyle w:val="a3"/>
            </w:pPr>
            <w:r>
              <w:t>Всего по учреждениям,</w:t>
            </w:r>
          </w:p>
        </w:tc>
        <w:tc>
          <w:tcPr>
            <w:tcW w:w="274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процентов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4769B4">
            <w:pPr>
              <w:pStyle w:val="a3"/>
              <w:jc w:val="center"/>
            </w:pPr>
            <w:r>
              <w:t>94</w:t>
            </w:r>
          </w:p>
        </w:tc>
      </w:tr>
      <w:tr w:rsidR="00D57DAE">
        <w:tblPrEx>
          <w:tblCellMar>
            <w:top w:w="0" w:type="dxa"/>
            <w:bottom w:w="0" w:type="dxa"/>
          </w:tblCellMar>
        </w:tblPrEx>
        <w:trPr>
          <w:cantSplit/>
          <w:trHeight w:val="321"/>
        </w:trPr>
        <w:tc>
          <w:tcPr>
            <w:tcW w:w="7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D57DAE">
            <w:pPr>
              <w:pStyle w:val="a3"/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D57DAE">
            <w:pPr>
              <w:pStyle w:val="a3"/>
            </w:pPr>
          </w:p>
        </w:tc>
        <w:tc>
          <w:tcPr>
            <w:tcW w:w="34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right"/>
            </w:pPr>
          </w:p>
        </w:tc>
        <w:tc>
          <w:tcPr>
            <w:tcW w:w="274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D57DAE">
            <w:pPr>
              <w:pStyle w:val="a3"/>
            </w:pP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</w:tc>
      </w:tr>
      <w:tr w:rsidR="00D57DAE">
        <w:tblPrEx>
          <w:tblCellMar>
            <w:top w:w="0" w:type="dxa"/>
            <w:bottom w:w="0" w:type="dxa"/>
          </w:tblCellMar>
        </w:tblPrEx>
        <w:trPr>
          <w:cantSplit/>
          <w:trHeight w:val="106"/>
        </w:trPr>
        <w:tc>
          <w:tcPr>
            <w:tcW w:w="7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t>2.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</w:pPr>
            <w:r>
              <w:t>Рост заработной платы работников учреждений культуры по сравнению с 2015 годом</w:t>
            </w:r>
          </w:p>
        </w:tc>
        <w:tc>
          <w:tcPr>
            <w:tcW w:w="34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</w:pPr>
          </w:p>
          <w:p w:rsidR="00D57DAE" w:rsidRDefault="004769B4">
            <w:pPr>
              <w:pStyle w:val="a3"/>
            </w:pPr>
            <w:r>
              <w:t>Всего по учреждениям,</w:t>
            </w:r>
          </w:p>
        </w:tc>
        <w:tc>
          <w:tcPr>
            <w:tcW w:w="274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процентов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4769B4">
            <w:pPr>
              <w:pStyle w:val="a3"/>
              <w:jc w:val="center"/>
            </w:pPr>
            <w:r>
              <w:t>85</w:t>
            </w:r>
          </w:p>
        </w:tc>
      </w:tr>
      <w:tr w:rsidR="00D57DAE">
        <w:tblPrEx>
          <w:tblCellMar>
            <w:top w:w="0" w:type="dxa"/>
            <w:bottom w:w="0" w:type="dxa"/>
          </w:tblCellMar>
        </w:tblPrEx>
        <w:trPr>
          <w:cantSplit/>
          <w:trHeight w:val="250"/>
        </w:trPr>
        <w:tc>
          <w:tcPr>
            <w:tcW w:w="7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D57DAE">
            <w:pPr>
              <w:pStyle w:val="a3"/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D57DAE">
            <w:pPr>
              <w:pStyle w:val="a3"/>
            </w:pPr>
          </w:p>
        </w:tc>
        <w:tc>
          <w:tcPr>
            <w:tcW w:w="34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right"/>
            </w:pPr>
          </w:p>
        </w:tc>
        <w:tc>
          <w:tcPr>
            <w:tcW w:w="274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D57DAE">
            <w:pPr>
              <w:pStyle w:val="a3"/>
            </w:pP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</w:tc>
      </w:tr>
      <w:tr w:rsidR="00D57DAE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03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</w:pPr>
            <w:r>
              <w:rPr>
                <w:b/>
              </w:rPr>
              <w:t>Справочно:</w:t>
            </w:r>
            <w:r>
              <w:t xml:space="preserve"> Соотношение средней заработной платы руководителей муниципальных учреждений и средней заработной платы работников в целом по учреждению (превышение в разах)</w:t>
            </w:r>
          </w:p>
        </w:tc>
      </w:tr>
      <w:tr w:rsidR="00D57DAE">
        <w:tblPrEx>
          <w:tblCellMar>
            <w:top w:w="0" w:type="dxa"/>
            <w:bottom w:w="0" w:type="dxa"/>
          </w:tblCellMar>
        </w:tblPrEx>
        <w:trPr>
          <w:cantSplit/>
          <w:trHeight w:val="645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интервал соотношения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менее 2</w:t>
            </w: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от 2,01 до 4</w:t>
            </w:r>
          </w:p>
        </w:tc>
        <w:tc>
          <w:tcPr>
            <w:tcW w:w="1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от 4,01 до 6</w:t>
            </w:r>
          </w:p>
        </w:tc>
        <w:tc>
          <w:tcPr>
            <w:tcW w:w="15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от 6,01 до 8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от 8,01 до 10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свыше 10</w:t>
            </w:r>
          </w:p>
        </w:tc>
      </w:tr>
      <w:tr w:rsidR="00D57DAE">
        <w:tblPrEx>
          <w:tblCellMar>
            <w:top w:w="0" w:type="dxa"/>
            <w:bottom w:w="0" w:type="dxa"/>
          </w:tblCellMar>
        </w:tblPrEx>
        <w:trPr>
          <w:cantSplit/>
          <w:trHeight w:val="645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число</w:t>
            </w:r>
            <w:r>
              <w:t xml:space="preserve"> учреждений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  <w:p w:rsidR="00D57DAE" w:rsidRDefault="00D57DAE">
            <w:pPr>
              <w:pStyle w:val="a3"/>
              <w:jc w:val="center"/>
            </w:pP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</w:tc>
        <w:tc>
          <w:tcPr>
            <w:tcW w:w="1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</w:tc>
        <w:tc>
          <w:tcPr>
            <w:tcW w:w="15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D57DAE">
            <w:pPr>
              <w:pStyle w:val="a3"/>
              <w:jc w:val="center"/>
            </w:pPr>
          </w:p>
        </w:tc>
      </w:tr>
      <w:tr w:rsidR="00D57DAE">
        <w:tblPrEx>
          <w:tblCellMar>
            <w:top w:w="0" w:type="dxa"/>
            <w:bottom w:w="0" w:type="dxa"/>
          </w:tblCellMar>
        </w:tblPrEx>
        <w:trPr>
          <w:cantSplit/>
          <w:trHeight w:val="318"/>
        </w:trPr>
        <w:tc>
          <w:tcPr>
            <w:tcW w:w="2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t>Наименьшее соотношение</w:t>
            </w:r>
          </w:p>
        </w:tc>
        <w:tc>
          <w:tcPr>
            <w:tcW w:w="1997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1,7</w:t>
            </w:r>
          </w:p>
        </w:tc>
      </w:tr>
      <w:tr w:rsidR="00D57DAE">
        <w:tblPrEx>
          <w:tblCellMar>
            <w:top w:w="0" w:type="dxa"/>
            <w:bottom w:w="0" w:type="dxa"/>
          </w:tblCellMar>
        </w:tblPrEx>
        <w:trPr>
          <w:cantSplit/>
          <w:trHeight w:val="318"/>
        </w:trPr>
        <w:tc>
          <w:tcPr>
            <w:tcW w:w="2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7DAE" w:rsidRDefault="004769B4">
            <w:pPr>
              <w:pStyle w:val="a3"/>
              <w:jc w:val="center"/>
            </w:pPr>
            <w:r>
              <w:t>Наибольшее соотношение</w:t>
            </w:r>
          </w:p>
        </w:tc>
        <w:tc>
          <w:tcPr>
            <w:tcW w:w="1997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57DAE" w:rsidRDefault="004769B4">
            <w:pPr>
              <w:pStyle w:val="a3"/>
              <w:jc w:val="center"/>
            </w:pPr>
            <w:r>
              <w:t>1,7</w:t>
            </w:r>
          </w:p>
        </w:tc>
      </w:tr>
    </w:tbl>
    <w:p w:rsidR="00D57DAE" w:rsidRDefault="004769B4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>Руководитель финансового</w:t>
      </w:r>
    </w:p>
    <w:p w:rsidR="00D57DAE" w:rsidRDefault="004769B4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lang w:eastAsia="ru-RU"/>
        </w:rPr>
        <w:t xml:space="preserve">администрации ______________   </w:t>
      </w:r>
      <w:r>
        <w:rPr>
          <w:rFonts w:ascii="Times New Roman" w:eastAsia="Times New Roman" w:hAnsi="Times New Roman" w:cs="Times New Roman"/>
          <w:u w:val="single"/>
          <w:lang w:eastAsia="ru-RU"/>
        </w:rPr>
        <w:t>Музалев А.В.</w:t>
      </w:r>
      <w:r>
        <w:rPr>
          <w:rFonts w:ascii="Times New Roman" w:eastAsia="Times New Roman" w:hAnsi="Times New Roman" w:cs="Times New Roman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>(уполномоченного) органа ________</w:t>
      </w:r>
      <w:r>
        <w:rPr>
          <w:rFonts w:ascii="Times New Roman" w:eastAsia="Times New Roman" w:hAnsi="Times New Roman" w:cs="Times New Roman"/>
          <w:u w:val="single"/>
          <w:lang w:eastAsia="ru-RU"/>
        </w:rPr>
        <w:t>Каменская Н.В.</w:t>
      </w:r>
    </w:p>
    <w:p w:rsidR="00D57DAE" w:rsidRDefault="004769B4">
      <w:pPr>
        <w:pStyle w:val="a3"/>
        <w:spacing w:after="0" w:line="100" w:lineRule="atLeast"/>
        <w:ind w:left="2124" w:firstLine="708"/>
      </w:pPr>
      <w:r>
        <w:rPr>
          <w:rFonts w:ascii="Times New Roman" w:eastAsia="Times New Roman" w:hAnsi="Times New Roman" w:cs="Times New Roman"/>
          <w:lang w:eastAsia="ru-RU"/>
        </w:rPr>
        <w:t>(подпись)          (расшифровка подписи)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 xml:space="preserve">  (подпись)  (расшифровка подписи)</w:t>
      </w:r>
    </w:p>
    <w:p w:rsidR="00D57DAE" w:rsidRDefault="004769B4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lang w:eastAsia="ru-RU"/>
        </w:rPr>
        <w:t xml:space="preserve">Исп. Полякова А.В.., тел. 8(81373) 55-268 </w:t>
      </w:r>
    </w:p>
    <w:sectPr w:rsidR="00D57DAE" w:rsidSect="00D57DAE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1228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69B4" w:rsidRDefault="004769B4" w:rsidP="00D57DAE">
      <w:pPr>
        <w:spacing w:after="0" w:line="240" w:lineRule="auto"/>
      </w:pPr>
      <w:r>
        <w:separator/>
      </w:r>
    </w:p>
  </w:endnote>
  <w:endnote w:type="continuationSeparator" w:id="1">
    <w:p w:rsidR="004769B4" w:rsidRDefault="004769B4" w:rsidP="00D57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69B4" w:rsidRDefault="004769B4">
      <w:r>
        <w:separator/>
      </w:r>
    </w:p>
  </w:footnote>
  <w:footnote w:type="continuationSeparator" w:id="1">
    <w:p w:rsidR="004769B4" w:rsidRDefault="004769B4">
      <w:r>
        <w:continuationSeparator/>
      </w:r>
    </w:p>
  </w:footnote>
  <w:footnote w:id="2">
    <w:p w:rsidR="00D57DAE" w:rsidRDefault="004769B4">
      <w:pPr>
        <w:pStyle w:val="af3"/>
      </w:pPr>
      <w:r>
        <w:footnoteRef/>
      </w:r>
      <w:r>
        <w:tab/>
      </w:r>
    </w:p>
  </w:footnote>
  <w:footnote w:id="3">
    <w:p w:rsidR="00D57DAE" w:rsidRDefault="004769B4">
      <w:pPr>
        <w:pStyle w:val="af3"/>
      </w:pPr>
      <w:r>
        <w:footnoteRef/>
      </w:r>
      <w:r>
        <w:tab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02EB4"/>
    <w:multiLevelType w:val="multilevel"/>
    <w:tmpl w:val="D80E326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89A788F"/>
    <w:multiLevelType w:val="multilevel"/>
    <w:tmpl w:val="9BA6C89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D57DAE"/>
    <w:rsid w:val="004769B4"/>
    <w:rsid w:val="008A4E6F"/>
    <w:rsid w:val="00D5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57DAE"/>
    <w:pPr>
      <w:tabs>
        <w:tab w:val="left" w:pos="708"/>
      </w:tabs>
      <w:suppressAutoHyphens/>
    </w:pPr>
    <w:rPr>
      <w:rFonts w:ascii="Calibri" w:eastAsia="SimSun" w:hAnsi="Calibri" w:cs="Calibri"/>
      <w:lang w:eastAsia="en-US"/>
    </w:rPr>
  </w:style>
  <w:style w:type="character" w:customStyle="1" w:styleId="FontStyle17">
    <w:name w:val="Font Style17"/>
    <w:basedOn w:val="a0"/>
    <w:rsid w:val="00D57DAE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57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57DAE"/>
    <w:rPr>
      <w:vertAlign w:val="superscript"/>
    </w:rPr>
  </w:style>
  <w:style w:type="character" w:customStyle="1" w:styleId="a6">
    <w:name w:val="Текст выноски Знак"/>
    <w:basedOn w:val="a0"/>
    <w:rsid w:val="00D57DAE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57DAE"/>
    <w:rPr>
      <w:b/>
    </w:rPr>
  </w:style>
  <w:style w:type="character" w:customStyle="1" w:styleId="ListLabel2">
    <w:name w:val="ListLabel 2"/>
    <w:rsid w:val="00D57DAE"/>
    <w:rPr>
      <w:rFonts w:cs="Courier New"/>
    </w:rPr>
  </w:style>
  <w:style w:type="character" w:customStyle="1" w:styleId="a7">
    <w:name w:val="Привязка сноски"/>
    <w:rsid w:val="00D57DAE"/>
    <w:rPr>
      <w:vertAlign w:val="superscript"/>
    </w:rPr>
  </w:style>
  <w:style w:type="character" w:customStyle="1" w:styleId="a8">
    <w:name w:val="Привязка концевой сноски"/>
    <w:rsid w:val="00D57DAE"/>
    <w:rPr>
      <w:vertAlign w:val="superscript"/>
    </w:rPr>
  </w:style>
  <w:style w:type="character" w:customStyle="1" w:styleId="ListLabel3">
    <w:name w:val="ListLabel 3"/>
    <w:rsid w:val="00D57DAE"/>
    <w:rPr>
      <w:b/>
    </w:rPr>
  </w:style>
  <w:style w:type="character" w:customStyle="1" w:styleId="ListLabel4">
    <w:name w:val="ListLabel 4"/>
    <w:rsid w:val="00D57DAE"/>
    <w:rPr>
      <w:b/>
    </w:rPr>
  </w:style>
  <w:style w:type="character" w:customStyle="1" w:styleId="a9">
    <w:name w:val="Символ сноски"/>
    <w:rsid w:val="00D57DAE"/>
  </w:style>
  <w:style w:type="character" w:customStyle="1" w:styleId="aa">
    <w:name w:val="Символы концевой сноски"/>
    <w:rsid w:val="00D57DAE"/>
  </w:style>
  <w:style w:type="paragraph" w:customStyle="1" w:styleId="ab">
    <w:name w:val="Заголовок"/>
    <w:basedOn w:val="a3"/>
    <w:next w:val="ac"/>
    <w:rsid w:val="00D57DA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c">
    <w:name w:val="Body Text"/>
    <w:basedOn w:val="a3"/>
    <w:rsid w:val="00D57DAE"/>
    <w:pPr>
      <w:spacing w:after="120"/>
    </w:pPr>
  </w:style>
  <w:style w:type="paragraph" w:styleId="ad">
    <w:name w:val="List"/>
    <w:basedOn w:val="ac"/>
    <w:rsid w:val="00D57DAE"/>
    <w:rPr>
      <w:rFonts w:cs="Mangal"/>
    </w:rPr>
  </w:style>
  <w:style w:type="paragraph" w:styleId="ae">
    <w:name w:val="Title"/>
    <w:basedOn w:val="a3"/>
    <w:rsid w:val="00D57DA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3"/>
    <w:rsid w:val="00D57DAE"/>
    <w:pPr>
      <w:suppressLineNumbers/>
    </w:pPr>
    <w:rPr>
      <w:rFonts w:cs="Mangal"/>
    </w:rPr>
  </w:style>
  <w:style w:type="paragraph" w:customStyle="1" w:styleId="af0">
    <w:name w:val="Заглавие"/>
    <w:basedOn w:val="a3"/>
    <w:next w:val="af1"/>
    <w:rsid w:val="00D57DAE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f1">
    <w:name w:val="Subtitle"/>
    <w:basedOn w:val="ab"/>
    <w:next w:val="ac"/>
    <w:rsid w:val="00D57DAE"/>
    <w:pPr>
      <w:jc w:val="center"/>
    </w:pPr>
    <w:rPr>
      <w:i/>
      <w:iCs/>
    </w:rPr>
  </w:style>
  <w:style w:type="paragraph" w:styleId="af2">
    <w:name w:val="List Paragraph"/>
    <w:basedOn w:val="a3"/>
    <w:rsid w:val="00D57DAE"/>
    <w:pPr>
      <w:ind w:left="720"/>
    </w:pPr>
  </w:style>
  <w:style w:type="paragraph" w:customStyle="1" w:styleId="Style14">
    <w:name w:val="Style14"/>
    <w:basedOn w:val="a3"/>
    <w:rsid w:val="00D57DAE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3"/>
    <w:rsid w:val="00D57DAE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alloon Text"/>
    <w:basedOn w:val="a3"/>
    <w:rsid w:val="00D57DAE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f5">
    <w:name w:val="Сноска"/>
    <w:basedOn w:val="a3"/>
    <w:rsid w:val="00D57DAE"/>
    <w:pPr>
      <w:suppressLineNumbers/>
      <w:ind w:left="339" w:hanging="339"/>
    </w:pPr>
    <w:rPr>
      <w:sz w:val="20"/>
      <w:szCs w:val="20"/>
    </w:rPr>
  </w:style>
  <w:style w:type="paragraph" w:customStyle="1" w:styleId="western">
    <w:name w:val="western"/>
    <w:basedOn w:val="a"/>
    <w:rsid w:val="008A4E6F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8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435</Words>
  <Characters>2481</Characters>
  <Application>Microsoft Office Word</Application>
  <DocSecurity>0</DocSecurity>
  <Lines>20</Lines>
  <Paragraphs>5</Paragraphs>
  <ScaleCrop>false</ScaleCrop>
  <Company/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Ирина Петровна</cp:lastModifiedBy>
  <cp:revision>12</cp:revision>
  <cp:lastPrinted>2017-07-12T06:20:00Z</cp:lastPrinted>
  <dcterms:created xsi:type="dcterms:W3CDTF">2016-10-07T07:29:00Z</dcterms:created>
  <dcterms:modified xsi:type="dcterms:W3CDTF">2017-07-12T06:20:00Z</dcterms:modified>
</cp:coreProperties>
</file>