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784" w:rsidRPr="00603784" w:rsidRDefault="00603784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603784" w:rsidRDefault="00603784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784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 79 от 28 декабря 2015г.</w:t>
      </w:r>
    </w:p>
    <w:p w:rsidR="00E67F6C" w:rsidRPr="00E67F6C" w:rsidRDefault="00E67F6C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 Ч Е Т</w:t>
      </w:r>
    </w:p>
    <w:p w:rsidR="00E67F6C" w:rsidRPr="00E67F6C" w:rsidRDefault="00603784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использовании межбюджетного трансферта из бюджета Волосовского муниципального района </w:t>
      </w:r>
      <w:r w:rsidR="00E67F6C"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на </w:t>
      </w:r>
      <w:r w:rsidR="00E67F6C" w:rsidRPr="00E67F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обеспечение </w:t>
      </w:r>
      <w:r w:rsidR="007F5B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выплат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стимулирующего характера </w:t>
      </w:r>
      <w:r w:rsidR="00E67F6C" w:rsidRPr="00E67F6C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работникам муниципальных учреждений культуры и достижении целевых показателей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D4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</w:t>
      </w:r>
      <w:r w:rsidR="005269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FD4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1448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67F6C" w:rsidRPr="00E67F6C" w:rsidRDefault="00FD42B7" w:rsidP="00E67F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numPr>
          <w:ilvl w:val="0"/>
          <w:numId w:val="3"/>
        </w:numPr>
        <w:spacing w:after="0" w:line="240" w:lineRule="auto"/>
        <w:ind w:left="90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</w:t>
      </w:r>
    </w:p>
    <w:p w:rsidR="00E67F6C" w:rsidRPr="00E67F6C" w:rsidRDefault="00E67F6C" w:rsidP="00E67F6C">
      <w:pPr>
        <w:spacing w:after="0" w:line="240" w:lineRule="auto"/>
        <w:ind w:left="1274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Style w:val="1"/>
        <w:tblW w:w="0" w:type="auto"/>
        <w:tblInd w:w="468" w:type="dxa"/>
        <w:tblLook w:val="01E0"/>
      </w:tblPr>
      <w:tblGrid>
        <w:gridCol w:w="1620"/>
        <w:gridCol w:w="1440"/>
        <w:gridCol w:w="2160"/>
        <w:gridCol w:w="1800"/>
        <w:gridCol w:w="1800"/>
        <w:gridCol w:w="1463"/>
        <w:gridCol w:w="1597"/>
        <w:gridCol w:w="1591"/>
        <w:gridCol w:w="1584"/>
      </w:tblGrid>
      <w:tr w:rsidR="00E67F6C" w:rsidRPr="00E67F6C" w:rsidTr="00E67F6C">
        <w:tc>
          <w:tcPr>
            <w:tcW w:w="7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603784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 xml:space="preserve">Средства </w:t>
            </w:r>
            <w:r w:rsidR="00603784">
              <w:rPr>
                <w:sz w:val="24"/>
                <w:szCs w:val="24"/>
              </w:rPr>
              <w:t>межбюджетных трансфертов</w:t>
            </w:r>
            <w:r w:rsidRPr="00E67F6C">
              <w:rPr>
                <w:sz w:val="24"/>
                <w:szCs w:val="24"/>
              </w:rPr>
              <w:t xml:space="preserve"> из бюджета</w:t>
            </w:r>
            <w:r w:rsidR="00603784">
              <w:rPr>
                <w:sz w:val="24"/>
                <w:szCs w:val="24"/>
              </w:rPr>
              <w:t xml:space="preserve"> Волосовского муниципального района</w:t>
            </w:r>
            <w:r>
              <w:rPr>
                <w:sz w:val="24"/>
                <w:szCs w:val="24"/>
              </w:rPr>
              <w:t xml:space="preserve"> Ленинградской области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 w:rsidRPr="00E67F6C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4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E67F6C" w:rsidRPr="00E67F6C" w:rsidTr="00E67F6C">
        <w:trPr>
          <w:trHeight w:val="6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Расходы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Всего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За счет бюджетных средств</w:t>
            </w:r>
            <w:r w:rsidRPr="00E67F6C">
              <w:rPr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E67F6C" w:rsidRPr="00603784" w:rsidTr="00E67F6C">
        <w:trPr>
          <w:trHeight w:val="6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5269BB" w:rsidP="00E67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98 421</w:t>
            </w:r>
            <w:r w:rsidR="00C1448F" w:rsidRPr="00603784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5269BB" w:rsidP="00E67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73 222</w:t>
            </w:r>
            <w:r w:rsidR="00C1448F" w:rsidRPr="00603784">
              <w:rPr>
                <w:sz w:val="22"/>
                <w:szCs w:val="22"/>
              </w:rPr>
              <w:t>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5269BB" w:rsidP="00E67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25 199</w:t>
            </w:r>
            <w:r w:rsidR="00FD42B7" w:rsidRPr="00603784">
              <w:rPr>
                <w:sz w:val="22"/>
                <w:szCs w:val="22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6E0BB6" w:rsidP="00E67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7A2EF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C1448F" w:rsidP="00E67F6C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735 800,00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  <w:rPr>
                <w:sz w:val="22"/>
                <w:szCs w:val="22"/>
              </w:rPr>
            </w:pPr>
          </w:p>
          <w:p w:rsidR="00E67F6C" w:rsidRPr="00603784" w:rsidRDefault="00C1448F" w:rsidP="00E67F6C">
            <w:pPr>
              <w:jc w:val="center"/>
              <w:rPr>
                <w:sz w:val="22"/>
                <w:szCs w:val="22"/>
              </w:rPr>
            </w:pPr>
            <w:r w:rsidRPr="00603784">
              <w:rPr>
                <w:sz w:val="22"/>
                <w:szCs w:val="22"/>
              </w:rPr>
              <w:t>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5269BB" w:rsidRDefault="00603784" w:rsidP="00E67F6C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67F6C" w:rsidRPr="006E0BB6" w:rsidRDefault="001F3079" w:rsidP="00E67F6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1 828 407,99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79" w:rsidRDefault="001F3079" w:rsidP="001F3079">
            <w:pPr>
              <w:jc w:val="center"/>
              <w:rPr>
                <w:sz w:val="22"/>
                <w:szCs w:val="22"/>
              </w:rPr>
            </w:pPr>
          </w:p>
          <w:p w:rsidR="00E67F6C" w:rsidRPr="006E0BB6" w:rsidRDefault="001F3079" w:rsidP="001F3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1 828 407,99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E0BB6" w:rsidRDefault="00603784" w:rsidP="00603784">
            <w:pPr>
              <w:jc w:val="center"/>
              <w:rPr>
                <w:sz w:val="22"/>
                <w:szCs w:val="22"/>
              </w:rPr>
            </w:pPr>
          </w:p>
          <w:p w:rsidR="00E67F6C" w:rsidRPr="006E0BB6" w:rsidRDefault="00603784" w:rsidP="00603784">
            <w:pPr>
              <w:jc w:val="center"/>
              <w:rPr>
                <w:sz w:val="22"/>
                <w:szCs w:val="22"/>
              </w:rPr>
            </w:pPr>
            <w:r w:rsidRPr="006E0BB6">
              <w:rPr>
                <w:sz w:val="22"/>
                <w:szCs w:val="22"/>
              </w:rPr>
              <w:t>0,00</w:t>
            </w:r>
          </w:p>
        </w:tc>
      </w:tr>
    </w:tbl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7F6C" w:rsidRPr="00E67F6C">
          <w:pgSz w:w="16838" w:h="11906" w:orient="landscape"/>
          <w:pgMar w:top="1134" w:right="851" w:bottom="851" w:left="680" w:header="709" w:footer="709" w:gutter="0"/>
          <w:cols w:space="720"/>
        </w:sectPr>
      </w:pPr>
    </w:p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стр. 2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тчета</w:t>
      </w:r>
    </w:p>
    <w:p w:rsidR="00E67F6C" w:rsidRPr="00E67F6C" w:rsidRDefault="00E67F6C" w:rsidP="00E67F6C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4851" w:type="dxa"/>
        <w:tblLayout w:type="fixed"/>
        <w:tblLook w:val="01E0"/>
      </w:tblPr>
      <w:tblGrid>
        <w:gridCol w:w="1809"/>
        <w:gridCol w:w="993"/>
        <w:gridCol w:w="1417"/>
        <w:gridCol w:w="851"/>
        <w:gridCol w:w="1134"/>
        <w:gridCol w:w="850"/>
        <w:gridCol w:w="1418"/>
        <w:gridCol w:w="850"/>
        <w:gridCol w:w="1135"/>
        <w:gridCol w:w="795"/>
        <w:gridCol w:w="1472"/>
        <w:gridCol w:w="993"/>
        <w:gridCol w:w="1134"/>
      </w:tblGrid>
      <w:tr w:rsidR="00E67F6C" w:rsidRPr="00E67F6C" w:rsidTr="006E0BB6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>
              <w:t>Наименование учреждения культуры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>
              <w:t>Фонд заработной платы (без начислений на оплаты труда)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Среднесписочная численность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Среднемесячная заработная плата, рублей</w:t>
            </w:r>
          </w:p>
        </w:tc>
      </w:tr>
      <w:tr w:rsidR="00E67F6C" w:rsidRPr="00E67F6C" w:rsidTr="00AB2274">
        <w:trPr>
          <w:trHeight w:val="134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Администра</w:t>
            </w:r>
            <w:r w:rsidR="00346DB4">
              <w:t>-</w:t>
            </w:r>
            <w:r w:rsidRPr="00E67F6C">
              <w:t>тивно-управлен</w:t>
            </w:r>
            <w:r w:rsidR="00346DB4">
              <w:t>-</w:t>
            </w:r>
            <w:r w:rsidRPr="00E67F6C">
              <w:t>ческий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Основ</w:t>
            </w:r>
            <w:r w:rsidR="00346DB4">
              <w:t>-</w:t>
            </w:r>
            <w:r w:rsidRPr="00E67F6C">
              <w:t>ной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Вспомога</w:t>
            </w:r>
            <w:r w:rsidR="00346DB4">
              <w:t>-</w:t>
            </w:r>
            <w:r w:rsidRPr="00E67F6C">
              <w:t>тельный персонал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346DB4" w:rsidP="00E67F6C">
            <w:pPr>
              <w:jc w:val="center"/>
            </w:pPr>
            <w:r>
              <w:t>Админист</w:t>
            </w:r>
            <w:r w:rsidR="00E67F6C" w:rsidRPr="00E67F6C">
              <w:t>ра</w:t>
            </w:r>
            <w:r>
              <w:t>-</w:t>
            </w:r>
            <w:r w:rsidR="00E67F6C" w:rsidRPr="00E67F6C">
              <w:t>тивно-управлен</w:t>
            </w:r>
            <w:r>
              <w:t>-</w:t>
            </w:r>
            <w:r w:rsidR="00E67F6C" w:rsidRPr="00E67F6C">
              <w:t>ческий персонал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Основ</w:t>
            </w:r>
            <w:r w:rsidR="00346DB4">
              <w:t>-</w:t>
            </w:r>
            <w:r w:rsidRPr="00E67F6C">
              <w:t>ной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346DB4">
            <w:pPr>
              <w:jc w:val="center"/>
            </w:pPr>
            <w:r w:rsidRPr="00E67F6C">
              <w:t>Вспом</w:t>
            </w:r>
            <w:r w:rsidR="00346DB4">
              <w:t>о-</w:t>
            </w:r>
            <w:r w:rsidRPr="00E67F6C">
              <w:t>гатель</w:t>
            </w:r>
            <w:r w:rsidR="00346DB4">
              <w:t>-</w:t>
            </w:r>
            <w:r w:rsidRPr="00E67F6C">
              <w:t>ный персонал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Администра</w:t>
            </w:r>
            <w:r w:rsidR="00346DB4">
              <w:t>-</w:t>
            </w:r>
            <w:r w:rsidRPr="00E67F6C">
              <w:t>тивно-управлен</w:t>
            </w:r>
            <w:r w:rsidR="00346DB4">
              <w:t>-</w:t>
            </w:r>
            <w:r w:rsidRPr="00E67F6C">
              <w:t>ческий персонал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Основ</w:t>
            </w:r>
            <w:r w:rsidR="00346DB4">
              <w:t>-</w:t>
            </w:r>
            <w:r w:rsidRPr="00E67F6C">
              <w:t>ной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Вспомога</w:t>
            </w:r>
            <w:r w:rsidR="00655FCD">
              <w:t>-</w:t>
            </w:r>
            <w:r w:rsidRPr="00E67F6C">
              <w:t>тельный персонал</w:t>
            </w:r>
          </w:p>
        </w:tc>
      </w:tr>
      <w:tr w:rsidR="00E67F6C" w:rsidRPr="00603784" w:rsidTr="006E0BB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603784" w:rsidP="00E67F6C">
            <w:pPr>
              <w:rPr>
                <w:sz w:val="18"/>
                <w:szCs w:val="18"/>
              </w:rPr>
            </w:pPr>
            <w:r w:rsidRPr="00603784">
              <w:rPr>
                <w:sz w:val="18"/>
                <w:szCs w:val="18"/>
              </w:rPr>
              <w:t>МУК "Большеврудский ДК"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E0BB6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B227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183 355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416 846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AB227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765 509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AB227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AB227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23 674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46 316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603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603784">
            <w:pPr>
              <w:jc w:val="right"/>
              <w:rPr>
                <w:sz w:val="18"/>
                <w:szCs w:val="18"/>
              </w:rPr>
            </w:pPr>
          </w:p>
        </w:tc>
      </w:tr>
      <w:tr w:rsidR="00603784" w:rsidRPr="00E67F6C" w:rsidTr="006E0BB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84" w:rsidRDefault="00603784" w:rsidP="00E67F6C">
            <w:pPr>
              <w:rPr>
                <w:b/>
              </w:rPr>
            </w:pPr>
          </w:p>
          <w:p w:rsidR="00603784" w:rsidRPr="00E67F6C" w:rsidRDefault="00603784" w:rsidP="00E67F6C">
            <w:pPr>
              <w:rPr>
                <w:b/>
              </w:rPr>
            </w:pPr>
            <w:r w:rsidRPr="00E67F6C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1 183 355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416 846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765 509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23 674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46 316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AB2274" w:rsidP="000F692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0F692A">
            <w:pPr>
              <w:jc w:val="right"/>
              <w:rPr>
                <w:sz w:val="18"/>
                <w:szCs w:val="18"/>
              </w:rPr>
            </w:pPr>
          </w:p>
        </w:tc>
      </w:tr>
    </w:tbl>
    <w:p w:rsidR="00F10A15" w:rsidRDefault="00F10A15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стр. 3 отчета</w:t>
      </w:r>
    </w:p>
    <w:p w:rsidR="00557BAA" w:rsidRPr="00F05506" w:rsidRDefault="00557BAA" w:rsidP="00E67F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7F6C" w:rsidRPr="00E67F6C" w:rsidRDefault="00E67F6C" w:rsidP="00E67F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Целевые показатели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4940" w:type="dxa"/>
        <w:tblInd w:w="468" w:type="dxa"/>
        <w:tblLayout w:type="fixed"/>
        <w:tblLook w:val="01E0"/>
      </w:tblPr>
      <w:tblGrid>
        <w:gridCol w:w="720"/>
        <w:gridCol w:w="4320"/>
        <w:gridCol w:w="1620"/>
        <w:gridCol w:w="1620"/>
        <w:gridCol w:w="360"/>
        <w:gridCol w:w="1440"/>
        <w:gridCol w:w="1440"/>
        <w:gridCol w:w="180"/>
        <w:gridCol w:w="1620"/>
        <w:gridCol w:w="1620"/>
      </w:tblGrid>
      <w:tr w:rsidR="00E67F6C" w:rsidRPr="00E67F6C" w:rsidTr="00E67F6C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№ п/п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Ед.изм.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Достигнутое значение на отчетную дату</w:t>
            </w:r>
          </w:p>
        </w:tc>
      </w:tr>
      <w:tr w:rsidR="00E67F6C" w:rsidRPr="00E67F6C" w:rsidTr="00E67F6C">
        <w:trPr>
          <w:trHeight w:val="32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975548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Соотношение средней заработной платы работников муниципальных учреждений культуры к средней заработной плате в </w:t>
            </w:r>
            <w:r w:rsidR="00975548">
              <w:rPr>
                <w:sz w:val="28"/>
                <w:szCs w:val="28"/>
              </w:rPr>
              <w:t>Ленинградской области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84" w:rsidRDefault="00603784" w:rsidP="00E67F6C">
            <w:pPr>
              <w:rPr>
                <w:sz w:val="28"/>
                <w:szCs w:val="28"/>
              </w:rPr>
            </w:pPr>
          </w:p>
          <w:p w:rsidR="00E67F6C" w:rsidRPr="00E67F6C" w:rsidRDefault="00E67F6C" w:rsidP="00E67F6C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Всего по учреждениям,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процентов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</w:pPr>
          </w:p>
        </w:tc>
      </w:tr>
      <w:tr w:rsidR="00E67F6C" w:rsidRPr="00E67F6C" w:rsidTr="00603784">
        <w:trPr>
          <w:trHeight w:val="32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AB2274" w:rsidRDefault="00AB2274" w:rsidP="00E67F6C">
            <w:pPr>
              <w:jc w:val="center"/>
              <w:rPr>
                <w:sz w:val="28"/>
                <w:szCs w:val="28"/>
              </w:rPr>
            </w:pPr>
            <w:r w:rsidRPr="00AB2274">
              <w:rPr>
                <w:sz w:val="28"/>
                <w:szCs w:val="28"/>
              </w:rPr>
              <w:t>75</w:t>
            </w:r>
          </w:p>
        </w:tc>
      </w:tr>
      <w:tr w:rsidR="00E67F6C" w:rsidRPr="00E67F6C" w:rsidTr="00E67F6C">
        <w:trPr>
          <w:trHeight w:val="10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2.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C1448F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Рост заработной платы работников учреждений культуры по сравнению с 201</w:t>
            </w:r>
            <w:r w:rsidR="00C1448F">
              <w:rPr>
                <w:sz w:val="28"/>
                <w:szCs w:val="28"/>
              </w:rPr>
              <w:t>5</w:t>
            </w:r>
            <w:r w:rsidRPr="00E67F6C">
              <w:rPr>
                <w:sz w:val="28"/>
                <w:szCs w:val="28"/>
              </w:rPr>
              <w:t xml:space="preserve"> годом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84" w:rsidRDefault="00603784" w:rsidP="00E67F6C">
            <w:pPr>
              <w:rPr>
                <w:sz w:val="28"/>
                <w:szCs w:val="28"/>
              </w:rPr>
            </w:pPr>
          </w:p>
          <w:p w:rsidR="00E67F6C" w:rsidRPr="00E67F6C" w:rsidRDefault="00E67F6C" w:rsidP="00E67F6C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Всего по учреждениям,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процентов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</w:pPr>
          </w:p>
        </w:tc>
      </w:tr>
      <w:tr w:rsidR="00E67F6C" w:rsidRPr="00E67F6C" w:rsidTr="00603784">
        <w:trPr>
          <w:trHeight w:val="106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AB2274" w:rsidP="00E67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E67F6C" w:rsidRPr="00E67F6C" w:rsidTr="00E67F6C">
        <w:trPr>
          <w:trHeight w:val="420"/>
        </w:trPr>
        <w:tc>
          <w:tcPr>
            <w:tcW w:w="14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sz w:val="24"/>
                <w:szCs w:val="24"/>
              </w:rPr>
            </w:pPr>
            <w:r w:rsidRPr="00E67F6C">
              <w:rPr>
                <w:b/>
                <w:sz w:val="24"/>
                <w:szCs w:val="24"/>
              </w:rPr>
              <w:t>Справочно:</w:t>
            </w:r>
            <w:r w:rsidRPr="00E67F6C">
              <w:rPr>
                <w:sz w:val="28"/>
                <w:szCs w:val="28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E67F6C" w:rsidRPr="00E67F6C" w:rsidTr="00E67F6C">
        <w:trPr>
          <w:trHeight w:val="645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интервал соотношения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менее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2,01 до 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4,01 до 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6,01 до 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8,01 до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свыше 10</w:t>
            </w:r>
          </w:p>
        </w:tc>
      </w:tr>
      <w:tr w:rsidR="00E67F6C" w:rsidRPr="00E67F6C" w:rsidTr="00E67F6C">
        <w:trPr>
          <w:trHeight w:val="645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число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84" w:rsidRPr="00603784" w:rsidRDefault="00603784" w:rsidP="00E67F6C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603784" w:rsidRDefault="00E67F6C" w:rsidP="00E67F6C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gridAfter w:val="6"/>
          <w:wAfter w:w="6660" w:type="dxa"/>
          <w:trHeight w:val="31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Наименьшее соотношение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6C" w:rsidRPr="00603784" w:rsidRDefault="00AB2274" w:rsidP="00E67F6C">
            <w:pPr>
              <w:jc w:val="center"/>
            </w:pPr>
            <w:r>
              <w:t>2,4</w:t>
            </w:r>
          </w:p>
        </w:tc>
      </w:tr>
      <w:tr w:rsidR="00E67F6C" w:rsidRPr="00E67F6C" w:rsidTr="00E67F6C">
        <w:trPr>
          <w:gridAfter w:val="6"/>
          <w:wAfter w:w="6660" w:type="dxa"/>
          <w:trHeight w:val="31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Наибольшее соотношение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6C" w:rsidRPr="00603784" w:rsidRDefault="00AB2274" w:rsidP="00E67F6C">
            <w:pPr>
              <w:jc w:val="center"/>
            </w:pPr>
            <w:r>
              <w:t>2,4</w:t>
            </w:r>
          </w:p>
        </w:tc>
      </w:tr>
    </w:tbl>
    <w:p w:rsidR="00E67F6C" w:rsidRPr="00E67F6C" w:rsidRDefault="00346DB4" w:rsidP="00346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финансового</w:t>
      </w:r>
    </w:p>
    <w:p w:rsidR="00E67F6C" w:rsidRPr="00E67F6C" w:rsidRDefault="00F05506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______________   </w:t>
      </w:r>
      <w:r w:rsidR="00FD42B7" w:rsidRPr="00FD4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 А.В.</w:t>
      </w:r>
      <w:r w:rsidR="00E67F6C" w:rsidRPr="00FD4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(уполномоченного) орга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557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="00346DB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57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D42B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Каменская Н.В.</w:t>
      </w:r>
    </w:p>
    <w:p w:rsidR="00E67F6C" w:rsidRPr="00E67F6C" w:rsidRDefault="00E67F6C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(расшифровка подписи)</w:t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(подпись)  (расшифровка подписи)</w:t>
      </w:r>
    </w:p>
    <w:p w:rsidR="00E67F6C" w:rsidRDefault="00E67F6C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3784" w:rsidRDefault="00603784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3784" w:rsidRDefault="00603784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3784" w:rsidRPr="00E67F6C" w:rsidRDefault="00603784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7F6C" w:rsidRPr="001D4ACC" w:rsidRDefault="00E67F6C" w:rsidP="00F636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57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784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Жеребцова Е.Б.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</w:t>
      </w:r>
      <w:r w:rsidR="00FD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8(81373) 55-268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E67F6C" w:rsidRPr="001D4AC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A2B" w:rsidRDefault="00C65A2B" w:rsidP="00E67F6C">
      <w:pPr>
        <w:spacing w:after="0" w:line="240" w:lineRule="auto"/>
      </w:pPr>
      <w:r>
        <w:separator/>
      </w:r>
    </w:p>
  </w:endnote>
  <w:endnote w:type="continuationSeparator" w:id="1">
    <w:p w:rsidR="00C65A2B" w:rsidRDefault="00C65A2B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A2B" w:rsidRDefault="00C65A2B" w:rsidP="00E67F6C">
      <w:pPr>
        <w:spacing w:after="0" w:line="240" w:lineRule="auto"/>
      </w:pPr>
      <w:r>
        <w:separator/>
      </w:r>
    </w:p>
  </w:footnote>
  <w:footnote w:type="continuationSeparator" w:id="1">
    <w:p w:rsidR="00C65A2B" w:rsidRDefault="00C65A2B" w:rsidP="00E67F6C">
      <w:pPr>
        <w:spacing w:after="0" w:line="240" w:lineRule="auto"/>
      </w:pPr>
      <w:r>
        <w:continuationSeparator/>
      </w:r>
    </w:p>
  </w:footnote>
  <w:footnote w:id="2">
    <w:p w:rsidR="00E67F6C" w:rsidRDefault="00E67F6C" w:rsidP="00E67F6C">
      <w:pPr>
        <w:pStyle w:val="a5"/>
      </w:pPr>
      <w:r>
        <w:rPr>
          <w:rStyle w:val="a7"/>
        </w:rPr>
        <w:footnoteRef/>
      </w:r>
      <w:r>
        <w:t xml:space="preserve"> Указать объем собственных дополнительных средств местного бюджета, предусмотренных на реализацию Указа Президента РФ от 07.05.12 № 597</w:t>
      </w:r>
      <w:r w:rsidR="004A51E1">
        <w:t xml:space="preserve"> (условие софинансирования из местного бюджета – 50 процентов)</w:t>
      </w:r>
    </w:p>
  </w:footnote>
  <w:footnote w:id="3">
    <w:p w:rsidR="00E67F6C" w:rsidRDefault="00E67F6C" w:rsidP="00E67F6C">
      <w:pPr>
        <w:pStyle w:val="a5"/>
      </w:pPr>
      <w:r>
        <w:rPr>
          <w:rStyle w:val="a7"/>
        </w:rPr>
        <w:footnoteRef/>
      </w:r>
      <w:r>
        <w:t xml:space="preserve"> Указать общий объем бюджетных средств с учетом субсидии из областного бюджета на выплату заработной платы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65C6"/>
    <w:rsid w:val="00000C5F"/>
    <w:rsid w:val="000060CC"/>
    <w:rsid w:val="00037779"/>
    <w:rsid w:val="000565B0"/>
    <w:rsid w:val="00075CD3"/>
    <w:rsid w:val="000922AC"/>
    <w:rsid w:val="000B2450"/>
    <w:rsid w:val="000F180B"/>
    <w:rsid w:val="0010167E"/>
    <w:rsid w:val="0015307E"/>
    <w:rsid w:val="001D4ACC"/>
    <w:rsid w:val="001F3079"/>
    <w:rsid w:val="00213476"/>
    <w:rsid w:val="002508EB"/>
    <w:rsid w:val="00272E8E"/>
    <w:rsid w:val="00280389"/>
    <w:rsid w:val="002B1C69"/>
    <w:rsid w:val="002B2380"/>
    <w:rsid w:val="002D405A"/>
    <w:rsid w:val="002F03E0"/>
    <w:rsid w:val="00302C42"/>
    <w:rsid w:val="003342D5"/>
    <w:rsid w:val="00342FB4"/>
    <w:rsid w:val="003445B1"/>
    <w:rsid w:val="00346DB4"/>
    <w:rsid w:val="003511AC"/>
    <w:rsid w:val="0035158D"/>
    <w:rsid w:val="00370906"/>
    <w:rsid w:val="003A05B0"/>
    <w:rsid w:val="003E3DA9"/>
    <w:rsid w:val="003E5D49"/>
    <w:rsid w:val="004319AC"/>
    <w:rsid w:val="00457D40"/>
    <w:rsid w:val="0047438C"/>
    <w:rsid w:val="004A51E1"/>
    <w:rsid w:val="004E490E"/>
    <w:rsid w:val="004F116E"/>
    <w:rsid w:val="004F6579"/>
    <w:rsid w:val="005269BB"/>
    <w:rsid w:val="00557BAA"/>
    <w:rsid w:val="0057514E"/>
    <w:rsid w:val="00581BDE"/>
    <w:rsid w:val="005B4461"/>
    <w:rsid w:val="005C4F9F"/>
    <w:rsid w:val="00603784"/>
    <w:rsid w:val="006111F2"/>
    <w:rsid w:val="00626A65"/>
    <w:rsid w:val="00655FCD"/>
    <w:rsid w:val="0066576D"/>
    <w:rsid w:val="006665EE"/>
    <w:rsid w:val="00695D5C"/>
    <w:rsid w:val="006B79CC"/>
    <w:rsid w:val="006E0BB6"/>
    <w:rsid w:val="006E4DE3"/>
    <w:rsid w:val="00716BD9"/>
    <w:rsid w:val="007260BC"/>
    <w:rsid w:val="00770D0C"/>
    <w:rsid w:val="00773B5C"/>
    <w:rsid w:val="007753B8"/>
    <w:rsid w:val="00784331"/>
    <w:rsid w:val="00787E48"/>
    <w:rsid w:val="007A2EF7"/>
    <w:rsid w:val="007E6B60"/>
    <w:rsid w:val="007F4E10"/>
    <w:rsid w:val="007F5BDC"/>
    <w:rsid w:val="007F644D"/>
    <w:rsid w:val="008320BB"/>
    <w:rsid w:val="008355A1"/>
    <w:rsid w:val="008445AC"/>
    <w:rsid w:val="008473D2"/>
    <w:rsid w:val="00872D43"/>
    <w:rsid w:val="00892D64"/>
    <w:rsid w:val="009353C7"/>
    <w:rsid w:val="009751E8"/>
    <w:rsid w:val="00975548"/>
    <w:rsid w:val="009C31D3"/>
    <w:rsid w:val="009C560B"/>
    <w:rsid w:val="00A02328"/>
    <w:rsid w:val="00A10971"/>
    <w:rsid w:val="00A174F1"/>
    <w:rsid w:val="00A22A53"/>
    <w:rsid w:val="00A5194F"/>
    <w:rsid w:val="00A60965"/>
    <w:rsid w:val="00A80034"/>
    <w:rsid w:val="00AB2274"/>
    <w:rsid w:val="00AB5D65"/>
    <w:rsid w:val="00AE4692"/>
    <w:rsid w:val="00AF6654"/>
    <w:rsid w:val="00B3177C"/>
    <w:rsid w:val="00B35615"/>
    <w:rsid w:val="00B80434"/>
    <w:rsid w:val="00BC5AE7"/>
    <w:rsid w:val="00BC6618"/>
    <w:rsid w:val="00BC70AB"/>
    <w:rsid w:val="00C1448F"/>
    <w:rsid w:val="00C27B2F"/>
    <w:rsid w:val="00C32E2B"/>
    <w:rsid w:val="00C4456E"/>
    <w:rsid w:val="00C44810"/>
    <w:rsid w:val="00C51948"/>
    <w:rsid w:val="00C65A2B"/>
    <w:rsid w:val="00C726A4"/>
    <w:rsid w:val="00C91D69"/>
    <w:rsid w:val="00CA0364"/>
    <w:rsid w:val="00CA55D3"/>
    <w:rsid w:val="00CB0375"/>
    <w:rsid w:val="00D4583F"/>
    <w:rsid w:val="00D74874"/>
    <w:rsid w:val="00D941E4"/>
    <w:rsid w:val="00D965C6"/>
    <w:rsid w:val="00DA3DA4"/>
    <w:rsid w:val="00DD0D9F"/>
    <w:rsid w:val="00DD7BE1"/>
    <w:rsid w:val="00E27B8F"/>
    <w:rsid w:val="00E67F6C"/>
    <w:rsid w:val="00E76B3D"/>
    <w:rsid w:val="00E905AC"/>
    <w:rsid w:val="00E934C7"/>
    <w:rsid w:val="00EB1B6B"/>
    <w:rsid w:val="00EF7041"/>
    <w:rsid w:val="00F05506"/>
    <w:rsid w:val="00F078E9"/>
    <w:rsid w:val="00F10A15"/>
    <w:rsid w:val="00F63616"/>
    <w:rsid w:val="00F67F2D"/>
    <w:rsid w:val="00F92CD7"/>
    <w:rsid w:val="00F97821"/>
    <w:rsid w:val="00FD4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82359-AB5E-42B7-A5BE-EF6DEC98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Надежда</cp:lastModifiedBy>
  <cp:revision>6</cp:revision>
  <cp:lastPrinted>2016-10-07T10:23:00Z</cp:lastPrinted>
  <dcterms:created xsi:type="dcterms:W3CDTF">2016-10-03T08:34:00Z</dcterms:created>
  <dcterms:modified xsi:type="dcterms:W3CDTF">2016-10-31T12:19:00Z</dcterms:modified>
</cp:coreProperties>
</file>