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219" w:rsidRDefault="00211549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4</w:t>
      </w:r>
    </w:p>
    <w:p w:rsidR="00400219" w:rsidRDefault="00211549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400219" w:rsidRDefault="0024550A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 xml:space="preserve">№      от "    </w:t>
      </w:r>
      <w:r w:rsidR="00211549">
        <w:rPr>
          <w:rFonts w:ascii="Times New Roman" w:hAnsi="Times New Roman" w:cs="Times New Roman"/>
          <w:sz w:val="20"/>
        </w:rPr>
        <w:t xml:space="preserve">"  </w:t>
      </w:r>
      <w:r>
        <w:rPr>
          <w:rFonts w:ascii="Times New Roman" w:hAnsi="Times New Roman" w:cs="Times New Roman"/>
          <w:sz w:val="20"/>
        </w:rPr>
        <w:t>________ 201_</w:t>
      </w:r>
      <w:r w:rsidR="00211549">
        <w:rPr>
          <w:rFonts w:ascii="Times New Roman" w:hAnsi="Times New Roman" w:cs="Times New Roman"/>
          <w:sz w:val="20"/>
        </w:rPr>
        <w:t xml:space="preserve"> г.</w:t>
      </w:r>
    </w:p>
    <w:p w:rsidR="00400219" w:rsidRDefault="00211549">
      <w:pPr>
        <w:pStyle w:val="ConsPlusNonformat"/>
        <w:jc w:val="center"/>
      </w:pPr>
      <w:bookmarkStart w:id="0" w:name="P1110"/>
      <w:bookmarkEnd w:id="0"/>
      <w:r>
        <w:rPr>
          <w:rFonts w:ascii="Times New Roman" w:hAnsi="Times New Roman" w:cs="Times New Roman"/>
        </w:rPr>
        <w:t>ОТЧЕТ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>о расходах Большеврудского сельского поселения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>(</w:t>
      </w:r>
      <w:bookmarkStart w:id="1" w:name="_GoBack"/>
      <w:r>
        <w:rPr>
          <w:rFonts w:ascii="Times New Roman" w:hAnsi="Times New Roman" w:cs="Times New Roman"/>
        </w:rPr>
        <w:t>наименование муниципального образования</w:t>
      </w:r>
      <w:bookmarkEnd w:id="1"/>
      <w:r>
        <w:rPr>
          <w:rFonts w:ascii="Times New Roman" w:hAnsi="Times New Roman" w:cs="Times New Roman"/>
        </w:rPr>
        <w:t>)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 xml:space="preserve">в </w:t>
      </w:r>
      <w:proofErr w:type="gramStart"/>
      <w:r>
        <w:rPr>
          <w:rFonts w:ascii="Times New Roman" w:hAnsi="Times New Roman" w:cs="Times New Roman"/>
        </w:rPr>
        <w:t>целях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софинансирования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которых</w:t>
      </w:r>
      <w:proofErr w:type="gramEnd"/>
      <w:r>
        <w:rPr>
          <w:rFonts w:ascii="Times New Roman" w:hAnsi="Times New Roman" w:cs="Times New Roman"/>
        </w:rPr>
        <w:t xml:space="preserve"> предоставляется Субсидия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 xml:space="preserve">по состоянию на 01 </w:t>
      </w:r>
      <w:r w:rsidR="000D7216">
        <w:rPr>
          <w:rFonts w:ascii="Times New Roman" w:hAnsi="Times New Roman" w:cs="Times New Roman"/>
        </w:rPr>
        <w:t>апреля</w:t>
      </w:r>
      <w:r w:rsidR="003454D2">
        <w:rPr>
          <w:rFonts w:ascii="Times New Roman" w:hAnsi="Times New Roman" w:cs="Times New Roman"/>
        </w:rPr>
        <w:t xml:space="preserve"> 2019</w:t>
      </w:r>
      <w:r>
        <w:rPr>
          <w:rFonts w:ascii="Times New Roman" w:hAnsi="Times New Roman" w:cs="Times New Roman"/>
        </w:rPr>
        <w:t xml:space="preserve"> года</w:t>
      </w:r>
    </w:p>
    <w:p w:rsidR="00400219" w:rsidRDefault="00400219">
      <w:pPr>
        <w:pStyle w:val="ConsPlusNonformat"/>
        <w:jc w:val="both"/>
      </w:pPr>
    </w:p>
    <w:p w:rsidR="00400219" w:rsidRDefault="00400219">
      <w:pPr>
        <w:pStyle w:val="ConsPlusNormal"/>
        <w:jc w:val="both"/>
      </w:pPr>
    </w:p>
    <w:p w:rsidR="00400219" w:rsidRDefault="00211549">
      <w:pPr>
        <w:pStyle w:val="ConsPlusNormal"/>
        <w:jc w:val="both"/>
      </w:pPr>
      <w:r>
        <w:rPr>
          <w:rFonts w:ascii="Times New Roman" w:hAnsi="Times New Roman" w:cs="Times New Roman"/>
          <w:sz w:val="20"/>
        </w:rPr>
        <w:t>Периодичность: ежеквартальная</w:t>
      </w:r>
    </w:p>
    <w:tbl>
      <w:tblPr>
        <w:tblW w:w="0" w:type="auto"/>
        <w:tblInd w:w="-28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407"/>
        <w:gridCol w:w="3492"/>
        <w:gridCol w:w="1551"/>
        <w:gridCol w:w="1557"/>
        <w:gridCol w:w="1840"/>
        <w:gridCol w:w="1699"/>
        <w:gridCol w:w="1647"/>
        <w:gridCol w:w="1575"/>
      </w:tblGrid>
      <w:tr w:rsidR="00400219">
        <w:trPr>
          <w:cantSplit/>
          <w:trHeight w:val="682"/>
        </w:trPr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</w:p>
        </w:tc>
        <w:tc>
          <w:tcPr>
            <w:tcW w:w="3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 xml:space="preserve">Направление расходов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Предусмотрено средств на повышение средней заработной платы работников учреждений культуры в 2018 году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Поступило в бюджет муниципального образования на отчетную дату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Кассовые расходы бюджета МО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Остаток средств по состоянию на отчетную дату на едином счете бюджета муниципального образования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Фактически начислено средств на отчетную дату</w:t>
            </w:r>
          </w:p>
        </w:tc>
      </w:tr>
      <w:tr w:rsidR="00400219">
        <w:trPr>
          <w:cantSplit/>
        </w:trPr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400219" w:rsidTr="00313882">
        <w:trPr>
          <w:cantSplit/>
          <w:trHeight w:val="972"/>
        </w:trPr>
        <w:tc>
          <w:tcPr>
            <w:tcW w:w="3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a3"/>
              <w:spacing w:line="100" w:lineRule="atLeast"/>
            </w:pPr>
          </w:p>
        </w:tc>
        <w:tc>
          <w:tcPr>
            <w:tcW w:w="34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a3"/>
              <w:spacing w:line="100" w:lineRule="atLeast"/>
            </w:pPr>
            <w:r>
              <w:rPr>
                <w:rFonts w:ascii="Times New Roman" w:hAnsi="Times New Roman" w:cs="Times New Roman"/>
                <w:sz w:val="20"/>
              </w:rPr>
              <w:t xml:space="preserve">Обеспечение стимулирующих выплат работникам муниципальных учреждений культуры Ленинградской области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>Областной бюджет Ленинградской области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4550A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955 000</w:t>
            </w:r>
            <w:r w:rsidR="00211549">
              <w:rPr>
                <w:rFonts w:ascii="Times New Roman" w:hAnsi="Times New Roman" w:cs="Times New Roman"/>
                <w:sz w:val="20"/>
              </w:rPr>
              <w:t>,00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Pr="0024550A" w:rsidRDefault="002455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550A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4550A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  <w:r w:rsidR="00211549">
              <w:rPr>
                <w:rFonts w:ascii="Times New Roman" w:hAnsi="Times New Roman" w:cs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4550A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4550A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  <w:r w:rsidR="00FB07AE">
              <w:rPr>
                <w:rFonts w:ascii="Times New Roman" w:hAnsi="Times New Roman" w:cs="Times New Roman"/>
                <w:sz w:val="20"/>
              </w:rPr>
              <w:t>,00</w:t>
            </w:r>
          </w:p>
        </w:tc>
      </w:tr>
      <w:tr w:rsidR="00400219">
        <w:trPr>
          <w:cantSplit/>
        </w:trPr>
        <w:tc>
          <w:tcPr>
            <w:tcW w:w="3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a3"/>
              <w:spacing w:line="100" w:lineRule="atLeast"/>
            </w:pPr>
          </w:p>
        </w:tc>
        <w:tc>
          <w:tcPr>
            <w:tcW w:w="34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a3"/>
              <w:spacing w:line="100" w:lineRule="atLeast"/>
            </w:pP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</w:pPr>
            <w:bookmarkStart w:id="2" w:name="P1155"/>
            <w:bookmarkEnd w:id="2"/>
            <w:r>
              <w:rPr>
                <w:rFonts w:ascii="Times New Roman" w:hAnsi="Times New Roman" w:cs="Times New Roman"/>
                <w:sz w:val="20"/>
              </w:rPr>
              <w:t>Местный бюджет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4550A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955 318</w:t>
            </w:r>
            <w:r w:rsidR="00211549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>88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4550A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909 485</w:t>
            </w:r>
            <w:r w:rsidR="00211549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>72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4550A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229 580</w:t>
            </w:r>
            <w:r w:rsidR="00313882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4550A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679 905</w:t>
            </w:r>
            <w:r w:rsidR="00313882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>72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4550A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354 143,6</w:t>
            </w:r>
            <w:r w:rsidR="00313882">
              <w:rPr>
                <w:rFonts w:ascii="Times New Roman" w:hAnsi="Times New Roman" w:cs="Times New Roman"/>
                <w:sz w:val="20"/>
              </w:rPr>
              <w:t>4</w:t>
            </w:r>
          </w:p>
        </w:tc>
      </w:tr>
      <w:tr w:rsidR="00400219">
        <w:trPr>
          <w:cantSplit/>
        </w:trPr>
        <w:tc>
          <w:tcPr>
            <w:tcW w:w="3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right"/>
            </w:pPr>
            <w:bookmarkStart w:id="3" w:name="P1171"/>
            <w:bookmarkEnd w:id="3"/>
            <w:r>
              <w:rPr>
                <w:rFonts w:ascii="Times New Roman" w:hAnsi="Times New Roman" w:cs="Times New Roman"/>
                <w:sz w:val="20"/>
              </w:rPr>
              <w:t>Всего: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ConsPlusNormal"/>
            </w:pP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bookmarkStart w:id="4" w:name="__DdeLink__177_1310967817"/>
            <w:bookmarkEnd w:id="4"/>
            <w:r>
              <w:rPr>
                <w:rFonts w:ascii="Times New Roman" w:hAnsi="Times New Roman" w:cs="Times New Roman"/>
                <w:sz w:val="20"/>
              </w:rPr>
              <w:t>1</w:t>
            </w:r>
            <w:r w:rsidR="0024550A">
              <w:rPr>
                <w:rFonts w:ascii="Times New Roman" w:hAnsi="Times New Roman" w:cs="Times New Roman"/>
                <w:sz w:val="20"/>
              </w:rPr>
              <w:t> 910 318,88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Pr="0024550A" w:rsidRDefault="002455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909 485,72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4550A">
            <w:pPr>
              <w:pStyle w:val="a3"/>
              <w:spacing w:after="160" w:line="252" w:lineRule="auto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229 580,00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Pr="0024550A" w:rsidRDefault="0024550A">
            <w:pPr>
              <w:pStyle w:val="a3"/>
              <w:spacing w:after="16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50A">
              <w:rPr>
                <w:rFonts w:ascii="Times New Roman" w:hAnsi="Times New Roman" w:cs="Times New Roman"/>
                <w:sz w:val="20"/>
                <w:szCs w:val="20"/>
              </w:rPr>
              <w:t>679 905,72</w:t>
            </w:r>
          </w:p>
        </w:tc>
        <w:tc>
          <w:tcPr>
            <w:tcW w:w="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4550A">
            <w:pPr>
              <w:pStyle w:val="a3"/>
              <w:spacing w:after="160" w:line="252" w:lineRule="auto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354 143,6</w:t>
            </w:r>
            <w:r w:rsidR="00313882">
              <w:rPr>
                <w:rFonts w:ascii="Times New Roman" w:hAnsi="Times New Roman" w:cs="Times New Roman"/>
                <w:sz w:val="20"/>
              </w:rPr>
              <w:t>4</w:t>
            </w:r>
          </w:p>
        </w:tc>
      </w:tr>
    </w:tbl>
    <w:p w:rsidR="00400219" w:rsidRDefault="00400219">
      <w:pPr>
        <w:pStyle w:val="a3"/>
        <w:spacing w:line="100" w:lineRule="atLeast"/>
      </w:pP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Глава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Руководитель </w:t>
      </w:r>
      <w:proofErr w:type="gramStart"/>
      <w:r>
        <w:rPr>
          <w:rFonts w:ascii="Times New Roman" w:hAnsi="Times New Roman" w:cs="Times New Roman"/>
          <w:sz w:val="20"/>
          <w:szCs w:val="20"/>
        </w:rPr>
        <w:t>финансового</w:t>
      </w:r>
      <w:proofErr w:type="gramEnd"/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Администрации    ______________    </w:t>
      </w:r>
      <w:proofErr w:type="spellStart"/>
      <w:r>
        <w:rPr>
          <w:rFonts w:ascii="Times New Roman" w:hAnsi="Times New Roman" w:cs="Times New Roman"/>
          <w:sz w:val="20"/>
          <w:szCs w:val="20"/>
        </w:rPr>
        <w:t>А.В.Музалев</w:t>
      </w:r>
      <w:proofErr w:type="spellEnd"/>
      <w:r>
        <w:rPr>
          <w:rFonts w:ascii="Times New Roman" w:hAnsi="Times New Roman" w:cs="Times New Roman"/>
          <w:sz w:val="20"/>
          <w:szCs w:val="20"/>
        </w:rPr>
        <w:t>__________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(уполномоченного) органа              ____________    В.Н.Каменская_________</w:t>
      </w: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(подпись)          (расшифровка подписи)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                  (подпись)             (расшифровка подписи)</w:t>
      </w: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>Исп. А.В.Полякова, тел.8(81373) 55-268</w:t>
      </w:r>
    </w:p>
    <w:sectPr w:rsidR="00400219" w:rsidSect="00400219">
      <w:pgSz w:w="16838" w:h="11906" w:orient="landscape"/>
      <w:pgMar w:top="851" w:right="1134" w:bottom="850" w:left="1134" w:header="0" w:footer="0" w:gutter="0"/>
      <w:cols w:space="720"/>
      <w:formProt w:val="0"/>
      <w:docGrid w:linePitch="280" w:charSpace="1228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>
    <w:useFELayout/>
  </w:compat>
  <w:rsids>
    <w:rsidRoot w:val="00400219"/>
    <w:rsid w:val="000A5226"/>
    <w:rsid w:val="000B077B"/>
    <w:rsid w:val="000D7216"/>
    <w:rsid w:val="000F0B56"/>
    <w:rsid w:val="00157531"/>
    <w:rsid w:val="00211549"/>
    <w:rsid w:val="0024550A"/>
    <w:rsid w:val="00313882"/>
    <w:rsid w:val="003454D2"/>
    <w:rsid w:val="00400219"/>
    <w:rsid w:val="005623E7"/>
    <w:rsid w:val="00AD1750"/>
    <w:rsid w:val="00C267C9"/>
    <w:rsid w:val="00E01D0A"/>
    <w:rsid w:val="00FB0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400219"/>
    <w:pPr>
      <w:tabs>
        <w:tab w:val="left" w:pos="708"/>
      </w:tabs>
      <w:suppressAutoHyphens/>
    </w:pPr>
    <w:rPr>
      <w:rFonts w:ascii="Calibri" w:eastAsia="SimSun" w:hAnsi="Calibri"/>
      <w:color w:val="00000A"/>
    </w:rPr>
  </w:style>
  <w:style w:type="character" w:customStyle="1" w:styleId="a4">
    <w:name w:val="Текст примечания Знак"/>
    <w:basedOn w:val="a0"/>
    <w:rsid w:val="00400219"/>
    <w:rPr>
      <w:sz w:val="20"/>
      <w:szCs w:val="20"/>
      <w:lang w:eastAsia="ru-RU"/>
    </w:rPr>
  </w:style>
  <w:style w:type="character" w:styleId="a5">
    <w:name w:val="footnote reference"/>
    <w:basedOn w:val="a0"/>
    <w:rsid w:val="00400219"/>
    <w:rPr>
      <w:vertAlign w:val="superscript"/>
    </w:rPr>
  </w:style>
  <w:style w:type="character" w:customStyle="1" w:styleId="a6">
    <w:name w:val="Текст выноски Знак"/>
    <w:basedOn w:val="a0"/>
    <w:rsid w:val="00400219"/>
    <w:rPr>
      <w:rFonts w:ascii="Tahoma" w:hAnsi="Tahoma" w:cs="Tahoma"/>
      <w:sz w:val="16"/>
      <w:szCs w:val="16"/>
      <w:lang w:eastAsia="ru-RU"/>
    </w:rPr>
  </w:style>
  <w:style w:type="character" w:customStyle="1" w:styleId="Pro-Gramma">
    <w:name w:val="Pro-Gramma Знак"/>
    <w:basedOn w:val="a0"/>
    <w:rsid w:val="00400219"/>
    <w:rPr>
      <w:rFonts w:ascii="Times New Roman" w:eastAsia="Times New Roman" w:hAnsi="Times New Roman" w:cs="Times New Roman"/>
      <w:lang w:eastAsia="ru-RU"/>
    </w:rPr>
  </w:style>
  <w:style w:type="character" w:customStyle="1" w:styleId="ListLabel1">
    <w:name w:val="ListLabel 1"/>
    <w:rsid w:val="00400219"/>
  </w:style>
  <w:style w:type="character" w:customStyle="1" w:styleId="ListLabel2">
    <w:name w:val="ListLabel 2"/>
    <w:rsid w:val="00400219"/>
    <w:rPr>
      <w:rFonts w:eastAsia="Times New Roman" w:cs="Times New Roman"/>
    </w:rPr>
  </w:style>
  <w:style w:type="character" w:customStyle="1" w:styleId="ListLabel3">
    <w:name w:val="ListLabel 3"/>
    <w:rsid w:val="00400219"/>
    <w:rPr>
      <w:rFonts w:cs="Courier New"/>
    </w:rPr>
  </w:style>
  <w:style w:type="paragraph" w:customStyle="1" w:styleId="a7">
    <w:name w:val="Заголовок"/>
    <w:basedOn w:val="a3"/>
    <w:next w:val="a8"/>
    <w:rsid w:val="0040021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400219"/>
    <w:pPr>
      <w:spacing w:after="120"/>
    </w:pPr>
  </w:style>
  <w:style w:type="paragraph" w:styleId="a9">
    <w:name w:val="List"/>
    <w:basedOn w:val="a8"/>
    <w:rsid w:val="00400219"/>
    <w:rPr>
      <w:rFonts w:cs="Mangal"/>
    </w:rPr>
  </w:style>
  <w:style w:type="paragraph" w:styleId="aa">
    <w:name w:val="Title"/>
    <w:basedOn w:val="a3"/>
    <w:rsid w:val="0040021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400219"/>
    <w:pPr>
      <w:suppressLineNumbers/>
    </w:pPr>
    <w:rPr>
      <w:rFonts w:cs="Mangal"/>
    </w:rPr>
  </w:style>
  <w:style w:type="paragraph" w:customStyle="1" w:styleId="ConsPlusTitlePage">
    <w:name w:val="ConsPlusTitlePage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Tahoma" w:eastAsia="Times New Roman" w:hAnsi="Tahoma" w:cs="Tahoma"/>
      <w:color w:val="00000A"/>
      <w:sz w:val="20"/>
      <w:szCs w:val="20"/>
    </w:rPr>
  </w:style>
  <w:style w:type="paragraph" w:customStyle="1" w:styleId="ConsPlusNormal">
    <w:name w:val="ConsPlusNormal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Title">
    <w:name w:val="ConsPlusTitle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b/>
      <w:color w:val="00000A"/>
      <w:szCs w:val="20"/>
    </w:rPr>
  </w:style>
  <w:style w:type="paragraph" w:customStyle="1" w:styleId="ConsPlusNonformat">
    <w:name w:val="ConsPlusNonformat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  <w:style w:type="paragraph" w:styleId="ac">
    <w:name w:val="annotation text"/>
    <w:basedOn w:val="a3"/>
    <w:rsid w:val="00400219"/>
    <w:pPr>
      <w:spacing w:line="100" w:lineRule="atLeast"/>
    </w:pPr>
    <w:rPr>
      <w:sz w:val="20"/>
      <w:szCs w:val="20"/>
    </w:rPr>
  </w:style>
  <w:style w:type="paragraph" w:customStyle="1" w:styleId="ConsPlusCell">
    <w:name w:val="ConsPlusCell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paragraph" w:styleId="ad">
    <w:name w:val="Balloon Text"/>
    <w:basedOn w:val="a3"/>
    <w:rsid w:val="00400219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e">
    <w:name w:val="List Paragraph"/>
    <w:basedOn w:val="a3"/>
    <w:rsid w:val="00400219"/>
    <w:pPr>
      <w:ind w:left="720"/>
    </w:pPr>
    <w:rPr>
      <w:rFonts w:cs="Calibri"/>
      <w:lang w:eastAsia="en-US"/>
    </w:rPr>
  </w:style>
  <w:style w:type="paragraph" w:customStyle="1" w:styleId="Pro-Gramma0">
    <w:name w:val="Pro-Gramma"/>
    <w:basedOn w:val="a3"/>
    <w:rsid w:val="00400219"/>
    <w:pPr>
      <w:spacing w:before="120" w:after="120" w:line="10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f">
    <w:name w:val="Знак"/>
    <w:basedOn w:val="a3"/>
    <w:rsid w:val="0040021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Магдесиев Назарет Леонович</dc:creator>
  <cp:lastModifiedBy>Ирина Петровна</cp:lastModifiedBy>
  <cp:revision>14</cp:revision>
  <cp:lastPrinted>2019-03-28T13:25:00Z</cp:lastPrinted>
  <dcterms:created xsi:type="dcterms:W3CDTF">2018-04-02T10:57:00Z</dcterms:created>
  <dcterms:modified xsi:type="dcterms:W3CDTF">2019-03-28T13:25:00Z</dcterms:modified>
</cp:coreProperties>
</file>