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E6" w:rsidRDefault="004131E6" w:rsidP="004131E6">
      <w:pPr>
        <w:pStyle w:val="a3"/>
        <w:jc w:val="both"/>
      </w:pPr>
      <w:r>
        <w:t>В 201</w:t>
      </w:r>
      <w:r w:rsidR="009308F4">
        <w:t>4</w:t>
      </w:r>
      <w:r>
        <w:t xml:space="preserve"> году комиссией по соблюдению требований к служебному поведению муниципальных служащих  и урегулированию конфликта интересов в администрации  Волосовского муниципального района было проведено </w:t>
      </w:r>
      <w:r w:rsidR="009308F4">
        <w:t>одно</w:t>
      </w:r>
      <w:r>
        <w:t xml:space="preserve"> заседани</w:t>
      </w:r>
      <w:r w:rsidR="009308F4">
        <w:t>е</w:t>
      </w:r>
      <w:r>
        <w:t xml:space="preserve"> комиссии:</w:t>
      </w:r>
    </w:p>
    <w:p w:rsidR="00C11488" w:rsidRDefault="004131E6" w:rsidP="004131E6">
      <w:pPr>
        <w:pStyle w:val="a3"/>
        <w:jc w:val="both"/>
      </w:pPr>
      <w:r>
        <w:t>На  заседании комисси</w:t>
      </w:r>
      <w:r w:rsidR="009308F4">
        <w:t>и</w:t>
      </w:r>
      <w:r>
        <w:t>  был рассмотрен вопрос</w:t>
      </w:r>
      <w:r w:rsidR="00C11488">
        <w:t>:</w:t>
      </w:r>
    </w:p>
    <w:p w:rsidR="004131E6" w:rsidRDefault="004131E6" w:rsidP="004131E6">
      <w:pPr>
        <w:pStyle w:val="a3"/>
        <w:jc w:val="both"/>
      </w:pPr>
      <w:r>
        <w:t xml:space="preserve"> «</w:t>
      </w:r>
      <w:r w:rsidR="00C11488">
        <w:t>Рассмотрение</w:t>
      </w:r>
      <w:r w:rsidR="002A3767">
        <w:t xml:space="preserve"> заявления</w:t>
      </w:r>
      <w:r w:rsidR="009308F4">
        <w:t xml:space="preserve"> о бездействии </w:t>
      </w:r>
      <w:r w:rsidRPr="009308F4">
        <w:t>муниципальн</w:t>
      </w:r>
      <w:r w:rsidR="009308F4">
        <w:t>ого</w:t>
      </w:r>
      <w:r w:rsidRPr="009308F4">
        <w:t xml:space="preserve"> служащ</w:t>
      </w:r>
      <w:r w:rsidR="009308F4">
        <w:t>его</w:t>
      </w:r>
      <w:r w:rsidRPr="009308F4">
        <w:t xml:space="preserve"> администрации МО </w:t>
      </w:r>
      <w:r w:rsidR="002A3767">
        <w:t>Большеврудское сельское поселение Волосовского района Ленинградской области</w:t>
      </w:r>
      <w:r w:rsidRPr="009308F4">
        <w:t>».</w:t>
      </w:r>
    </w:p>
    <w:p w:rsidR="00C11488" w:rsidRDefault="004131E6" w:rsidP="002A3767">
      <w:pPr>
        <w:pStyle w:val="a3"/>
        <w:jc w:val="both"/>
      </w:pPr>
      <w:r>
        <w:t>Комиссия решила:</w:t>
      </w:r>
      <w:r w:rsidR="002A3767">
        <w:t xml:space="preserve"> </w:t>
      </w:r>
    </w:p>
    <w:p w:rsidR="000D77FE" w:rsidRPr="004702C4" w:rsidRDefault="009308F4" w:rsidP="002A3767">
      <w:pPr>
        <w:pStyle w:val="a3"/>
        <w:jc w:val="both"/>
      </w:pPr>
      <w:r w:rsidRPr="004702C4">
        <w:rPr>
          <w:bCs/>
        </w:rPr>
        <w:t>Объявить замечание муниципальному служащему.</w:t>
      </w:r>
    </w:p>
    <w:sectPr w:rsidR="000D77FE" w:rsidRPr="004702C4" w:rsidSect="00592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1E6"/>
    <w:rsid w:val="000D77FE"/>
    <w:rsid w:val="002A3767"/>
    <w:rsid w:val="00407C68"/>
    <w:rsid w:val="004131E6"/>
    <w:rsid w:val="004702C4"/>
    <w:rsid w:val="004A5648"/>
    <w:rsid w:val="0059245B"/>
    <w:rsid w:val="009308F4"/>
    <w:rsid w:val="00C11488"/>
    <w:rsid w:val="00CA2D49"/>
    <w:rsid w:val="00D5439B"/>
    <w:rsid w:val="00ED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2016-03-11T07:12:00Z</cp:lastPrinted>
  <dcterms:created xsi:type="dcterms:W3CDTF">2016-03-11T06:17:00Z</dcterms:created>
  <dcterms:modified xsi:type="dcterms:W3CDTF">2016-03-11T10:16:00Z</dcterms:modified>
</cp:coreProperties>
</file>