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0D09CA" w:rsidP="00C11183">
      <w:pPr>
        <w:ind w:left="3600"/>
        <w:jc w:val="right"/>
        <w:rPr>
          <w:color w:val="C00000"/>
          <w:sz w:val="40"/>
        </w:rPr>
      </w:pPr>
      <w:r>
        <w:rPr>
          <w:color w:val="C00000"/>
          <w:sz w:val="40"/>
        </w:rPr>
        <w:t>№ 38</w:t>
      </w:r>
      <w:r w:rsidR="00C11183" w:rsidRPr="00A84A2A">
        <w:rPr>
          <w:color w:val="C00000"/>
          <w:sz w:val="40"/>
        </w:rPr>
        <w:t xml:space="preserve"> </w:t>
      </w:r>
    </w:p>
    <w:p w:rsidR="00C11183" w:rsidRPr="00A84A2A" w:rsidRDefault="000D09CA" w:rsidP="00C11183">
      <w:pPr>
        <w:ind w:left="3600"/>
        <w:jc w:val="right"/>
        <w:rPr>
          <w:color w:val="C00000"/>
          <w:sz w:val="40"/>
        </w:rPr>
      </w:pPr>
      <w:r>
        <w:rPr>
          <w:color w:val="C00000"/>
          <w:sz w:val="40"/>
        </w:rPr>
        <w:t>27 декабря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Раздел 1</w:t>
      </w:r>
    </w:p>
    <w:p w:rsidR="00C11183" w:rsidRDefault="00C11183" w:rsidP="00C11183">
      <w:pPr>
        <w:jc w:val="center"/>
        <w:rPr>
          <w:b/>
          <w:color w:val="0070C0"/>
          <w:sz w:val="28"/>
        </w:rPr>
      </w:pPr>
      <w:r>
        <w:rPr>
          <w:b/>
          <w:color w:val="0070C0"/>
          <w:sz w:val="28"/>
        </w:rPr>
        <w:t>Решения совета депутатов</w:t>
      </w:r>
    </w:p>
    <w:p w:rsidR="000D09CA" w:rsidRDefault="000D09CA" w:rsidP="00C11183">
      <w:pPr>
        <w:jc w:val="center"/>
        <w:rPr>
          <w:b/>
          <w:color w:val="0070C0"/>
          <w:sz w:val="28"/>
        </w:rPr>
      </w:pPr>
    </w:p>
    <w:p w:rsidR="000D09CA" w:rsidRPr="007A13B2" w:rsidRDefault="000D09CA" w:rsidP="000D09CA">
      <w:pPr>
        <w:tabs>
          <w:tab w:val="left" w:pos="2410"/>
        </w:tabs>
        <w:jc w:val="center"/>
        <w:rPr>
          <w:b/>
          <w:sz w:val="16"/>
          <w:szCs w:val="16"/>
        </w:rPr>
      </w:pPr>
      <w:r w:rsidRPr="007A13B2">
        <w:rPr>
          <w:b/>
          <w:noProof/>
          <w:sz w:val="16"/>
          <w:szCs w:val="16"/>
        </w:rPr>
        <w:drawing>
          <wp:inline distT="0" distB="0" distL="0" distR="0">
            <wp:extent cx="6381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0D09CA" w:rsidRPr="007A13B2" w:rsidRDefault="000D09CA" w:rsidP="000D09CA">
      <w:pPr>
        <w:tabs>
          <w:tab w:val="left" w:pos="2410"/>
        </w:tabs>
        <w:jc w:val="center"/>
        <w:rPr>
          <w:b/>
          <w:sz w:val="16"/>
          <w:szCs w:val="16"/>
        </w:rPr>
      </w:pPr>
      <w:r w:rsidRPr="007A13B2">
        <w:rPr>
          <w:b/>
          <w:sz w:val="16"/>
          <w:szCs w:val="16"/>
        </w:rPr>
        <w:t>МУНИЦИПАЛЬНОЕ ОБРАЗОВАНИЕ</w:t>
      </w:r>
    </w:p>
    <w:p w:rsidR="000D09CA" w:rsidRPr="007A13B2" w:rsidRDefault="000D09CA" w:rsidP="000D09CA">
      <w:pPr>
        <w:tabs>
          <w:tab w:val="left" w:pos="2410"/>
        </w:tabs>
        <w:ind w:right="566"/>
        <w:jc w:val="center"/>
        <w:rPr>
          <w:b/>
          <w:sz w:val="16"/>
          <w:szCs w:val="16"/>
        </w:rPr>
      </w:pPr>
      <w:r w:rsidRPr="007A13B2">
        <w:rPr>
          <w:b/>
          <w:sz w:val="16"/>
          <w:szCs w:val="16"/>
        </w:rPr>
        <w:t>БОЛЬШЕВРУДСКОЕ СЕЛЬСКОЕ ПОСЕЛЕНИЕ</w:t>
      </w:r>
    </w:p>
    <w:p w:rsidR="000D09CA" w:rsidRPr="007A13B2" w:rsidRDefault="000D09CA" w:rsidP="000D09CA">
      <w:pPr>
        <w:tabs>
          <w:tab w:val="left" w:pos="2410"/>
        </w:tabs>
        <w:jc w:val="center"/>
        <w:rPr>
          <w:b/>
          <w:sz w:val="16"/>
          <w:szCs w:val="16"/>
        </w:rPr>
      </w:pPr>
      <w:r w:rsidRPr="007A13B2">
        <w:rPr>
          <w:b/>
          <w:sz w:val="16"/>
          <w:szCs w:val="16"/>
        </w:rPr>
        <w:t>ВОЛОСОВСКОГО МУНИЦИПАЛЬНОГО РАЙОНА</w:t>
      </w:r>
    </w:p>
    <w:p w:rsidR="000D09CA" w:rsidRPr="007A13B2" w:rsidRDefault="000D09CA" w:rsidP="000D09CA">
      <w:pPr>
        <w:tabs>
          <w:tab w:val="left" w:pos="2410"/>
        </w:tabs>
        <w:jc w:val="center"/>
        <w:rPr>
          <w:b/>
          <w:sz w:val="16"/>
          <w:szCs w:val="16"/>
        </w:rPr>
      </w:pPr>
      <w:r w:rsidRPr="007A13B2">
        <w:rPr>
          <w:b/>
          <w:sz w:val="16"/>
          <w:szCs w:val="16"/>
        </w:rPr>
        <w:t>ЛЕНИНГРАДСКОЙ ОБЛАСТИ</w:t>
      </w:r>
    </w:p>
    <w:p w:rsidR="000D09CA" w:rsidRPr="007A13B2" w:rsidRDefault="000D09CA" w:rsidP="000D09CA">
      <w:pPr>
        <w:tabs>
          <w:tab w:val="left" w:pos="2410"/>
        </w:tabs>
        <w:jc w:val="center"/>
        <w:rPr>
          <w:b/>
          <w:sz w:val="16"/>
          <w:szCs w:val="16"/>
        </w:rPr>
      </w:pPr>
      <w:r w:rsidRPr="007A13B2">
        <w:rPr>
          <w:b/>
          <w:sz w:val="16"/>
          <w:szCs w:val="16"/>
        </w:rPr>
        <w:t>СОВЕТ ДЕПУТАТОВ</w:t>
      </w:r>
    </w:p>
    <w:p w:rsidR="000D09CA" w:rsidRPr="007A13B2" w:rsidRDefault="000D09CA" w:rsidP="000D09CA">
      <w:pPr>
        <w:tabs>
          <w:tab w:val="left" w:pos="2410"/>
        </w:tabs>
        <w:jc w:val="center"/>
        <w:rPr>
          <w:b/>
          <w:sz w:val="16"/>
          <w:szCs w:val="16"/>
        </w:rPr>
      </w:pPr>
      <w:r w:rsidRPr="007A13B2">
        <w:rPr>
          <w:b/>
          <w:sz w:val="16"/>
          <w:szCs w:val="16"/>
        </w:rPr>
        <w:t>БОЛЬШЕВРУДСКОГО СЕЛЬСКОГО ПОСЕЛЕНИЯ</w:t>
      </w:r>
    </w:p>
    <w:p w:rsidR="000D09CA" w:rsidRPr="007A13B2" w:rsidRDefault="000D09CA" w:rsidP="000D09CA">
      <w:pPr>
        <w:tabs>
          <w:tab w:val="left" w:pos="2410"/>
        </w:tabs>
        <w:jc w:val="center"/>
        <w:rPr>
          <w:b/>
          <w:sz w:val="16"/>
          <w:szCs w:val="16"/>
        </w:rPr>
      </w:pPr>
      <w:proofErr w:type="gramStart"/>
      <w:r w:rsidRPr="007A13B2">
        <w:rPr>
          <w:b/>
          <w:sz w:val="16"/>
          <w:szCs w:val="16"/>
        </w:rPr>
        <w:t>Р</w:t>
      </w:r>
      <w:proofErr w:type="gramEnd"/>
      <w:r w:rsidRPr="007A13B2">
        <w:rPr>
          <w:b/>
          <w:sz w:val="16"/>
          <w:szCs w:val="16"/>
        </w:rPr>
        <w:t xml:space="preserve"> Е Ш Е Н И Е</w:t>
      </w:r>
    </w:p>
    <w:p w:rsidR="000D09CA" w:rsidRPr="007A13B2" w:rsidRDefault="000D09CA" w:rsidP="000D09CA">
      <w:pPr>
        <w:tabs>
          <w:tab w:val="left" w:pos="2410"/>
        </w:tabs>
        <w:jc w:val="center"/>
        <w:rPr>
          <w:sz w:val="16"/>
          <w:szCs w:val="16"/>
        </w:rPr>
      </w:pPr>
      <w:r w:rsidRPr="007A13B2">
        <w:rPr>
          <w:sz w:val="16"/>
          <w:szCs w:val="16"/>
        </w:rPr>
        <w:t>(седьмое заседание второго созыва)</w:t>
      </w:r>
    </w:p>
    <w:p w:rsidR="000D09CA" w:rsidRPr="007A13B2" w:rsidRDefault="000D09CA" w:rsidP="000D09CA">
      <w:pPr>
        <w:tabs>
          <w:tab w:val="left" w:pos="2410"/>
        </w:tabs>
        <w:jc w:val="center"/>
        <w:rPr>
          <w:sz w:val="16"/>
          <w:szCs w:val="16"/>
        </w:rPr>
      </w:pPr>
    </w:p>
    <w:p w:rsidR="000D09CA" w:rsidRPr="007A13B2" w:rsidRDefault="000D09CA" w:rsidP="000D09CA">
      <w:pPr>
        <w:tabs>
          <w:tab w:val="left" w:pos="2410"/>
        </w:tabs>
        <w:rPr>
          <w:sz w:val="16"/>
          <w:szCs w:val="16"/>
        </w:rPr>
      </w:pPr>
      <w:r w:rsidRPr="007A13B2">
        <w:rPr>
          <w:sz w:val="16"/>
          <w:szCs w:val="16"/>
        </w:rPr>
        <w:t>От  26 декабря  2024 года                                                                                 № 26</w:t>
      </w:r>
    </w:p>
    <w:p w:rsidR="000D09CA" w:rsidRPr="007A13B2" w:rsidRDefault="000D09CA" w:rsidP="000D09CA">
      <w:pPr>
        <w:tabs>
          <w:tab w:val="left" w:pos="2410"/>
        </w:tabs>
        <w:rPr>
          <w:sz w:val="16"/>
          <w:szCs w:val="16"/>
        </w:rPr>
      </w:pPr>
    </w:p>
    <w:p w:rsidR="000D09CA" w:rsidRPr="007A13B2" w:rsidRDefault="000D09CA" w:rsidP="000D09CA">
      <w:pPr>
        <w:shd w:val="clear" w:color="auto" w:fill="FFFFFF"/>
        <w:ind w:left="284" w:right="283"/>
        <w:jc w:val="center"/>
        <w:rPr>
          <w:b/>
          <w:bCs/>
          <w:color w:val="22272F"/>
          <w:sz w:val="16"/>
          <w:szCs w:val="16"/>
        </w:rPr>
      </w:pPr>
      <w:r w:rsidRPr="007A13B2">
        <w:rPr>
          <w:b/>
          <w:bCs/>
          <w:color w:val="22272F"/>
          <w:sz w:val="16"/>
          <w:szCs w:val="16"/>
        </w:rPr>
        <w:t xml:space="preserve">О безвозмездной передаче муниципального имущества Большеврудского сельского поселения </w:t>
      </w:r>
    </w:p>
    <w:p w:rsidR="000D09CA" w:rsidRPr="007A13B2" w:rsidRDefault="000D09CA" w:rsidP="000D09CA">
      <w:pPr>
        <w:shd w:val="clear" w:color="auto" w:fill="FFFFFF"/>
        <w:ind w:left="284" w:right="283"/>
        <w:jc w:val="center"/>
        <w:rPr>
          <w:b/>
          <w:bCs/>
          <w:color w:val="22272F"/>
          <w:sz w:val="16"/>
          <w:szCs w:val="16"/>
        </w:rPr>
      </w:pPr>
      <w:r w:rsidRPr="007A13B2">
        <w:rPr>
          <w:b/>
          <w:bCs/>
          <w:color w:val="22272F"/>
          <w:sz w:val="16"/>
          <w:szCs w:val="16"/>
        </w:rPr>
        <w:t>Волосовского муниципального района Ленинградской области</w:t>
      </w:r>
    </w:p>
    <w:p w:rsidR="000D09CA" w:rsidRPr="007A13B2" w:rsidRDefault="000D09CA" w:rsidP="000D09CA">
      <w:pPr>
        <w:shd w:val="clear" w:color="auto" w:fill="FFFFFF"/>
        <w:ind w:left="284" w:right="283"/>
        <w:jc w:val="center"/>
        <w:rPr>
          <w:b/>
          <w:bCs/>
          <w:color w:val="22272F"/>
          <w:sz w:val="16"/>
          <w:szCs w:val="16"/>
        </w:rPr>
      </w:pPr>
      <w:r w:rsidRPr="007A13B2">
        <w:rPr>
          <w:b/>
          <w:bCs/>
          <w:color w:val="22272F"/>
          <w:sz w:val="16"/>
          <w:szCs w:val="16"/>
        </w:rPr>
        <w:t xml:space="preserve"> в собственность религиозной организации </w:t>
      </w:r>
    </w:p>
    <w:p w:rsidR="000D09CA" w:rsidRPr="007A13B2" w:rsidRDefault="000D09CA" w:rsidP="000D09CA">
      <w:pPr>
        <w:shd w:val="clear" w:color="auto" w:fill="FFFFFF"/>
        <w:jc w:val="center"/>
        <w:rPr>
          <w:color w:val="22272F"/>
          <w:sz w:val="16"/>
          <w:szCs w:val="16"/>
        </w:rPr>
      </w:pPr>
    </w:p>
    <w:p w:rsidR="000D09CA" w:rsidRPr="007A13B2" w:rsidRDefault="000D09CA" w:rsidP="000D0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7A13B2">
        <w:rPr>
          <w:color w:val="22272F"/>
          <w:sz w:val="16"/>
          <w:szCs w:val="16"/>
        </w:rPr>
        <w:t xml:space="preserve">     На основании </w:t>
      </w:r>
      <w:hyperlink r:id="rId9" w:anchor="block_41" w:history="1">
        <w:r w:rsidRPr="007A13B2">
          <w:rPr>
            <w:sz w:val="16"/>
            <w:szCs w:val="16"/>
          </w:rPr>
          <w:t>пункта 1 статьи 4</w:t>
        </w:r>
      </w:hyperlink>
      <w:r w:rsidRPr="007A13B2">
        <w:rPr>
          <w:color w:val="22272F"/>
          <w:sz w:val="16"/>
          <w:szCs w:val="16"/>
        </w:rPr>
        <w:t xml:space="preserve">  Федерального  закона  от  30  ноября 2010 г.  N 327-ФЗ "О передаче   религиозным   организациям   имущества религиозного назначения, находящегося в государственной или муниципальной собственности», заявления   Централизованной религиозной организации «</w:t>
      </w:r>
      <w:proofErr w:type="spellStart"/>
      <w:r w:rsidRPr="007A13B2">
        <w:rPr>
          <w:color w:val="22272F"/>
          <w:sz w:val="16"/>
          <w:szCs w:val="16"/>
        </w:rPr>
        <w:t>Евангелическо</w:t>
      </w:r>
      <w:proofErr w:type="spellEnd"/>
      <w:r w:rsidRPr="007A13B2">
        <w:rPr>
          <w:color w:val="22272F"/>
          <w:sz w:val="16"/>
          <w:szCs w:val="16"/>
        </w:rPr>
        <w:t xml:space="preserve"> – лютеранская церковь </w:t>
      </w:r>
      <w:proofErr w:type="spellStart"/>
      <w:r w:rsidRPr="007A13B2">
        <w:rPr>
          <w:color w:val="22272F"/>
          <w:sz w:val="16"/>
          <w:szCs w:val="16"/>
        </w:rPr>
        <w:t>Ингрии</w:t>
      </w:r>
      <w:proofErr w:type="spellEnd"/>
      <w:r w:rsidRPr="007A13B2">
        <w:rPr>
          <w:color w:val="22272F"/>
          <w:sz w:val="16"/>
          <w:szCs w:val="16"/>
        </w:rPr>
        <w:t xml:space="preserve"> на территории России» от 18.03.2024г. </w:t>
      </w:r>
      <w:proofErr w:type="spellStart"/>
      <w:r w:rsidRPr="007A13B2">
        <w:rPr>
          <w:color w:val="22272F"/>
          <w:sz w:val="16"/>
          <w:szCs w:val="16"/>
        </w:rPr>
        <w:t>вх</w:t>
      </w:r>
      <w:proofErr w:type="spellEnd"/>
      <w:r w:rsidRPr="007A13B2">
        <w:rPr>
          <w:color w:val="22272F"/>
          <w:sz w:val="16"/>
          <w:szCs w:val="16"/>
        </w:rPr>
        <w:t>. №185,</w:t>
      </w:r>
      <w:r w:rsidRPr="007A13B2">
        <w:rPr>
          <w:sz w:val="16"/>
          <w:szCs w:val="16"/>
        </w:rPr>
        <w:t xml:space="preserve"> </w:t>
      </w:r>
      <w:r w:rsidRPr="007A13B2">
        <w:rPr>
          <w:color w:val="22272F"/>
          <w:sz w:val="16"/>
          <w:szCs w:val="16"/>
        </w:rPr>
        <w:t>совет депутатов Большеврудского сельского поселения РЕШИЛ:</w:t>
      </w:r>
    </w:p>
    <w:p w:rsidR="000D09CA" w:rsidRPr="007A13B2" w:rsidRDefault="000D09CA" w:rsidP="000D0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7A13B2">
        <w:rPr>
          <w:color w:val="22272F"/>
          <w:sz w:val="16"/>
          <w:szCs w:val="16"/>
        </w:rPr>
        <w:t xml:space="preserve">     1. </w:t>
      </w:r>
      <w:r w:rsidRPr="007A13B2">
        <w:rPr>
          <w:sz w:val="16"/>
          <w:szCs w:val="16"/>
        </w:rPr>
        <w:t xml:space="preserve">Передать безвозмездно из муниципальной собственности муниципального образования Большеврудское сельское поселение Волосовского муниципального района Ленинградской области </w:t>
      </w:r>
      <w:r w:rsidRPr="007A13B2">
        <w:rPr>
          <w:color w:val="22272F"/>
          <w:sz w:val="16"/>
          <w:szCs w:val="16"/>
        </w:rPr>
        <w:t>в собственность Централизованной религиозной организации «</w:t>
      </w:r>
      <w:proofErr w:type="spellStart"/>
      <w:r w:rsidRPr="007A13B2">
        <w:rPr>
          <w:color w:val="22272F"/>
          <w:sz w:val="16"/>
          <w:szCs w:val="16"/>
        </w:rPr>
        <w:t>Евангелическо</w:t>
      </w:r>
      <w:proofErr w:type="spellEnd"/>
      <w:r w:rsidRPr="007A13B2">
        <w:rPr>
          <w:color w:val="22272F"/>
          <w:sz w:val="16"/>
          <w:szCs w:val="16"/>
        </w:rPr>
        <w:t xml:space="preserve"> – лютеранская церковь </w:t>
      </w:r>
      <w:proofErr w:type="spellStart"/>
      <w:r w:rsidRPr="007A13B2">
        <w:rPr>
          <w:color w:val="22272F"/>
          <w:sz w:val="16"/>
          <w:szCs w:val="16"/>
        </w:rPr>
        <w:t>Ингрии</w:t>
      </w:r>
      <w:proofErr w:type="spellEnd"/>
      <w:r w:rsidRPr="007A13B2">
        <w:rPr>
          <w:color w:val="22272F"/>
          <w:sz w:val="16"/>
          <w:szCs w:val="16"/>
        </w:rPr>
        <w:t xml:space="preserve"> на территории России» для     использования в соответствии   с   целями    деятельности    религиозной    организации, определенными ее уставом, находящиеся в муниципальной собственности имущество:</w:t>
      </w:r>
    </w:p>
    <w:p w:rsidR="000D09CA" w:rsidRPr="007A13B2" w:rsidRDefault="000D09CA" w:rsidP="000D0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72F"/>
          <w:sz w:val="16"/>
          <w:szCs w:val="16"/>
        </w:rPr>
      </w:pPr>
      <w:r w:rsidRPr="007A13B2">
        <w:rPr>
          <w:b/>
          <w:color w:val="22272F"/>
          <w:sz w:val="16"/>
          <w:szCs w:val="16"/>
        </w:rPr>
        <w:t>- нежилое здание «Белая Кирха», общая площадь 675,7 кв.м. кадастровый номер 47:22:0209002:296, расположенное по адресу: Ленинградская область, Волосовский район, д. Молосковицы;</w:t>
      </w:r>
    </w:p>
    <w:p w:rsidR="000D09CA" w:rsidRPr="007A13B2" w:rsidRDefault="000D09CA" w:rsidP="000D0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72F"/>
          <w:sz w:val="16"/>
          <w:szCs w:val="16"/>
        </w:rPr>
      </w:pPr>
      <w:r w:rsidRPr="007A13B2">
        <w:rPr>
          <w:b/>
          <w:color w:val="22272F"/>
          <w:sz w:val="16"/>
          <w:szCs w:val="16"/>
        </w:rPr>
        <w:t>- земельный участок, общей площадью 10794 кв.м., с кадастровым номером 47:22:0209002:301, земли сельскохозяйственного назначения, вид разрешенного использования – религиозное использование.</w:t>
      </w:r>
    </w:p>
    <w:p w:rsidR="000D09CA" w:rsidRPr="007A13B2" w:rsidRDefault="000D09CA" w:rsidP="000D0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7A13B2">
        <w:rPr>
          <w:color w:val="22272F"/>
          <w:sz w:val="16"/>
          <w:szCs w:val="16"/>
        </w:rPr>
        <w:t xml:space="preserve">2. </w:t>
      </w:r>
      <w:r w:rsidRPr="007A13B2">
        <w:rPr>
          <w:bCs/>
          <w:sz w:val="16"/>
          <w:szCs w:val="16"/>
        </w:rPr>
        <w:t>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0D09CA" w:rsidRPr="007A13B2" w:rsidRDefault="000D09CA" w:rsidP="000D0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7A13B2">
        <w:rPr>
          <w:bCs/>
          <w:sz w:val="16"/>
          <w:szCs w:val="16"/>
        </w:rPr>
        <w:t xml:space="preserve">3. </w:t>
      </w:r>
      <w:r w:rsidRPr="007A13B2">
        <w:rPr>
          <w:sz w:val="16"/>
          <w:szCs w:val="16"/>
        </w:rPr>
        <w:t>Настоящее решение вступает в силу после его официального опубликования.</w:t>
      </w:r>
    </w:p>
    <w:p w:rsidR="000D09CA" w:rsidRPr="007A13B2" w:rsidRDefault="000D09CA" w:rsidP="000D0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0D09CA" w:rsidRPr="007A13B2" w:rsidRDefault="000D09CA" w:rsidP="000D09CA">
      <w:pPr>
        <w:shd w:val="clear" w:color="auto" w:fill="FFFFFF"/>
        <w:jc w:val="both"/>
        <w:rPr>
          <w:sz w:val="16"/>
          <w:szCs w:val="16"/>
        </w:rPr>
      </w:pPr>
      <w:r w:rsidRPr="007A13B2">
        <w:rPr>
          <w:color w:val="22272F"/>
          <w:sz w:val="16"/>
          <w:szCs w:val="16"/>
        </w:rPr>
        <w:t> </w:t>
      </w:r>
      <w:bookmarkStart w:id="0" w:name="_GoBack"/>
      <w:bookmarkEnd w:id="0"/>
      <w:r w:rsidRPr="007A13B2">
        <w:rPr>
          <w:color w:val="22272F"/>
          <w:sz w:val="16"/>
          <w:szCs w:val="16"/>
        </w:rPr>
        <w:t> </w:t>
      </w:r>
      <w:r w:rsidRPr="007A13B2">
        <w:rPr>
          <w:sz w:val="16"/>
          <w:szCs w:val="16"/>
        </w:rPr>
        <w:t>Глава муниципального образования</w:t>
      </w:r>
    </w:p>
    <w:p w:rsidR="000D09CA" w:rsidRDefault="000D09CA" w:rsidP="000D09CA">
      <w:pPr>
        <w:shd w:val="clear" w:color="auto" w:fill="FFFFFF"/>
        <w:jc w:val="both"/>
        <w:rPr>
          <w:sz w:val="16"/>
          <w:szCs w:val="16"/>
        </w:rPr>
      </w:pPr>
      <w:r w:rsidRPr="007A13B2">
        <w:rPr>
          <w:sz w:val="16"/>
          <w:szCs w:val="16"/>
        </w:rPr>
        <w:t>Большеврудское сельское поселение                                          А.В. Шаповалов</w:t>
      </w:r>
    </w:p>
    <w:p w:rsidR="000D09CA" w:rsidRPr="007A13B2" w:rsidRDefault="000D09CA" w:rsidP="000D09CA">
      <w:pPr>
        <w:shd w:val="clear" w:color="auto" w:fill="FFFFFF"/>
        <w:jc w:val="both"/>
        <w:rPr>
          <w:sz w:val="16"/>
          <w:szCs w:val="16"/>
        </w:rPr>
      </w:pPr>
    </w:p>
    <w:p w:rsidR="000D09CA" w:rsidRPr="00641C95" w:rsidRDefault="000D09CA" w:rsidP="000D09CA">
      <w:pPr>
        <w:keepNext/>
        <w:jc w:val="center"/>
        <w:outlineLvl w:val="0"/>
        <w:rPr>
          <w:b/>
          <w:bCs/>
          <w:kern w:val="32"/>
          <w:sz w:val="16"/>
          <w:szCs w:val="16"/>
        </w:rPr>
      </w:pPr>
      <w:r w:rsidRPr="00641C95">
        <w:rPr>
          <w:b/>
          <w:noProof/>
          <w:kern w:val="32"/>
          <w:sz w:val="16"/>
          <w:szCs w:val="16"/>
        </w:rPr>
        <w:drawing>
          <wp:inline distT="0" distB="0" distL="0" distR="0">
            <wp:extent cx="628650" cy="5905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8650" cy="590550"/>
                    </a:xfrm>
                    <a:prstGeom prst="rect">
                      <a:avLst/>
                    </a:prstGeom>
                    <a:noFill/>
                    <a:ln>
                      <a:noFill/>
                    </a:ln>
                  </pic:spPr>
                </pic:pic>
              </a:graphicData>
            </a:graphic>
          </wp:inline>
        </w:drawing>
      </w:r>
    </w:p>
    <w:p w:rsidR="000D09CA" w:rsidRPr="00641C95" w:rsidRDefault="000D09CA" w:rsidP="000D09CA">
      <w:pPr>
        <w:keepNext/>
        <w:jc w:val="center"/>
        <w:outlineLvl w:val="0"/>
        <w:rPr>
          <w:b/>
          <w:bCs/>
          <w:kern w:val="32"/>
          <w:sz w:val="16"/>
          <w:szCs w:val="16"/>
        </w:rPr>
      </w:pPr>
      <w:r w:rsidRPr="00641C95">
        <w:rPr>
          <w:b/>
          <w:bCs/>
          <w:kern w:val="32"/>
          <w:sz w:val="16"/>
          <w:szCs w:val="16"/>
        </w:rPr>
        <w:t>МУНИЦИПАЛЬНОЕ ОБРАЗОВАНИЕ</w:t>
      </w:r>
    </w:p>
    <w:p w:rsidR="000D09CA" w:rsidRPr="00641C95" w:rsidRDefault="000D09CA" w:rsidP="000D09CA">
      <w:pPr>
        <w:widowControl w:val="0"/>
        <w:suppressAutoHyphens/>
        <w:autoSpaceDE w:val="0"/>
        <w:jc w:val="center"/>
        <w:rPr>
          <w:b/>
          <w:sz w:val="16"/>
          <w:szCs w:val="16"/>
          <w:lang w:bidi="ru-RU"/>
        </w:rPr>
      </w:pPr>
      <w:r w:rsidRPr="00641C95">
        <w:rPr>
          <w:b/>
          <w:sz w:val="16"/>
          <w:szCs w:val="16"/>
          <w:lang w:bidi="ru-RU"/>
        </w:rPr>
        <w:t>БОЛЬШЕВРУДСКОЕ СЕЛЬСКОЕ ПОСЕЛЕНИЕ</w:t>
      </w:r>
    </w:p>
    <w:p w:rsidR="000D09CA" w:rsidRPr="00641C95" w:rsidRDefault="000D09CA" w:rsidP="000D09CA">
      <w:pPr>
        <w:keepNext/>
        <w:jc w:val="center"/>
        <w:outlineLvl w:val="0"/>
        <w:rPr>
          <w:b/>
          <w:bCs/>
          <w:kern w:val="32"/>
          <w:sz w:val="16"/>
          <w:szCs w:val="16"/>
        </w:rPr>
      </w:pPr>
      <w:r w:rsidRPr="00641C95">
        <w:rPr>
          <w:b/>
          <w:bCs/>
          <w:kern w:val="32"/>
          <w:sz w:val="16"/>
          <w:szCs w:val="16"/>
        </w:rPr>
        <w:t>ВОЛОСОВСКОГО МУНИЦИПАЛЬНОГО РАЙОНА</w:t>
      </w:r>
    </w:p>
    <w:p w:rsidR="000D09CA" w:rsidRPr="00641C95" w:rsidRDefault="000D09CA" w:rsidP="000D09CA">
      <w:pPr>
        <w:widowControl w:val="0"/>
        <w:suppressAutoHyphens/>
        <w:autoSpaceDE w:val="0"/>
        <w:jc w:val="center"/>
        <w:rPr>
          <w:b/>
          <w:bCs/>
          <w:sz w:val="16"/>
          <w:szCs w:val="16"/>
          <w:lang w:bidi="ru-RU"/>
        </w:rPr>
      </w:pPr>
      <w:r w:rsidRPr="00641C95">
        <w:rPr>
          <w:b/>
          <w:bCs/>
          <w:sz w:val="16"/>
          <w:szCs w:val="16"/>
          <w:lang w:bidi="ru-RU"/>
        </w:rPr>
        <w:t>ЛЕНИНГРАДСКОЙ ОБЛАСТИ</w:t>
      </w:r>
    </w:p>
    <w:p w:rsidR="000D09CA" w:rsidRPr="00641C95" w:rsidRDefault="000D09CA" w:rsidP="000D09CA">
      <w:pPr>
        <w:keepNext/>
        <w:jc w:val="center"/>
        <w:outlineLvl w:val="0"/>
        <w:rPr>
          <w:b/>
          <w:kern w:val="32"/>
          <w:sz w:val="16"/>
          <w:szCs w:val="16"/>
        </w:rPr>
      </w:pPr>
      <w:r w:rsidRPr="00641C95">
        <w:rPr>
          <w:b/>
          <w:kern w:val="32"/>
          <w:sz w:val="16"/>
          <w:szCs w:val="16"/>
        </w:rPr>
        <w:t>СОВЕТ ДЕПУТАТОВ</w:t>
      </w:r>
    </w:p>
    <w:p w:rsidR="000D09CA" w:rsidRPr="00641C95" w:rsidRDefault="000D09CA" w:rsidP="000D09CA">
      <w:pPr>
        <w:widowControl w:val="0"/>
        <w:suppressAutoHyphens/>
        <w:autoSpaceDE w:val="0"/>
        <w:jc w:val="center"/>
        <w:rPr>
          <w:b/>
          <w:sz w:val="16"/>
          <w:szCs w:val="16"/>
          <w:lang w:bidi="ru-RU"/>
        </w:rPr>
      </w:pPr>
      <w:r w:rsidRPr="00641C95">
        <w:rPr>
          <w:b/>
          <w:sz w:val="16"/>
          <w:szCs w:val="16"/>
          <w:lang w:bidi="ru-RU"/>
        </w:rPr>
        <w:t>БОЛЬШЕВРУДСКОГО СЕЛЬСКОГО ПОСЕЛЕНИЯ</w:t>
      </w:r>
    </w:p>
    <w:p w:rsidR="000D09CA" w:rsidRPr="00641C95" w:rsidRDefault="000D09CA" w:rsidP="000D09CA">
      <w:pPr>
        <w:keepNext/>
        <w:spacing w:after="60"/>
        <w:jc w:val="center"/>
        <w:outlineLvl w:val="0"/>
        <w:rPr>
          <w:b/>
          <w:bCs/>
          <w:kern w:val="32"/>
          <w:sz w:val="16"/>
          <w:szCs w:val="16"/>
        </w:rPr>
      </w:pPr>
      <w:proofErr w:type="gramStart"/>
      <w:r w:rsidRPr="00641C95">
        <w:rPr>
          <w:b/>
          <w:bCs/>
          <w:kern w:val="32"/>
          <w:sz w:val="16"/>
          <w:szCs w:val="16"/>
        </w:rPr>
        <w:t>Р</w:t>
      </w:r>
      <w:proofErr w:type="gramEnd"/>
      <w:r w:rsidRPr="00641C95">
        <w:rPr>
          <w:b/>
          <w:bCs/>
          <w:kern w:val="32"/>
          <w:sz w:val="16"/>
          <w:szCs w:val="16"/>
        </w:rPr>
        <w:t xml:space="preserve"> Е Ш Е Н И Е</w:t>
      </w:r>
    </w:p>
    <w:p w:rsidR="000D09CA" w:rsidRPr="00641C95" w:rsidRDefault="000D09CA" w:rsidP="000D09CA">
      <w:pPr>
        <w:widowControl w:val="0"/>
        <w:suppressAutoHyphens/>
        <w:autoSpaceDE w:val="0"/>
        <w:jc w:val="center"/>
        <w:rPr>
          <w:sz w:val="16"/>
          <w:szCs w:val="16"/>
          <w:lang w:bidi="ru-RU"/>
        </w:rPr>
      </w:pPr>
      <w:r w:rsidRPr="00641C95">
        <w:rPr>
          <w:sz w:val="16"/>
          <w:szCs w:val="16"/>
          <w:lang w:bidi="ru-RU"/>
        </w:rPr>
        <w:t xml:space="preserve"> (седьмое заседание второго созыва)</w:t>
      </w:r>
    </w:p>
    <w:p w:rsidR="000D09CA" w:rsidRPr="00641C95" w:rsidRDefault="000D09CA" w:rsidP="000D09CA">
      <w:pPr>
        <w:jc w:val="both"/>
        <w:outlineLvl w:val="0"/>
        <w:rPr>
          <w:sz w:val="16"/>
          <w:szCs w:val="16"/>
        </w:rPr>
      </w:pPr>
    </w:p>
    <w:p w:rsidR="000D09CA" w:rsidRPr="00641C95" w:rsidRDefault="000D09CA" w:rsidP="000D09CA">
      <w:pPr>
        <w:jc w:val="both"/>
        <w:outlineLvl w:val="0"/>
        <w:rPr>
          <w:sz w:val="16"/>
          <w:szCs w:val="16"/>
        </w:rPr>
      </w:pPr>
      <w:r w:rsidRPr="00641C95">
        <w:rPr>
          <w:sz w:val="16"/>
          <w:szCs w:val="16"/>
        </w:rPr>
        <w:t>от 26 декабря 2024 года                                                                             № 27</w:t>
      </w:r>
    </w:p>
    <w:p w:rsidR="000D09CA" w:rsidRPr="00641C95" w:rsidRDefault="000D09CA" w:rsidP="000D09CA">
      <w:pPr>
        <w:ind w:left="567" w:right="709"/>
        <w:jc w:val="center"/>
        <w:rPr>
          <w:b/>
          <w:sz w:val="16"/>
          <w:szCs w:val="16"/>
        </w:rPr>
      </w:pPr>
      <w:r w:rsidRPr="00641C95">
        <w:rPr>
          <w:b/>
          <w:sz w:val="16"/>
          <w:szCs w:val="16"/>
        </w:rPr>
        <w:lastRenderedPageBreak/>
        <w:t>О передаче полномочий администрации муниципального    образования Волосовский муниципальный район и принятии полномочий от администрации муниципального образования Волосовский муниципальный район на 2025 - 2027 годы</w:t>
      </w:r>
    </w:p>
    <w:p w:rsidR="000D09CA" w:rsidRPr="00641C95" w:rsidRDefault="000D09CA" w:rsidP="000D09CA">
      <w:pPr>
        <w:ind w:firstLine="851"/>
        <w:jc w:val="both"/>
        <w:rPr>
          <w:sz w:val="16"/>
          <w:szCs w:val="16"/>
        </w:rPr>
      </w:pPr>
      <w:r w:rsidRPr="00641C95">
        <w:rPr>
          <w:sz w:val="16"/>
          <w:szCs w:val="16"/>
        </w:rPr>
        <w:t xml:space="preserve">В соответствии с </w:t>
      </w:r>
      <w:proofErr w:type="gramStart"/>
      <w:r w:rsidRPr="00641C95">
        <w:rPr>
          <w:sz w:val="16"/>
          <w:szCs w:val="16"/>
        </w:rPr>
        <w:t>ч</w:t>
      </w:r>
      <w:proofErr w:type="gramEnd"/>
      <w:r w:rsidRPr="00641C95">
        <w:rPr>
          <w:sz w:val="16"/>
          <w:szCs w:val="16"/>
        </w:rPr>
        <w:t xml:space="preserve">. 2 ст. 154 Бюджетного Кодекса Российской Федерации, ч.4 ст.15 Федерального закона от 06 октября 2003 года № 131-ФЗ «Об общих принципах организации местного самоуправления в Российской Федерации», Совет депутатов Большеврудского сельского поселения Волосовского муниципального района Ленинградской области, </w:t>
      </w:r>
      <w:r w:rsidRPr="00641C95">
        <w:rPr>
          <w:b/>
          <w:sz w:val="16"/>
          <w:szCs w:val="16"/>
        </w:rPr>
        <w:t>РЕШИЛ</w:t>
      </w:r>
      <w:r w:rsidRPr="00641C95">
        <w:rPr>
          <w:sz w:val="16"/>
          <w:szCs w:val="16"/>
        </w:rPr>
        <w:t>:</w:t>
      </w:r>
    </w:p>
    <w:p w:rsidR="000D09CA" w:rsidRPr="00641C95" w:rsidRDefault="000D09CA" w:rsidP="000D09CA">
      <w:pPr>
        <w:ind w:firstLine="708"/>
        <w:jc w:val="both"/>
        <w:rPr>
          <w:sz w:val="16"/>
          <w:szCs w:val="16"/>
        </w:rPr>
      </w:pPr>
      <w:r w:rsidRPr="00641C95">
        <w:rPr>
          <w:sz w:val="16"/>
          <w:szCs w:val="16"/>
        </w:rPr>
        <w:t>1. Утвердить прилагаемый Перечень части полномочий по вопросам местного значения, передаваемых администрацией муниципального образования Волосовский муниципальный район для их осуществления   администрации муниципального образования Большеврудское сельское поселение на 2025 – 2027 годы, согласно приложению 1.</w:t>
      </w:r>
    </w:p>
    <w:p w:rsidR="000D09CA" w:rsidRPr="00641C95" w:rsidRDefault="000D09CA" w:rsidP="000D09CA">
      <w:pPr>
        <w:ind w:firstLine="708"/>
        <w:jc w:val="both"/>
        <w:rPr>
          <w:sz w:val="16"/>
          <w:szCs w:val="16"/>
        </w:rPr>
      </w:pPr>
      <w:r w:rsidRPr="00641C95">
        <w:rPr>
          <w:sz w:val="16"/>
          <w:szCs w:val="16"/>
        </w:rPr>
        <w:t>2. Поручить администрации муниципального образования Большеврудское сельское поселение заключить Соглашения о передаче осуществления части полномочий по решению вопросов местного значения с администрацией  муниципального образования Волосовский муниципальный район за счет  межбюджетных  трансфертов, предоставляемых из  бюджета муниципального образования Волосовский  муниципальный район в бюджет муниципального образования Большеврудское сельское поселение.</w:t>
      </w:r>
    </w:p>
    <w:p w:rsidR="000D09CA" w:rsidRPr="00641C95" w:rsidRDefault="000D09CA" w:rsidP="000D09CA">
      <w:pPr>
        <w:ind w:firstLine="708"/>
        <w:jc w:val="both"/>
        <w:rPr>
          <w:sz w:val="16"/>
          <w:szCs w:val="16"/>
        </w:rPr>
      </w:pPr>
      <w:r w:rsidRPr="00641C95">
        <w:rPr>
          <w:sz w:val="16"/>
          <w:szCs w:val="16"/>
        </w:rPr>
        <w:t>3. Утвердить прилагаемый Перечень части полномочий по вопросам местного значения, передаваемых администрацией муниципального образования Большеврудское сельское поселение для их осуществления администрации  муниципального образования Волосовский  муниципальный район на 2025-2027 годы, согласно приложению 2.</w:t>
      </w:r>
    </w:p>
    <w:p w:rsidR="000D09CA" w:rsidRPr="00641C95" w:rsidRDefault="000D09CA" w:rsidP="000D09CA">
      <w:pPr>
        <w:ind w:firstLine="708"/>
        <w:jc w:val="both"/>
        <w:rPr>
          <w:sz w:val="16"/>
          <w:szCs w:val="16"/>
        </w:rPr>
      </w:pPr>
      <w:r w:rsidRPr="00641C95">
        <w:rPr>
          <w:sz w:val="16"/>
          <w:szCs w:val="16"/>
        </w:rPr>
        <w:t>4. Поручить администрации муниципального образования Большеврудское сельское поселение заключить Соглашения о передаче осуществления части полномочий по решению вопросов местного значения с администрацией  муниципального образования Волосовский муниципальный район за счет  межбюджетных  трансфертов, предоставляемых из  бюджета муниципального образования Большеврудское сельское поселение в бюджет муниципального образования Волосовский муниципальный район.</w:t>
      </w:r>
    </w:p>
    <w:p w:rsidR="000D09CA" w:rsidRPr="00641C95" w:rsidRDefault="000D09CA" w:rsidP="000D09CA">
      <w:pPr>
        <w:ind w:firstLine="851"/>
        <w:jc w:val="both"/>
        <w:rPr>
          <w:sz w:val="16"/>
          <w:szCs w:val="16"/>
        </w:rPr>
      </w:pPr>
      <w:r w:rsidRPr="00641C95">
        <w:rPr>
          <w:sz w:val="16"/>
          <w:szCs w:val="16"/>
        </w:rPr>
        <w:t>5. Настоящее решение вступает в силу после размещения в средствах массовой информации и распространяет свое действие на правоотношения, возникшие с 01 января 2025 года.</w:t>
      </w:r>
    </w:p>
    <w:p w:rsidR="000D09CA" w:rsidRPr="00641C95" w:rsidRDefault="000D09CA" w:rsidP="000D09CA">
      <w:pPr>
        <w:ind w:firstLine="851"/>
        <w:jc w:val="both"/>
        <w:rPr>
          <w:sz w:val="16"/>
          <w:szCs w:val="16"/>
        </w:rPr>
      </w:pPr>
    </w:p>
    <w:p w:rsidR="000D09CA" w:rsidRPr="00641C95" w:rsidRDefault="000D09CA" w:rsidP="000D09CA">
      <w:pPr>
        <w:rPr>
          <w:sz w:val="16"/>
          <w:szCs w:val="16"/>
        </w:rPr>
      </w:pPr>
      <w:r w:rsidRPr="00641C95">
        <w:rPr>
          <w:sz w:val="16"/>
          <w:szCs w:val="16"/>
        </w:rPr>
        <w:t>Глава муниципального образования</w:t>
      </w:r>
    </w:p>
    <w:p w:rsidR="000D09CA" w:rsidRPr="00641C95" w:rsidRDefault="000D09CA" w:rsidP="000D09CA">
      <w:pPr>
        <w:rPr>
          <w:sz w:val="16"/>
          <w:szCs w:val="16"/>
        </w:rPr>
      </w:pPr>
      <w:r w:rsidRPr="00641C95">
        <w:rPr>
          <w:sz w:val="16"/>
          <w:szCs w:val="16"/>
        </w:rPr>
        <w:t>Большеврудское сельское поселение</w:t>
      </w:r>
      <w:r w:rsidRPr="00641C95">
        <w:rPr>
          <w:sz w:val="16"/>
          <w:szCs w:val="16"/>
        </w:rPr>
        <w:tab/>
      </w:r>
      <w:r w:rsidRPr="00641C95">
        <w:rPr>
          <w:sz w:val="16"/>
          <w:szCs w:val="16"/>
        </w:rPr>
        <w:tab/>
      </w:r>
      <w:r w:rsidRPr="00641C95">
        <w:rPr>
          <w:sz w:val="16"/>
          <w:szCs w:val="16"/>
        </w:rPr>
        <w:tab/>
      </w:r>
      <w:r w:rsidRPr="00641C95">
        <w:rPr>
          <w:sz w:val="16"/>
          <w:szCs w:val="16"/>
        </w:rPr>
        <w:tab/>
        <w:t>Шаповалов А.В.</w:t>
      </w:r>
    </w:p>
    <w:p w:rsidR="00912072" w:rsidRDefault="00912072"/>
    <w:p w:rsidR="000D09CA" w:rsidRPr="00641C95" w:rsidRDefault="000D09CA" w:rsidP="000D09CA">
      <w:pPr>
        <w:pStyle w:val="a9"/>
        <w:jc w:val="right"/>
        <w:rPr>
          <w:sz w:val="16"/>
          <w:szCs w:val="16"/>
        </w:rPr>
      </w:pPr>
      <w:r w:rsidRPr="00641C95">
        <w:rPr>
          <w:sz w:val="16"/>
          <w:szCs w:val="16"/>
        </w:rPr>
        <w:t>Приложение 1</w:t>
      </w:r>
    </w:p>
    <w:p w:rsidR="000D09CA" w:rsidRPr="00641C95" w:rsidRDefault="000D09CA" w:rsidP="000D09CA">
      <w:pPr>
        <w:pStyle w:val="a9"/>
        <w:jc w:val="right"/>
        <w:rPr>
          <w:sz w:val="16"/>
          <w:szCs w:val="16"/>
        </w:rPr>
      </w:pPr>
      <w:r w:rsidRPr="00641C95">
        <w:rPr>
          <w:sz w:val="16"/>
          <w:szCs w:val="16"/>
        </w:rPr>
        <w:t xml:space="preserve">к решению совета депутатов </w:t>
      </w:r>
    </w:p>
    <w:p w:rsidR="000D09CA" w:rsidRPr="00641C95" w:rsidRDefault="000D09CA" w:rsidP="000D09CA">
      <w:pPr>
        <w:pStyle w:val="a9"/>
        <w:jc w:val="right"/>
        <w:rPr>
          <w:sz w:val="16"/>
          <w:szCs w:val="16"/>
        </w:rPr>
      </w:pPr>
      <w:r w:rsidRPr="00641C95">
        <w:rPr>
          <w:sz w:val="16"/>
          <w:szCs w:val="16"/>
        </w:rPr>
        <w:t>Большеврудского сельского поселения</w:t>
      </w:r>
    </w:p>
    <w:p w:rsidR="000D09CA" w:rsidRPr="00641C95" w:rsidRDefault="000D09CA" w:rsidP="000D09CA">
      <w:pPr>
        <w:pStyle w:val="a9"/>
        <w:jc w:val="right"/>
        <w:rPr>
          <w:sz w:val="16"/>
          <w:szCs w:val="16"/>
        </w:rPr>
      </w:pPr>
      <w:r w:rsidRPr="00641C95">
        <w:rPr>
          <w:sz w:val="16"/>
          <w:szCs w:val="16"/>
        </w:rPr>
        <w:t>Волосовского муниципального района</w:t>
      </w:r>
    </w:p>
    <w:p w:rsidR="000D09CA" w:rsidRPr="00641C95" w:rsidRDefault="000D09CA" w:rsidP="000D09CA">
      <w:pPr>
        <w:pStyle w:val="a9"/>
        <w:jc w:val="right"/>
        <w:rPr>
          <w:sz w:val="16"/>
          <w:szCs w:val="16"/>
        </w:rPr>
      </w:pPr>
      <w:r w:rsidRPr="00641C95">
        <w:rPr>
          <w:sz w:val="16"/>
          <w:szCs w:val="16"/>
        </w:rPr>
        <w:t xml:space="preserve">Ленинградской области </w:t>
      </w:r>
    </w:p>
    <w:p w:rsidR="000D09CA" w:rsidRPr="00641C95" w:rsidRDefault="000D09CA" w:rsidP="000D09CA">
      <w:pPr>
        <w:pStyle w:val="a9"/>
        <w:jc w:val="right"/>
        <w:rPr>
          <w:sz w:val="16"/>
          <w:szCs w:val="16"/>
        </w:rPr>
      </w:pPr>
      <w:r w:rsidRPr="00641C95">
        <w:rPr>
          <w:sz w:val="16"/>
          <w:szCs w:val="16"/>
        </w:rPr>
        <w:t xml:space="preserve">от   26.12.2024г.  № 27 </w:t>
      </w:r>
    </w:p>
    <w:p w:rsidR="000D09CA" w:rsidRPr="00641C95" w:rsidRDefault="000D09CA" w:rsidP="000D09CA">
      <w:pPr>
        <w:jc w:val="right"/>
        <w:rPr>
          <w:sz w:val="16"/>
          <w:szCs w:val="16"/>
        </w:rPr>
      </w:pPr>
    </w:p>
    <w:p w:rsidR="000D09CA" w:rsidRPr="00641C95" w:rsidRDefault="000D09CA" w:rsidP="000D09CA">
      <w:pPr>
        <w:jc w:val="center"/>
        <w:rPr>
          <w:sz w:val="16"/>
          <w:szCs w:val="16"/>
        </w:rPr>
      </w:pPr>
      <w:r w:rsidRPr="00641C95">
        <w:rPr>
          <w:sz w:val="16"/>
          <w:szCs w:val="16"/>
        </w:rPr>
        <w:t>Перечень части полномочий по вопросам местного значения, передаваемых администрацией Волосовского муниципального района для их осуществления   администрации Большеврудского сельского поселения Волосовского муниципального района Ленинградской области на 2025 - 2027 годы</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851"/>
        <w:gridCol w:w="2509"/>
        <w:gridCol w:w="1176"/>
        <w:gridCol w:w="851"/>
        <w:gridCol w:w="850"/>
        <w:gridCol w:w="850"/>
      </w:tblGrid>
      <w:tr w:rsidR="000D09CA" w:rsidRPr="00641C95" w:rsidTr="00442E83">
        <w:trPr>
          <w:trHeight w:val="1180"/>
        </w:trPr>
        <w:tc>
          <w:tcPr>
            <w:tcW w:w="2694" w:type="dxa"/>
            <w:vMerge w:val="restart"/>
          </w:tcPr>
          <w:p w:rsidR="000D09CA" w:rsidRPr="00641C95" w:rsidRDefault="000D09CA" w:rsidP="00442E83">
            <w:pPr>
              <w:widowControl w:val="0"/>
              <w:autoSpaceDE w:val="0"/>
              <w:autoSpaceDN w:val="0"/>
              <w:adjustRightInd w:val="0"/>
              <w:ind w:left="2" w:right="-10" w:firstLine="141"/>
              <w:jc w:val="center"/>
              <w:rPr>
                <w:rFonts w:cs="Arial"/>
                <w:sz w:val="16"/>
                <w:szCs w:val="16"/>
              </w:rPr>
            </w:pPr>
            <w:r w:rsidRPr="00641C95">
              <w:rPr>
                <w:rFonts w:cs="Arial"/>
                <w:sz w:val="16"/>
                <w:szCs w:val="16"/>
              </w:rPr>
              <w:t>Наименование полномочия, передаваемого администрацией Волосовского МО администрации поселения</w:t>
            </w:r>
          </w:p>
        </w:tc>
        <w:tc>
          <w:tcPr>
            <w:tcW w:w="851" w:type="dxa"/>
            <w:vMerge w:val="restart"/>
          </w:tcPr>
          <w:p w:rsidR="000D09CA" w:rsidRPr="00641C95" w:rsidRDefault="000D09CA" w:rsidP="00442E83">
            <w:pPr>
              <w:widowControl w:val="0"/>
              <w:autoSpaceDE w:val="0"/>
              <w:autoSpaceDN w:val="0"/>
              <w:adjustRightInd w:val="0"/>
              <w:ind w:left="45" w:firstLine="32"/>
              <w:jc w:val="center"/>
              <w:rPr>
                <w:rFonts w:cs="Arial"/>
                <w:sz w:val="16"/>
                <w:szCs w:val="16"/>
              </w:rPr>
            </w:pPr>
            <w:r w:rsidRPr="00641C95">
              <w:rPr>
                <w:rFonts w:cs="Arial"/>
                <w:sz w:val="16"/>
                <w:szCs w:val="16"/>
              </w:rPr>
              <w:t>Срок, на который заключается соглашение</w:t>
            </w:r>
          </w:p>
        </w:tc>
        <w:tc>
          <w:tcPr>
            <w:tcW w:w="2509" w:type="dxa"/>
            <w:vMerge w:val="restart"/>
          </w:tcPr>
          <w:p w:rsidR="000D09CA" w:rsidRPr="00641C95" w:rsidRDefault="000D09CA" w:rsidP="00442E83">
            <w:pPr>
              <w:widowControl w:val="0"/>
              <w:autoSpaceDE w:val="0"/>
              <w:autoSpaceDN w:val="0"/>
              <w:adjustRightInd w:val="0"/>
              <w:ind w:firstLine="63"/>
              <w:jc w:val="center"/>
              <w:rPr>
                <w:rFonts w:cs="Arial"/>
                <w:sz w:val="16"/>
                <w:szCs w:val="16"/>
              </w:rPr>
            </w:pPr>
            <w:r w:rsidRPr="00641C95">
              <w:rPr>
                <w:rFonts w:cs="Arial"/>
                <w:sz w:val="16"/>
                <w:szCs w:val="16"/>
              </w:rPr>
              <w:t xml:space="preserve">Наименование  сторон при заключении соглашения </w:t>
            </w:r>
          </w:p>
        </w:tc>
        <w:tc>
          <w:tcPr>
            <w:tcW w:w="1176" w:type="dxa"/>
            <w:vMerge w:val="restart"/>
          </w:tcPr>
          <w:p w:rsidR="000D09CA" w:rsidRPr="00641C95" w:rsidRDefault="000D09CA" w:rsidP="00442E83">
            <w:pPr>
              <w:widowControl w:val="0"/>
              <w:autoSpaceDE w:val="0"/>
              <w:autoSpaceDN w:val="0"/>
              <w:adjustRightInd w:val="0"/>
              <w:ind w:firstLine="42"/>
              <w:jc w:val="center"/>
              <w:rPr>
                <w:rFonts w:cs="Arial"/>
                <w:sz w:val="16"/>
                <w:szCs w:val="16"/>
              </w:rPr>
            </w:pPr>
            <w:r w:rsidRPr="00641C95">
              <w:rPr>
                <w:rFonts w:cs="Arial"/>
                <w:sz w:val="16"/>
                <w:szCs w:val="16"/>
              </w:rPr>
              <w:t>Сведения о передаче материальных ресурсов, необходимых для осуществления  передаваемых полномочий</w:t>
            </w:r>
          </w:p>
        </w:tc>
        <w:tc>
          <w:tcPr>
            <w:tcW w:w="2551" w:type="dxa"/>
            <w:gridSpan w:val="3"/>
          </w:tcPr>
          <w:p w:rsidR="000D09CA" w:rsidRPr="00641C95" w:rsidRDefault="000D09CA" w:rsidP="00442E83">
            <w:pPr>
              <w:widowControl w:val="0"/>
              <w:autoSpaceDE w:val="0"/>
              <w:autoSpaceDN w:val="0"/>
              <w:adjustRightInd w:val="0"/>
              <w:ind w:left="92" w:firstLine="140"/>
              <w:jc w:val="center"/>
              <w:rPr>
                <w:rFonts w:cs="Arial"/>
                <w:sz w:val="16"/>
                <w:szCs w:val="16"/>
              </w:rPr>
            </w:pPr>
          </w:p>
          <w:p w:rsidR="000D09CA" w:rsidRPr="00641C95" w:rsidRDefault="000D09CA" w:rsidP="00442E83">
            <w:pPr>
              <w:widowControl w:val="0"/>
              <w:autoSpaceDE w:val="0"/>
              <w:autoSpaceDN w:val="0"/>
              <w:adjustRightInd w:val="0"/>
              <w:ind w:left="92" w:firstLine="140"/>
              <w:jc w:val="center"/>
              <w:rPr>
                <w:rFonts w:cs="Arial"/>
                <w:sz w:val="16"/>
                <w:szCs w:val="16"/>
              </w:rPr>
            </w:pPr>
            <w:r w:rsidRPr="00641C95">
              <w:rPr>
                <w:rFonts w:cs="Arial"/>
                <w:sz w:val="16"/>
                <w:szCs w:val="16"/>
              </w:rPr>
              <w:t>Объем межбюджетных трансфертов     (рублей)</w:t>
            </w:r>
          </w:p>
        </w:tc>
      </w:tr>
      <w:tr w:rsidR="000D09CA" w:rsidRPr="00641C95" w:rsidTr="00442E83">
        <w:tc>
          <w:tcPr>
            <w:tcW w:w="2694" w:type="dxa"/>
            <w:vMerge/>
          </w:tcPr>
          <w:p w:rsidR="000D09CA" w:rsidRPr="00641C95" w:rsidRDefault="000D09CA" w:rsidP="00442E83">
            <w:pPr>
              <w:widowControl w:val="0"/>
              <w:autoSpaceDE w:val="0"/>
              <w:autoSpaceDN w:val="0"/>
              <w:adjustRightInd w:val="0"/>
              <w:ind w:left="2" w:right="-10" w:firstLine="141"/>
              <w:jc w:val="center"/>
              <w:rPr>
                <w:rFonts w:cs="Arial"/>
                <w:sz w:val="16"/>
                <w:szCs w:val="16"/>
              </w:rPr>
            </w:pPr>
          </w:p>
        </w:tc>
        <w:tc>
          <w:tcPr>
            <w:tcW w:w="851" w:type="dxa"/>
            <w:vMerge/>
          </w:tcPr>
          <w:p w:rsidR="000D09CA" w:rsidRPr="00641C95" w:rsidRDefault="000D09CA" w:rsidP="00442E83">
            <w:pPr>
              <w:widowControl w:val="0"/>
              <w:autoSpaceDE w:val="0"/>
              <w:autoSpaceDN w:val="0"/>
              <w:adjustRightInd w:val="0"/>
              <w:ind w:left="45" w:firstLine="32"/>
              <w:jc w:val="center"/>
              <w:rPr>
                <w:rFonts w:cs="Arial"/>
                <w:sz w:val="16"/>
                <w:szCs w:val="16"/>
              </w:rPr>
            </w:pPr>
          </w:p>
        </w:tc>
        <w:tc>
          <w:tcPr>
            <w:tcW w:w="2509" w:type="dxa"/>
            <w:vMerge/>
          </w:tcPr>
          <w:p w:rsidR="000D09CA" w:rsidRPr="00641C95" w:rsidRDefault="000D09CA" w:rsidP="00442E83">
            <w:pPr>
              <w:widowControl w:val="0"/>
              <w:autoSpaceDE w:val="0"/>
              <w:autoSpaceDN w:val="0"/>
              <w:adjustRightInd w:val="0"/>
              <w:ind w:firstLine="63"/>
              <w:jc w:val="center"/>
              <w:rPr>
                <w:rFonts w:cs="Arial"/>
                <w:sz w:val="16"/>
                <w:szCs w:val="16"/>
              </w:rPr>
            </w:pPr>
          </w:p>
        </w:tc>
        <w:tc>
          <w:tcPr>
            <w:tcW w:w="1176" w:type="dxa"/>
            <w:vMerge/>
          </w:tcPr>
          <w:p w:rsidR="000D09CA" w:rsidRPr="00641C95" w:rsidRDefault="000D09CA" w:rsidP="00442E83">
            <w:pPr>
              <w:widowControl w:val="0"/>
              <w:autoSpaceDE w:val="0"/>
              <w:autoSpaceDN w:val="0"/>
              <w:adjustRightInd w:val="0"/>
              <w:ind w:firstLine="42"/>
              <w:jc w:val="center"/>
              <w:rPr>
                <w:rFonts w:cs="Arial"/>
                <w:sz w:val="16"/>
                <w:szCs w:val="16"/>
              </w:rPr>
            </w:pPr>
          </w:p>
        </w:tc>
        <w:tc>
          <w:tcPr>
            <w:tcW w:w="851" w:type="dxa"/>
          </w:tcPr>
          <w:p w:rsidR="000D09CA" w:rsidRPr="00641C95" w:rsidRDefault="000D09CA" w:rsidP="00442E83">
            <w:pPr>
              <w:widowControl w:val="0"/>
              <w:autoSpaceDE w:val="0"/>
              <w:autoSpaceDN w:val="0"/>
              <w:adjustRightInd w:val="0"/>
              <w:ind w:left="-42" w:firstLine="42"/>
              <w:jc w:val="center"/>
              <w:rPr>
                <w:rFonts w:cs="Arial"/>
                <w:sz w:val="16"/>
                <w:szCs w:val="16"/>
              </w:rPr>
            </w:pPr>
          </w:p>
          <w:p w:rsidR="000D09CA" w:rsidRPr="00641C95" w:rsidRDefault="000D09CA" w:rsidP="00442E83">
            <w:pPr>
              <w:widowControl w:val="0"/>
              <w:autoSpaceDE w:val="0"/>
              <w:autoSpaceDN w:val="0"/>
              <w:adjustRightInd w:val="0"/>
              <w:ind w:left="-42" w:firstLine="42"/>
              <w:jc w:val="center"/>
              <w:rPr>
                <w:rFonts w:cs="Arial"/>
                <w:sz w:val="16"/>
                <w:szCs w:val="16"/>
              </w:rPr>
            </w:pPr>
            <w:r w:rsidRPr="00641C95">
              <w:rPr>
                <w:rFonts w:cs="Arial"/>
                <w:sz w:val="16"/>
                <w:szCs w:val="16"/>
              </w:rPr>
              <w:t>2025 год</w:t>
            </w:r>
          </w:p>
        </w:tc>
        <w:tc>
          <w:tcPr>
            <w:tcW w:w="850" w:type="dxa"/>
          </w:tcPr>
          <w:p w:rsidR="000D09CA" w:rsidRPr="00641C95" w:rsidRDefault="000D09CA" w:rsidP="00442E83">
            <w:pPr>
              <w:widowControl w:val="0"/>
              <w:autoSpaceDE w:val="0"/>
              <w:autoSpaceDN w:val="0"/>
              <w:adjustRightInd w:val="0"/>
              <w:ind w:left="-26" w:firstLine="26"/>
              <w:jc w:val="center"/>
              <w:rPr>
                <w:rFonts w:cs="Arial"/>
                <w:sz w:val="16"/>
                <w:szCs w:val="16"/>
              </w:rPr>
            </w:pPr>
          </w:p>
          <w:p w:rsidR="000D09CA" w:rsidRPr="00641C95" w:rsidRDefault="000D09CA" w:rsidP="00442E83">
            <w:pPr>
              <w:widowControl w:val="0"/>
              <w:autoSpaceDE w:val="0"/>
              <w:autoSpaceDN w:val="0"/>
              <w:adjustRightInd w:val="0"/>
              <w:ind w:left="-26" w:firstLine="26"/>
              <w:jc w:val="center"/>
              <w:rPr>
                <w:rFonts w:cs="Arial"/>
                <w:sz w:val="16"/>
                <w:szCs w:val="16"/>
              </w:rPr>
            </w:pPr>
            <w:r w:rsidRPr="00641C95">
              <w:rPr>
                <w:rFonts w:cs="Arial"/>
                <w:sz w:val="16"/>
                <w:szCs w:val="16"/>
              </w:rPr>
              <w:t>2026 год</w:t>
            </w:r>
          </w:p>
        </w:tc>
        <w:tc>
          <w:tcPr>
            <w:tcW w:w="850" w:type="dxa"/>
          </w:tcPr>
          <w:p w:rsidR="000D09CA" w:rsidRPr="00641C95" w:rsidRDefault="000D09CA" w:rsidP="00442E83">
            <w:pPr>
              <w:widowControl w:val="0"/>
              <w:autoSpaceDE w:val="0"/>
              <w:autoSpaceDN w:val="0"/>
              <w:adjustRightInd w:val="0"/>
              <w:ind w:left="-46" w:firstLine="46"/>
              <w:jc w:val="center"/>
              <w:rPr>
                <w:rFonts w:cs="Arial"/>
                <w:sz w:val="16"/>
                <w:szCs w:val="16"/>
              </w:rPr>
            </w:pPr>
          </w:p>
          <w:p w:rsidR="000D09CA" w:rsidRPr="00641C95" w:rsidRDefault="000D09CA" w:rsidP="00442E83">
            <w:pPr>
              <w:widowControl w:val="0"/>
              <w:autoSpaceDE w:val="0"/>
              <w:autoSpaceDN w:val="0"/>
              <w:adjustRightInd w:val="0"/>
              <w:ind w:left="-46" w:firstLine="46"/>
              <w:jc w:val="center"/>
              <w:rPr>
                <w:rFonts w:cs="Arial"/>
                <w:sz w:val="16"/>
                <w:szCs w:val="16"/>
              </w:rPr>
            </w:pPr>
            <w:r w:rsidRPr="00641C95">
              <w:rPr>
                <w:rFonts w:cs="Arial"/>
                <w:sz w:val="16"/>
                <w:szCs w:val="16"/>
              </w:rPr>
              <w:t>2027 год</w:t>
            </w:r>
          </w:p>
        </w:tc>
      </w:tr>
      <w:tr w:rsidR="000D09CA" w:rsidRPr="00641C95" w:rsidTr="00442E83">
        <w:tc>
          <w:tcPr>
            <w:tcW w:w="2694" w:type="dxa"/>
          </w:tcPr>
          <w:p w:rsidR="000D09CA" w:rsidRPr="00641C95" w:rsidRDefault="000D09CA" w:rsidP="00442E83">
            <w:pPr>
              <w:widowControl w:val="0"/>
              <w:autoSpaceDE w:val="0"/>
              <w:autoSpaceDN w:val="0"/>
              <w:adjustRightInd w:val="0"/>
              <w:ind w:left="2" w:right="-10" w:firstLine="141"/>
              <w:jc w:val="center"/>
              <w:rPr>
                <w:sz w:val="16"/>
                <w:szCs w:val="16"/>
              </w:rPr>
            </w:pPr>
            <w:r w:rsidRPr="00641C95">
              <w:rPr>
                <w:sz w:val="16"/>
                <w:szCs w:val="16"/>
              </w:rPr>
              <w:t>Полномочия по организации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851" w:type="dxa"/>
            <w:vAlign w:val="center"/>
          </w:tcPr>
          <w:p w:rsidR="000D09CA" w:rsidRPr="00641C95" w:rsidRDefault="000D09CA" w:rsidP="00442E83">
            <w:pPr>
              <w:widowControl w:val="0"/>
              <w:autoSpaceDE w:val="0"/>
              <w:autoSpaceDN w:val="0"/>
              <w:adjustRightInd w:val="0"/>
              <w:ind w:left="45" w:firstLine="32"/>
              <w:jc w:val="center"/>
              <w:rPr>
                <w:rFonts w:cs="Arial"/>
                <w:sz w:val="16"/>
                <w:szCs w:val="16"/>
              </w:rPr>
            </w:pPr>
          </w:p>
          <w:p w:rsidR="000D09CA" w:rsidRPr="00641C95" w:rsidRDefault="000D09CA" w:rsidP="00442E83">
            <w:pPr>
              <w:widowControl w:val="0"/>
              <w:autoSpaceDE w:val="0"/>
              <w:autoSpaceDN w:val="0"/>
              <w:adjustRightInd w:val="0"/>
              <w:ind w:left="45" w:firstLine="32"/>
              <w:jc w:val="center"/>
              <w:rPr>
                <w:rFonts w:cs="Arial"/>
                <w:sz w:val="16"/>
                <w:szCs w:val="16"/>
              </w:rPr>
            </w:pPr>
          </w:p>
          <w:p w:rsidR="000D09CA" w:rsidRPr="00641C95" w:rsidRDefault="000D09CA" w:rsidP="00442E83">
            <w:pPr>
              <w:widowControl w:val="0"/>
              <w:autoSpaceDE w:val="0"/>
              <w:autoSpaceDN w:val="0"/>
              <w:adjustRightInd w:val="0"/>
              <w:ind w:left="45" w:firstLine="32"/>
              <w:jc w:val="center"/>
              <w:rPr>
                <w:rFonts w:cs="Arial"/>
                <w:sz w:val="16"/>
                <w:szCs w:val="16"/>
              </w:rPr>
            </w:pPr>
            <w:r w:rsidRPr="00641C95">
              <w:rPr>
                <w:rFonts w:cs="Arial"/>
                <w:sz w:val="16"/>
                <w:szCs w:val="16"/>
              </w:rPr>
              <w:t>2025</w:t>
            </w:r>
          </w:p>
          <w:p w:rsidR="000D09CA" w:rsidRPr="00641C95" w:rsidRDefault="000D09CA" w:rsidP="00442E83">
            <w:pPr>
              <w:widowControl w:val="0"/>
              <w:autoSpaceDE w:val="0"/>
              <w:autoSpaceDN w:val="0"/>
              <w:adjustRightInd w:val="0"/>
              <w:ind w:left="45" w:firstLine="32"/>
              <w:jc w:val="center"/>
              <w:rPr>
                <w:rFonts w:cs="Arial"/>
                <w:sz w:val="16"/>
                <w:szCs w:val="16"/>
              </w:rPr>
            </w:pPr>
            <w:r w:rsidRPr="00641C95">
              <w:rPr>
                <w:rFonts w:cs="Arial"/>
                <w:sz w:val="16"/>
                <w:szCs w:val="16"/>
              </w:rPr>
              <w:t>год</w:t>
            </w:r>
          </w:p>
        </w:tc>
        <w:tc>
          <w:tcPr>
            <w:tcW w:w="2509" w:type="dxa"/>
            <w:vAlign w:val="center"/>
          </w:tcPr>
          <w:p w:rsidR="000D09CA" w:rsidRPr="00641C95" w:rsidRDefault="000D09CA" w:rsidP="00442E83">
            <w:pPr>
              <w:widowControl w:val="0"/>
              <w:autoSpaceDE w:val="0"/>
              <w:autoSpaceDN w:val="0"/>
              <w:adjustRightInd w:val="0"/>
              <w:ind w:firstLine="63"/>
              <w:jc w:val="center"/>
              <w:rPr>
                <w:rFonts w:cs="Arial"/>
                <w:sz w:val="16"/>
                <w:szCs w:val="16"/>
              </w:rPr>
            </w:pPr>
          </w:p>
          <w:p w:rsidR="000D09CA" w:rsidRPr="00641C95" w:rsidRDefault="000D09CA" w:rsidP="00442E83">
            <w:pPr>
              <w:widowControl w:val="0"/>
              <w:autoSpaceDE w:val="0"/>
              <w:autoSpaceDN w:val="0"/>
              <w:adjustRightInd w:val="0"/>
              <w:ind w:firstLine="63"/>
              <w:jc w:val="center"/>
              <w:rPr>
                <w:rFonts w:cs="Arial"/>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 образования Большеврудское сельское поселение</w:t>
            </w:r>
          </w:p>
        </w:tc>
        <w:tc>
          <w:tcPr>
            <w:tcW w:w="1176" w:type="dxa"/>
            <w:vAlign w:val="center"/>
          </w:tcPr>
          <w:p w:rsidR="000D09CA" w:rsidRPr="00641C95" w:rsidRDefault="000D09CA" w:rsidP="00442E83">
            <w:pPr>
              <w:widowControl w:val="0"/>
              <w:autoSpaceDE w:val="0"/>
              <w:autoSpaceDN w:val="0"/>
              <w:adjustRightInd w:val="0"/>
              <w:ind w:firstLine="42"/>
              <w:jc w:val="center"/>
              <w:rPr>
                <w:rFonts w:cs="Arial"/>
                <w:sz w:val="16"/>
                <w:szCs w:val="16"/>
              </w:rPr>
            </w:pPr>
            <w:r w:rsidRPr="00641C95">
              <w:rPr>
                <w:rFonts w:cs="Arial"/>
                <w:sz w:val="16"/>
                <w:szCs w:val="16"/>
              </w:rPr>
              <w:t>Не требуется</w:t>
            </w:r>
          </w:p>
        </w:tc>
        <w:tc>
          <w:tcPr>
            <w:tcW w:w="851" w:type="dxa"/>
            <w:vAlign w:val="center"/>
          </w:tcPr>
          <w:p w:rsidR="000D09CA" w:rsidRPr="00641C95" w:rsidRDefault="000D09CA" w:rsidP="00442E83">
            <w:pPr>
              <w:widowControl w:val="0"/>
              <w:autoSpaceDE w:val="0"/>
              <w:autoSpaceDN w:val="0"/>
              <w:adjustRightInd w:val="0"/>
              <w:ind w:left="-53" w:hanging="55"/>
              <w:jc w:val="center"/>
              <w:rPr>
                <w:rFonts w:cs="Arial"/>
                <w:sz w:val="16"/>
                <w:szCs w:val="16"/>
              </w:rPr>
            </w:pPr>
            <w:r w:rsidRPr="00641C95">
              <w:rPr>
                <w:rFonts w:cs="Arial"/>
                <w:sz w:val="16"/>
                <w:szCs w:val="16"/>
              </w:rPr>
              <w:t>2 143 168,00</w:t>
            </w:r>
          </w:p>
        </w:tc>
        <w:tc>
          <w:tcPr>
            <w:tcW w:w="850" w:type="dxa"/>
            <w:vAlign w:val="center"/>
          </w:tcPr>
          <w:p w:rsidR="000D09CA" w:rsidRPr="00641C95" w:rsidRDefault="000D09CA" w:rsidP="00442E83">
            <w:pPr>
              <w:widowControl w:val="0"/>
              <w:autoSpaceDE w:val="0"/>
              <w:autoSpaceDN w:val="0"/>
              <w:adjustRightInd w:val="0"/>
              <w:ind w:left="-53" w:hanging="55"/>
              <w:jc w:val="center"/>
              <w:rPr>
                <w:rFonts w:cs="Arial"/>
                <w:sz w:val="16"/>
                <w:szCs w:val="16"/>
              </w:rPr>
            </w:pPr>
            <w:r w:rsidRPr="00641C95">
              <w:rPr>
                <w:rFonts w:cs="Arial"/>
                <w:sz w:val="16"/>
                <w:szCs w:val="16"/>
              </w:rPr>
              <w:t>1 921 547,00</w:t>
            </w:r>
          </w:p>
        </w:tc>
        <w:tc>
          <w:tcPr>
            <w:tcW w:w="850" w:type="dxa"/>
            <w:vAlign w:val="center"/>
          </w:tcPr>
          <w:p w:rsidR="000D09CA" w:rsidRPr="00641C95" w:rsidRDefault="000D09CA" w:rsidP="00442E83">
            <w:pPr>
              <w:widowControl w:val="0"/>
              <w:autoSpaceDE w:val="0"/>
              <w:autoSpaceDN w:val="0"/>
              <w:adjustRightInd w:val="0"/>
              <w:ind w:left="-53" w:hanging="55"/>
              <w:rPr>
                <w:rFonts w:cs="Arial"/>
                <w:sz w:val="16"/>
                <w:szCs w:val="16"/>
              </w:rPr>
            </w:pPr>
            <w:r w:rsidRPr="00641C95">
              <w:rPr>
                <w:rFonts w:cs="Arial"/>
                <w:sz w:val="16"/>
                <w:szCs w:val="16"/>
              </w:rPr>
              <w:t>1 521 953,00</w:t>
            </w:r>
          </w:p>
        </w:tc>
      </w:tr>
      <w:tr w:rsidR="000D09CA" w:rsidRPr="00641C95" w:rsidTr="00442E83">
        <w:tc>
          <w:tcPr>
            <w:tcW w:w="2694" w:type="dxa"/>
          </w:tcPr>
          <w:p w:rsidR="000D09CA" w:rsidRPr="00641C95" w:rsidRDefault="000D09CA" w:rsidP="00442E83">
            <w:pPr>
              <w:widowControl w:val="0"/>
              <w:autoSpaceDE w:val="0"/>
              <w:autoSpaceDN w:val="0"/>
              <w:adjustRightInd w:val="0"/>
              <w:ind w:left="2" w:right="-10" w:firstLine="141"/>
              <w:jc w:val="center"/>
              <w:rPr>
                <w:rFonts w:cs="Arial"/>
                <w:sz w:val="16"/>
                <w:szCs w:val="16"/>
              </w:rPr>
            </w:pPr>
            <w:r w:rsidRPr="00641C95">
              <w:rPr>
                <w:sz w:val="16"/>
                <w:szCs w:val="16"/>
              </w:rPr>
              <w:t>Полномочия по организации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851" w:type="dxa"/>
            <w:vAlign w:val="center"/>
          </w:tcPr>
          <w:p w:rsidR="000D09CA" w:rsidRPr="00641C95" w:rsidRDefault="000D09CA" w:rsidP="00442E83">
            <w:pPr>
              <w:widowControl w:val="0"/>
              <w:autoSpaceDE w:val="0"/>
              <w:autoSpaceDN w:val="0"/>
              <w:adjustRightInd w:val="0"/>
              <w:ind w:left="45" w:firstLine="32"/>
              <w:jc w:val="center"/>
              <w:rPr>
                <w:rFonts w:cs="Arial"/>
                <w:sz w:val="16"/>
                <w:szCs w:val="16"/>
              </w:rPr>
            </w:pPr>
          </w:p>
          <w:p w:rsidR="000D09CA" w:rsidRPr="00641C95" w:rsidRDefault="000D09CA" w:rsidP="00442E83">
            <w:pPr>
              <w:widowControl w:val="0"/>
              <w:autoSpaceDE w:val="0"/>
              <w:autoSpaceDN w:val="0"/>
              <w:adjustRightInd w:val="0"/>
              <w:ind w:left="45" w:firstLine="32"/>
              <w:jc w:val="center"/>
              <w:rPr>
                <w:rFonts w:cs="Arial"/>
                <w:sz w:val="16"/>
                <w:szCs w:val="16"/>
              </w:rPr>
            </w:pPr>
          </w:p>
          <w:p w:rsidR="000D09CA" w:rsidRPr="00641C95" w:rsidRDefault="000D09CA" w:rsidP="00442E83">
            <w:pPr>
              <w:widowControl w:val="0"/>
              <w:autoSpaceDE w:val="0"/>
              <w:autoSpaceDN w:val="0"/>
              <w:adjustRightInd w:val="0"/>
              <w:ind w:left="45" w:firstLine="32"/>
              <w:jc w:val="center"/>
              <w:rPr>
                <w:rFonts w:cs="Arial"/>
                <w:sz w:val="16"/>
                <w:szCs w:val="16"/>
              </w:rPr>
            </w:pPr>
            <w:r w:rsidRPr="00641C95">
              <w:rPr>
                <w:rFonts w:cs="Arial"/>
                <w:sz w:val="16"/>
                <w:szCs w:val="16"/>
              </w:rPr>
              <w:t>2025</w:t>
            </w:r>
          </w:p>
          <w:p w:rsidR="000D09CA" w:rsidRPr="00641C95" w:rsidRDefault="000D09CA" w:rsidP="00442E83">
            <w:pPr>
              <w:widowControl w:val="0"/>
              <w:autoSpaceDE w:val="0"/>
              <w:autoSpaceDN w:val="0"/>
              <w:adjustRightInd w:val="0"/>
              <w:ind w:left="45" w:firstLine="32"/>
              <w:jc w:val="center"/>
              <w:rPr>
                <w:rFonts w:cs="Arial"/>
                <w:sz w:val="16"/>
                <w:szCs w:val="16"/>
              </w:rPr>
            </w:pPr>
            <w:r w:rsidRPr="00641C95">
              <w:rPr>
                <w:rFonts w:cs="Arial"/>
                <w:sz w:val="16"/>
                <w:szCs w:val="16"/>
              </w:rPr>
              <w:t>год</w:t>
            </w:r>
          </w:p>
        </w:tc>
        <w:tc>
          <w:tcPr>
            <w:tcW w:w="2509" w:type="dxa"/>
            <w:vAlign w:val="center"/>
          </w:tcPr>
          <w:p w:rsidR="000D09CA" w:rsidRPr="00641C95" w:rsidRDefault="000D09CA" w:rsidP="00442E83">
            <w:pPr>
              <w:widowControl w:val="0"/>
              <w:autoSpaceDE w:val="0"/>
              <w:autoSpaceDN w:val="0"/>
              <w:adjustRightInd w:val="0"/>
              <w:ind w:firstLine="63"/>
              <w:jc w:val="center"/>
              <w:rPr>
                <w:rFonts w:cs="Arial"/>
                <w:sz w:val="16"/>
                <w:szCs w:val="16"/>
              </w:rPr>
            </w:pPr>
          </w:p>
          <w:p w:rsidR="000D09CA" w:rsidRPr="00641C95" w:rsidRDefault="000D09CA" w:rsidP="00442E83">
            <w:pPr>
              <w:widowControl w:val="0"/>
              <w:autoSpaceDE w:val="0"/>
              <w:autoSpaceDN w:val="0"/>
              <w:adjustRightInd w:val="0"/>
              <w:ind w:firstLine="63"/>
              <w:jc w:val="center"/>
              <w:rPr>
                <w:rFonts w:cs="Arial"/>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 образования Большеврудское сельское поселение</w:t>
            </w:r>
          </w:p>
        </w:tc>
        <w:tc>
          <w:tcPr>
            <w:tcW w:w="1176" w:type="dxa"/>
            <w:vAlign w:val="center"/>
          </w:tcPr>
          <w:p w:rsidR="000D09CA" w:rsidRPr="00641C95" w:rsidRDefault="000D09CA" w:rsidP="00442E83">
            <w:pPr>
              <w:widowControl w:val="0"/>
              <w:autoSpaceDE w:val="0"/>
              <w:autoSpaceDN w:val="0"/>
              <w:adjustRightInd w:val="0"/>
              <w:ind w:firstLine="42"/>
              <w:jc w:val="center"/>
              <w:rPr>
                <w:rFonts w:cs="Arial"/>
                <w:sz w:val="16"/>
                <w:szCs w:val="16"/>
              </w:rPr>
            </w:pPr>
            <w:r w:rsidRPr="00641C95">
              <w:rPr>
                <w:rFonts w:cs="Arial"/>
                <w:sz w:val="16"/>
                <w:szCs w:val="16"/>
              </w:rPr>
              <w:t>Не требуется</w:t>
            </w:r>
          </w:p>
        </w:tc>
        <w:tc>
          <w:tcPr>
            <w:tcW w:w="851" w:type="dxa"/>
            <w:vAlign w:val="center"/>
          </w:tcPr>
          <w:p w:rsidR="000D09CA" w:rsidRPr="00641C95" w:rsidRDefault="000D09CA" w:rsidP="00442E83">
            <w:pPr>
              <w:widowControl w:val="0"/>
              <w:autoSpaceDE w:val="0"/>
              <w:autoSpaceDN w:val="0"/>
              <w:adjustRightInd w:val="0"/>
              <w:ind w:left="-53" w:hanging="55"/>
              <w:jc w:val="center"/>
              <w:rPr>
                <w:rFonts w:cs="Arial"/>
                <w:sz w:val="16"/>
                <w:szCs w:val="16"/>
              </w:rPr>
            </w:pPr>
            <w:r w:rsidRPr="00641C95">
              <w:rPr>
                <w:rFonts w:cs="Arial"/>
                <w:sz w:val="16"/>
                <w:szCs w:val="16"/>
              </w:rPr>
              <w:t>681 806,00</w:t>
            </w:r>
          </w:p>
        </w:tc>
        <w:tc>
          <w:tcPr>
            <w:tcW w:w="850" w:type="dxa"/>
            <w:vAlign w:val="center"/>
          </w:tcPr>
          <w:p w:rsidR="000D09CA" w:rsidRPr="00641C95" w:rsidRDefault="000D09CA" w:rsidP="00442E83">
            <w:pPr>
              <w:widowControl w:val="0"/>
              <w:autoSpaceDE w:val="0"/>
              <w:autoSpaceDN w:val="0"/>
              <w:adjustRightInd w:val="0"/>
              <w:ind w:left="-53" w:hanging="55"/>
              <w:jc w:val="center"/>
              <w:rPr>
                <w:rFonts w:cs="Arial"/>
                <w:sz w:val="16"/>
                <w:szCs w:val="16"/>
              </w:rPr>
            </w:pPr>
            <w:r w:rsidRPr="00641C95">
              <w:rPr>
                <w:rFonts w:cs="Arial"/>
                <w:sz w:val="16"/>
                <w:szCs w:val="16"/>
              </w:rPr>
              <w:t>710 714,00</w:t>
            </w:r>
          </w:p>
        </w:tc>
        <w:tc>
          <w:tcPr>
            <w:tcW w:w="850" w:type="dxa"/>
            <w:vAlign w:val="center"/>
          </w:tcPr>
          <w:p w:rsidR="000D09CA" w:rsidRPr="00641C95" w:rsidRDefault="000D09CA" w:rsidP="00442E83">
            <w:pPr>
              <w:widowControl w:val="0"/>
              <w:autoSpaceDE w:val="0"/>
              <w:autoSpaceDN w:val="0"/>
              <w:adjustRightInd w:val="0"/>
              <w:ind w:left="-53" w:hanging="55"/>
              <w:rPr>
                <w:rFonts w:cs="Arial"/>
                <w:sz w:val="16"/>
                <w:szCs w:val="16"/>
              </w:rPr>
            </w:pPr>
            <w:r w:rsidRPr="00641C95">
              <w:rPr>
                <w:rFonts w:cs="Arial"/>
                <w:sz w:val="16"/>
                <w:szCs w:val="16"/>
              </w:rPr>
              <w:t>711 461,00</w:t>
            </w:r>
          </w:p>
        </w:tc>
      </w:tr>
      <w:tr w:rsidR="000D09CA" w:rsidRPr="00641C95" w:rsidTr="00442E83">
        <w:tc>
          <w:tcPr>
            <w:tcW w:w="2694" w:type="dxa"/>
          </w:tcPr>
          <w:p w:rsidR="000D09CA" w:rsidRPr="00641C95" w:rsidRDefault="000D09CA" w:rsidP="00442E83">
            <w:pPr>
              <w:rPr>
                <w:sz w:val="16"/>
                <w:szCs w:val="16"/>
              </w:rPr>
            </w:pPr>
            <w:r w:rsidRPr="00641C95">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vAlign w:val="center"/>
          </w:tcPr>
          <w:p w:rsidR="000D09CA" w:rsidRPr="00641C95" w:rsidRDefault="000D09CA" w:rsidP="00442E83">
            <w:pPr>
              <w:widowControl w:val="0"/>
              <w:autoSpaceDE w:val="0"/>
              <w:autoSpaceDN w:val="0"/>
              <w:adjustRightInd w:val="0"/>
              <w:ind w:left="45" w:firstLine="32"/>
              <w:jc w:val="center"/>
              <w:rPr>
                <w:rFonts w:cs="Arial"/>
                <w:sz w:val="16"/>
                <w:szCs w:val="16"/>
              </w:rPr>
            </w:pPr>
            <w:r w:rsidRPr="00641C95">
              <w:rPr>
                <w:rFonts w:cs="Arial"/>
                <w:sz w:val="16"/>
                <w:szCs w:val="16"/>
              </w:rPr>
              <w:t>2025</w:t>
            </w:r>
          </w:p>
          <w:p w:rsidR="000D09CA" w:rsidRPr="00641C95" w:rsidRDefault="000D09CA" w:rsidP="00442E83">
            <w:pPr>
              <w:jc w:val="center"/>
              <w:rPr>
                <w:sz w:val="16"/>
                <w:szCs w:val="16"/>
              </w:rPr>
            </w:pPr>
            <w:r w:rsidRPr="00641C95">
              <w:rPr>
                <w:rFonts w:cs="Arial"/>
                <w:sz w:val="16"/>
                <w:szCs w:val="16"/>
              </w:rPr>
              <w:t>год</w:t>
            </w:r>
          </w:p>
        </w:tc>
        <w:tc>
          <w:tcPr>
            <w:tcW w:w="2509" w:type="dxa"/>
            <w:vAlign w:val="center"/>
          </w:tcPr>
          <w:p w:rsidR="000D09CA" w:rsidRPr="00641C95" w:rsidRDefault="000D09CA" w:rsidP="00442E83">
            <w:pPr>
              <w:jc w:val="center"/>
              <w:rPr>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w:t>
            </w:r>
          </w:p>
        </w:tc>
        <w:tc>
          <w:tcPr>
            <w:tcW w:w="1176" w:type="dxa"/>
            <w:vAlign w:val="center"/>
          </w:tcPr>
          <w:p w:rsidR="000D09CA" w:rsidRPr="00641C95" w:rsidRDefault="000D09CA" w:rsidP="00442E83">
            <w:pPr>
              <w:jc w:val="center"/>
              <w:rPr>
                <w:sz w:val="16"/>
                <w:szCs w:val="16"/>
              </w:rPr>
            </w:pPr>
            <w:r w:rsidRPr="00641C95">
              <w:rPr>
                <w:rFonts w:cs="Arial"/>
                <w:sz w:val="16"/>
                <w:szCs w:val="16"/>
              </w:rPr>
              <w:t>Не требуется</w:t>
            </w:r>
          </w:p>
        </w:tc>
        <w:tc>
          <w:tcPr>
            <w:tcW w:w="851" w:type="dxa"/>
            <w:vAlign w:val="center"/>
          </w:tcPr>
          <w:p w:rsidR="000D09CA" w:rsidRPr="00641C95" w:rsidRDefault="000D09CA" w:rsidP="00442E83">
            <w:pPr>
              <w:jc w:val="center"/>
              <w:rPr>
                <w:sz w:val="16"/>
                <w:szCs w:val="16"/>
              </w:rPr>
            </w:pPr>
            <w:r w:rsidRPr="00641C95">
              <w:rPr>
                <w:sz w:val="16"/>
                <w:szCs w:val="16"/>
              </w:rPr>
              <w:t>4 323 030,0</w:t>
            </w:r>
          </w:p>
        </w:tc>
        <w:tc>
          <w:tcPr>
            <w:tcW w:w="850" w:type="dxa"/>
            <w:vAlign w:val="center"/>
          </w:tcPr>
          <w:p w:rsidR="000D09CA" w:rsidRPr="00641C95" w:rsidRDefault="000D09CA" w:rsidP="00442E83">
            <w:pPr>
              <w:jc w:val="center"/>
              <w:rPr>
                <w:sz w:val="16"/>
                <w:szCs w:val="16"/>
              </w:rPr>
            </w:pPr>
            <w:r w:rsidRPr="00641C95">
              <w:rPr>
                <w:sz w:val="16"/>
                <w:szCs w:val="16"/>
              </w:rPr>
              <w:t>7 761 949,43</w:t>
            </w:r>
          </w:p>
        </w:tc>
        <w:tc>
          <w:tcPr>
            <w:tcW w:w="850" w:type="dxa"/>
            <w:vAlign w:val="center"/>
          </w:tcPr>
          <w:p w:rsidR="000D09CA" w:rsidRPr="00641C95" w:rsidRDefault="000D09CA" w:rsidP="00442E83">
            <w:pPr>
              <w:jc w:val="center"/>
              <w:rPr>
                <w:sz w:val="16"/>
                <w:szCs w:val="16"/>
              </w:rPr>
            </w:pPr>
            <w:r w:rsidRPr="00641C95">
              <w:rPr>
                <w:sz w:val="16"/>
                <w:szCs w:val="16"/>
              </w:rPr>
              <w:t>0,0</w:t>
            </w:r>
          </w:p>
        </w:tc>
      </w:tr>
    </w:tbl>
    <w:p w:rsidR="000D09CA" w:rsidRPr="00641C95" w:rsidRDefault="000D09CA" w:rsidP="000D09CA">
      <w:pPr>
        <w:pStyle w:val="a9"/>
        <w:jc w:val="right"/>
        <w:rPr>
          <w:sz w:val="16"/>
          <w:szCs w:val="16"/>
        </w:rPr>
      </w:pPr>
    </w:p>
    <w:p w:rsidR="000D09CA" w:rsidRPr="00641C95" w:rsidRDefault="000D09CA" w:rsidP="000D09CA">
      <w:pPr>
        <w:pStyle w:val="a9"/>
        <w:jc w:val="right"/>
        <w:rPr>
          <w:sz w:val="16"/>
          <w:szCs w:val="16"/>
        </w:rPr>
      </w:pPr>
      <w:r w:rsidRPr="00641C95">
        <w:rPr>
          <w:sz w:val="16"/>
          <w:szCs w:val="16"/>
        </w:rPr>
        <w:t>Приложение 2</w:t>
      </w:r>
    </w:p>
    <w:p w:rsidR="000D09CA" w:rsidRPr="00641C95" w:rsidRDefault="000D09CA" w:rsidP="000D09CA">
      <w:pPr>
        <w:pStyle w:val="a9"/>
        <w:jc w:val="right"/>
        <w:rPr>
          <w:sz w:val="16"/>
          <w:szCs w:val="16"/>
        </w:rPr>
      </w:pPr>
      <w:r w:rsidRPr="00641C95">
        <w:rPr>
          <w:sz w:val="16"/>
          <w:szCs w:val="16"/>
        </w:rPr>
        <w:t xml:space="preserve">к решению совета депутатов </w:t>
      </w:r>
    </w:p>
    <w:p w:rsidR="000D09CA" w:rsidRPr="00641C95" w:rsidRDefault="000D09CA" w:rsidP="000D09CA">
      <w:pPr>
        <w:pStyle w:val="a9"/>
        <w:jc w:val="right"/>
        <w:rPr>
          <w:sz w:val="16"/>
          <w:szCs w:val="16"/>
        </w:rPr>
      </w:pPr>
      <w:r w:rsidRPr="00641C95">
        <w:rPr>
          <w:sz w:val="16"/>
          <w:szCs w:val="16"/>
        </w:rPr>
        <w:t>Большеврудского сельского поселения</w:t>
      </w:r>
    </w:p>
    <w:p w:rsidR="000D09CA" w:rsidRPr="00641C95" w:rsidRDefault="000D09CA" w:rsidP="000D09CA">
      <w:pPr>
        <w:pStyle w:val="a9"/>
        <w:jc w:val="right"/>
        <w:rPr>
          <w:sz w:val="16"/>
          <w:szCs w:val="16"/>
        </w:rPr>
      </w:pPr>
      <w:r w:rsidRPr="00641C95">
        <w:rPr>
          <w:sz w:val="16"/>
          <w:szCs w:val="16"/>
        </w:rPr>
        <w:t>Волосовского муниципального района</w:t>
      </w:r>
    </w:p>
    <w:p w:rsidR="000D09CA" w:rsidRPr="00641C95" w:rsidRDefault="000D09CA" w:rsidP="000D09CA">
      <w:pPr>
        <w:pStyle w:val="a9"/>
        <w:jc w:val="right"/>
        <w:rPr>
          <w:sz w:val="16"/>
          <w:szCs w:val="16"/>
        </w:rPr>
      </w:pPr>
      <w:r w:rsidRPr="00641C95">
        <w:rPr>
          <w:sz w:val="16"/>
          <w:szCs w:val="16"/>
        </w:rPr>
        <w:t xml:space="preserve">Ленинградской области </w:t>
      </w:r>
    </w:p>
    <w:p w:rsidR="000D09CA" w:rsidRPr="00641C95" w:rsidRDefault="000D09CA" w:rsidP="000D09CA">
      <w:pPr>
        <w:pStyle w:val="a9"/>
        <w:jc w:val="right"/>
        <w:rPr>
          <w:sz w:val="16"/>
          <w:szCs w:val="16"/>
        </w:rPr>
      </w:pPr>
      <w:r w:rsidRPr="00641C95">
        <w:rPr>
          <w:sz w:val="16"/>
          <w:szCs w:val="16"/>
        </w:rPr>
        <w:t xml:space="preserve">от   26.12.2024г.  № </w:t>
      </w:r>
      <w:r w:rsidRPr="00641C95">
        <w:rPr>
          <w:sz w:val="16"/>
          <w:szCs w:val="16"/>
        </w:rPr>
        <w:softHyphen/>
      </w:r>
      <w:r w:rsidRPr="00641C95">
        <w:rPr>
          <w:sz w:val="16"/>
          <w:szCs w:val="16"/>
        </w:rPr>
        <w:softHyphen/>
      </w:r>
      <w:r w:rsidRPr="00641C95">
        <w:rPr>
          <w:sz w:val="16"/>
          <w:szCs w:val="16"/>
        </w:rPr>
        <w:softHyphen/>
        <w:t>27</w:t>
      </w:r>
    </w:p>
    <w:p w:rsidR="000D09CA" w:rsidRPr="00641C95" w:rsidRDefault="000D09CA" w:rsidP="000D09CA">
      <w:pPr>
        <w:jc w:val="center"/>
        <w:rPr>
          <w:sz w:val="16"/>
          <w:szCs w:val="16"/>
        </w:rPr>
      </w:pPr>
    </w:p>
    <w:p w:rsidR="000D09CA" w:rsidRPr="00641C95" w:rsidRDefault="000D09CA" w:rsidP="000D09CA">
      <w:pPr>
        <w:jc w:val="center"/>
        <w:rPr>
          <w:sz w:val="16"/>
          <w:szCs w:val="16"/>
        </w:rPr>
      </w:pPr>
      <w:r w:rsidRPr="00641C95">
        <w:rPr>
          <w:sz w:val="16"/>
          <w:szCs w:val="16"/>
        </w:rPr>
        <w:t>Перечень части полномочий по вопросам местного значения, передаваемых администрацией Большеврудского сельского поселения Волосовского муниципального района Ленинградской области для их осуществления администрации  Волосовского муниципального района на 2025 - 2027 годы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926"/>
        <w:gridCol w:w="2073"/>
        <w:gridCol w:w="1188"/>
        <w:gridCol w:w="992"/>
        <w:gridCol w:w="992"/>
        <w:gridCol w:w="992"/>
      </w:tblGrid>
      <w:tr w:rsidR="000D09CA" w:rsidRPr="00641C95" w:rsidTr="00442E83">
        <w:trPr>
          <w:trHeight w:val="1819"/>
        </w:trPr>
        <w:tc>
          <w:tcPr>
            <w:tcW w:w="2017" w:type="dxa"/>
            <w:vMerge w:val="restart"/>
          </w:tcPr>
          <w:p w:rsidR="000D09CA" w:rsidRPr="00641C95" w:rsidRDefault="000D09CA" w:rsidP="00442E83">
            <w:pPr>
              <w:widowControl w:val="0"/>
              <w:autoSpaceDE w:val="0"/>
              <w:autoSpaceDN w:val="0"/>
              <w:adjustRightInd w:val="0"/>
              <w:ind w:firstLine="142"/>
              <w:jc w:val="center"/>
              <w:rPr>
                <w:rFonts w:cs="Arial"/>
                <w:sz w:val="16"/>
                <w:szCs w:val="16"/>
              </w:rPr>
            </w:pPr>
          </w:p>
          <w:p w:rsidR="000D09CA" w:rsidRPr="00641C95" w:rsidRDefault="000D09CA" w:rsidP="00442E83">
            <w:pPr>
              <w:widowControl w:val="0"/>
              <w:autoSpaceDE w:val="0"/>
              <w:autoSpaceDN w:val="0"/>
              <w:adjustRightInd w:val="0"/>
              <w:ind w:firstLine="142"/>
              <w:jc w:val="center"/>
              <w:rPr>
                <w:rFonts w:cs="Arial"/>
                <w:sz w:val="16"/>
                <w:szCs w:val="16"/>
              </w:rPr>
            </w:pPr>
            <w:r w:rsidRPr="00641C95">
              <w:rPr>
                <w:rFonts w:cs="Arial"/>
                <w:sz w:val="16"/>
                <w:szCs w:val="16"/>
              </w:rPr>
              <w:t>Наименование полномочия, передаваемого администрацией поселения администрации Волосовского МО</w:t>
            </w:r>
          </w:p>
        </w:tc>
        <w:tc>
          <w:tcPr>
            <w:tcW w:w="926" w:type="dxa"/>
            <w:vMerge w:val="restart"/>
          </w:tcPr>
          <w:p w:rsidR="000D09CA" w:rsidRPr="00641C95" w:rsidRDefault="000D09CA" w:rsidP="00442E83">
            <w:pPr>
              <w:widowControl w:val="0"/>
              <w:autoSpaceDE w:val="0"/>
              <w:autoSpaceDN w:val="0"/>
              <w:adjustRightInd w:val="0"/>
              <w:ind w:firstLine="111"/>
              <w:jc w:val="center"/>
              <w:rPr>
                <w:rFonts w:cs="Arial"/>
                <w:sz w:val="16"/>
                <w:szCs w:val="16"/>
              </w:rPr>
            </w:pPr>
          </w:p>
          <w:p w:rsidR="000D09CA" w:rsidRPr="00641C95" w:rsidRDefault="000D09CA" w:rsidP="00442E83">
            <w:pPr>
              <w:widowControl w:val="0"/>
              <w:autoSpaceDE w:val="0"/>
              <w:autoSpaceDN w:val="0"/>
              <w:adjustRightInd w:val="0"/>
              <w:ind w:firstLine="111"/>
              <w:jc w:val="center"/>
              <w:rPr>
                <w:rFonts w:cs="Arial"/>
                <w:sz w:val="16"/>
                <w:szCs w:val="16"/>
              </w:rPr>
            </w:pPr>
          </w:p>
          <w:p w:rsidR="000D09CA" w:rsidRPr="00641C95" w:rsidRDefault="000D09CA" w:rsidP="00442E83">
            <w:pPr>
              <w:widowControl w:val="0"/>
              <w:autoSpaceDE w:val="0"/>
              <w:autoSpaceDN w:val="0"/>
              <w:adjustRightInd w:val="0"/>
              <w:ind w:firstLine="111"/>
              <w:jc w:val="center"/>
              <w:rPr>
                <w:rFonts w:cs="Arial"/>
                <w:sz w:val="16"/>
                <w:szCs w:val="16"/>
              </w:rPr>
            </w:pPr>
            <w:r w:rsidRPr="00641C95">
              <w:rPr>
                <w:rFonts w:cs="Arial"/>
                <w:sz w:val="16"/>
                <w:szCs w:val="16"/>
              </w:rPr>
              <w:t>Срок, на который заключается соглашение</w:t>
            </w:r>
          </w:p>
        </w:tc>
        <w:tc>
          <w:tcPr>
            <w:tcW w:w="2073" w:type="dxa"/>
            <w:vMerge w:val="restart"/>
          </w:tcPr>
          <w:p w:rsidR="000D09CA" w:rsidRPr="00641C95" w:rsidRDefault="000D09CA" w:rsidP="00442E83">
            <w:pPr>
              <w:widowControl w:val="0"/>
              <w:autoSpaceDE w:val="0"/>
              <w:autoSpaceDN w:val="0"/>
              <w:adjustRightInd w:val="0"/>
              <w:ind w:firstLine="74"/>
              <w:jc w:val="center"/>
              <w:rPr>
                <w:rFonts w:cs="Arial"/>
                <w:sz w:val="16"/>
                <w:szCs w:val="16"/>
              </w:rPr>
            </w:pPr>
          </w:p>
          <w:p w:rsidR="000D09CA" w:rsidRPr="00641C95" w:rsidRDefault="000D09CA" w:rsidP="00442E83">
            <w:pPr>
              <w:widowControl w:val="0"/>
              <w:autoSpaceDE w:val="0"/>
              <w:autoSpaceDN w:val="0"/>
              <w:adjustRightInd w:val="0"/>
              <w:ind w:firstLine="74"/>
              <w:jc w:val="center"/>
              <w:rPr>
                <w:rFonts w:cs="Arial"/>
                <w:sz w:val="16"/>
                <w:szCs w:val="16"/>
              </w:rPr>
            </w:pPr>
          </w:p>
          <w:p w:rsidR="000D09CA" w:rsidRPr="00641C95" w:rsidRDefault="000D09CA" w:rsidP="00442E83">
            <w:pPr>
              <w:widowControl w:val="0"/>
              <w:autoSpaceDE w:val="0"/>
              <w:autoSpaceDN w:val="0"/>
              <w:adjustRightInd w:val="0"/>
              <w:ind w:firstLine="74"/>
              <w:jc w:val="center"/>
              <w:rPr>
                <w:rFonts w:cs="Arial"/>
                <w:sz w:val="16"/>
                <w:szCs w:val="16"/>
              </w:rPr>
            </w:pPr>
            <w:r w:rsidRPr="00641C95">
              <w:rPr>
                <w:rFonts w:cs="Arial"/>
                <w:sz w:val="16"/>
                <w:szCs w:val="16"/>
              </w:rPr>
              <w:t xml:space="preserve">Наименование  сторон при заключении соглашения </w:t>
            </w:r>
          </w:p>
        </w:tc>
        <w:tc>
          <w:tcPr>
            <w:tcW w:w="1188" w:type="dxa"/>
            <w:vMerge w:val="restart"/>
          </w:tcPr>
          <w:p w:rsidR="000D09CA" w:rsidRPr="00641C95" w:rsidRDefault="000D09CA" w:rsidP="00442E83">
            <w:pPr>
              <w:widowControl w:val="0"/>
              <w:autoSpaceDE w:val="0"/>
              <w:autoSpaceDN w:val="0"/>
              <w:adjustRightInd w:val="0"/>
              <w:ind w:firstLine="127"/>
              <w:jc w:val="center"/>
              <w:rPr>
                <w:rFonts w:cs="Arial"/>
                <w:sz w:val="16"/>
                <w:szCs w:val="16"/>
              </w:rPr>
            </w:pPr>
            <w:r w:rsidRPr="00641C95">
              <w:rPr>
                <w:rFonts w:cs="Arial"/>
                <w:sz w:val="16"/>
                <w:szCs w:val="16"/>
              </w:rPr>
              <w:t>Сведения о передаче материальных ресурсов, необходимых для осуществления  передаваемых полномочий</w:t>
            </w:r>
          </w:p>
        </w:tc>
        <w:tc>
          <w:tcPr>
            <w:tcW w:w="2976" w:type="dxa"/>
            <w:gridSpan w:val="3"/>
          </w:tcPr>
          <w:p w:rsidR="000D09CA" w:rsidRPr="00641C95" w:rsidRDefault="000D09CA" w:rsidP="00442E83">
            <w:pPr>
              <w:widowControl w:val="0"/>
              <w:autoSpaceDE w:val="0"/>
              <w:autoSpaceDN w:val="0"/>
              <w:adjustRightInd w:val="0"/>
              <w:jc w:val="center"/>
              <w:rPr>
                <w:rFonts w:cs="Arial"/>
                <w:sz w:val="16"/>
                <w:szCs w:val="16"/>
              </w:rPr>
            </w:pPr>
          </w:p>
          <w:p w:rsidR="000D09CA" w:rsidRPr="00641C95" w:rsidRDefault="000D09CA" w:rsidP="00442E83">
            <w:pPr>
              <w:widowControl w:val="0"/>
              <w:autoSpaceDE w:val="0"/>
              <w:autoSpaceDN w:val="0"/>
              <w:adjustRightInd w:val="0"/>
              <w:jc w:val="center"/>
              <w:rPr>
                <w:rFonts w:cs="Arial"/>
                <w:sz w:val="16"/>
                <w:szCs w:val="16"/>
              </w:rPr>
            </w:pPr>
          </w:p>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Объем межбюджетных трансфертов     (рублей)</w:t>
            </w:r>
          </w:p>
        </w:tc>
      </w:tr>
      <w:tr w:rsidR="000D09CA" w:rsidRPr="00641C95" w:rsidTr="00442E83">
        <w:trPr>
          <w:trHeight w:val="803"/>
        </w:trPr>
        <w:tc>
          <w:tcPr>
            <w:tcW w:w="2017" w:type="dxa"/>
            <w:vMerge/>
            <w:vAlign w:val="bottom"/>
          </w:tcPr>
          <w:p w:rsidR="000D09CA" w:rsidRPr="00641C95" w:rsidRDefault="000D09CA" w:rsidP="00442E83">
            <w:pPr>
              <w:widowControl w:val="0"/>
              <w:autoSpaceDE w:val="0"/>
              <w:autoSpaceDN w:val="0"/>
              <w:adjustRightInd w:val="0"/>
              <w:ind w:firstLine="142"/>
              <w:jc w:val="center"/>
              <w:rPr>
                <w:rFonts w:cs="Arial"/>
                <w:sz w:val="16"/>
                <w:szCs w:val="16"/>
              </w:rPr>
            </w:pPr>
          </w:p>
        </w:tc>
        <w:tc>
          <w:tcPr>
            <w:tcW w:w="926" w:type="dxa"/>
            <w:vMerge/>
            <w:vAlign w:val="bottom"/>
          </w:tcPr>
          <w:p w:rsidR="000D09CA" w:rsidRPr="00641C95" w:rsidRDefault="000D09CA" w:rsidP="00442E83">
            <w:pPr>
              <w:widowControl w:val="0"/>
              <w:autoSpaceDE w:val="0"/>
              <w:autoSpaceDN w:val="0"/>
              <w:adjustRightInd w:val="0"/>
              <w:ind w:firstLine="111"/>
              <w:jc w:val="center"/>
              <w:rPr>
                <w:rFonts w:cs="Arial"/>
                <w:sz w:val="16"/>
                <w:szCs w:val="16"/>
              </w:rPr>
            </w:pPr>
          </w:p>
        </w:tc>
        <w:tc>
          <w:tcPr>
            <w:tcW w:w="2073" w:type="dxa"/>
            <w:vMerge/>
            <w:vAlign w:val="bottom"/>
          </w:tcPr>
          <w:p w:rsidR="000D09CA" w:rsidRPr="00641C95" w:rsidRDefault="000D09CA" w:rsidP="00442E83">
            <w:pPr>
              <w:widowControl w:val="0"/>
              <w:autoSpaceDE w:val="0"/>
              <w:autoSpaceDN w:val="0"/>
              <w:adjustRightInd w:val="0"/>
              <w:ind w:firstLine="74"/>
              <w:jc w:val="center"/>
              <w:rPr>
                <w:rFonts w:cs="Arial"/>
                <w:sz w:val="16"/>
                <w:szCs w:val="16"/>
              </w:rPr>
            </w:pPr>
          </w:p>
        </w:tc>
        <w:tc>
          <w:tcPr>
            <w:tcW w:w="1188" w:type="dxa"/>
            <w:vMerge/>
            <w:vAlign w:val="bottom"/>
          </w:tcPr>
          <w:p w:rsidR="000D09CA" w:rsidRPr="00641C95" w:rsidRDefault="000D09CA" w:rsidP="00442E83">
            <w:pPr>
              <w:widowControl w:val="0"/>
              <w:autoSpaceDE w:val="0"/>
              <w:autoSpaceDN w:val="0"/>
              <w:adjustRightInd w:val="0"/>
              <w:ind w:firstLine="127"/>
              <w:jc w:val="center"/>
              <w:rPr>
                <w:rFonts w:cs="Arial"/>
                <w:sz w:val="16"/>
                <w:szCs w:val="16"/>
              </w:rPr>
            </w:pP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2025 год</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2026 год</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2027 год</w:t>
            </w:r>
          </w:p>
        </w:tc>
      </w:tr>
      <w:tr w:rsidR="000D09CA" w:rsidRPr="00641C95" w:rsidTr="00442E83">
        <w:trPr>
          <w:trHeight w:val="3053"/>
        </w:trPr>
        <w:tc>
          <w:tcPr>
            <w:tcW w:w="2017" w:type="dxa"/>
            <w:vAlign w:val="center"/>
          </w:tcPr>
          <w:p w:rsidR="000D09CA" w:rsidRPr="00641C95" w:rsidRDefault="000D09CA" w:rsidP="00442E83">
            <w:pPr>
              <w:widowControl w:val="0"/>
              <w:autoSpaceDE w:val="0"/>
              <w:autoSpaceDN w:val="0"/>
              <w:adjustRightInd w:val="0"/>
              <w:ind w:firstLine="142"/>
              <w:jc w:val="center"/>
              <w:rPr>
                <w:rFonts w:cs="Arial"/>
                <w:sz w:val="16"/>
                <w:szCs w:val="16"/>
              </w:rPr>
            </w:pPr>
            <w:r w:rsidRPr="00641C95">
              <w:rPr>
                <w:rFonts w:cs="Arial"/>
                <w:sz w:val="16"/>
                <w:szCs w:val="16"/>
              </w:rPr>
              <w:t>Полномочия по формированию архивных фондов поселений</w:t>
            </w:r>
          </w:p>
        </w:tc>
        <w:tc>
          <w:tcPr>
            <w:tcW w:w="926" w:type="dxa"/>
            <w:vAlign w:val="center"/>
          </w:tcPr>
          <w:p w:rsidR="000D09CA" w:rsidRPr="00641C95" w:rsidRDefault="000D09CA" w:rsidP="00442E83">
            <w:pPr>
              <w:widowControl w:val="0"/>
              <w:autoSpaceDE w:val="0"/>
              <w:autoSpaceDN w:val="0"/>
              <w:adjustRightInd w:val="0"/>
              <w:ind w:firstLine="111"/>
              <w:jc w:val="center"/>
              <w:rPr>
                <w:rFonts w:cs="Arial"/>
                <w:sz w:val="16"/>
                <w:szCs w:val="16"/>
              </w:rPr>
            </w:pPr>
            <w:r w:rsidRPr="00641C95">
              <w:rPr>
                <w:rFonts w:cs="Arial"/>
                <w:sz w:val="16"/>
                <w:szCs w:val="16"/>
              </w:rPr>
              <w:t>2025 год</w:t>
            </w:r>
          </w:p>
        </w:tc>
        <w:tc>
          <w:tcPr>
            <w:tcW w:w="2073" w:type="dxa"/>
            <w:vAlign w:val="center"/>
          </w:tcPr>
          <w:p w:rsidR="000D09CA" w:rsidRPr="00641C95" w:rsidRDefault="000D09CA" w:rsidP="00442E83">
            <w:pPr>
              <w:widowControl w:val="0"/>
              <w:autoSpaceDE w:val="0"/>
              <w:autoSpaceDN w:val="0"/>
              <w:adjustRightInd w:val="0"/>
              <w:ind w:firstLine="74"/>
              <w:jc w:val="center"/>
              <w:rPr>
                <w:rFonts w:cs="Arial"/>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 образования Большеврудское сельское поселение</w:t>
            </w:r>
          </w:p>
        </w:tc>
        <w:tc>
          <w:tcPr>
            <w:tcW w:w="1188" w:type="dxa"/>
            <w:vAlign w:val="center"/>
          </w:tcPr>
          <w:p w:rsidR="000D09CA" w:rsidRPr="00641C95" w:rsidRDefault="000D09CA" w:rsidP="00442E83">
            <w:pPr>
              <w:widowControl w:val="0"/>
              <w:autoSpaceDE w:val="0"/>
              <w:autoSpaceDN w:val="0"/>
              <w:adjustRightInd w:val="0"/>
              <w:ind w:firstLine="127"/>
              <w:jc w:val="center"/>
              <w:rPr>
                <w:rFonts w:cs="Arial"/>
                <w:sz w:val="16"/>
                <w:szCs w:val="16"/>
              </w:rPr>
            </w:pPr>
            <w:r w:rsidRPr="00641C95">
              <w:rPr>
                <w:rFonts w:cs="Arial"/>
                <w:sz w:val="16"/>
                <w:szCs w:val="16"/>
              </w:rPr>
              <w:t>Не требуется</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296 971,24</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287 804,10</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300 975,28</w:t>
            </w:r>
          </w:p>
        </w:tc>
      </w:tr>
      <w:tr w:rsidR="000D09CA" w:rsidRPr="00641C95" w:rsidTr="00442E83">
        <w:trPr>
          <w:trHeight w:val="3055"/>
        </w:trPr>
        <w:tc>
          <w:tcPr>
            <w:tcW w:w="2017" w:type="dxa"/>
            <w:vAlign w:val="center"/>
          </w:tcPr>
          <w:p w:rsidR="000D09CA" w:rsidRPr="00641C95" w:rsidRDefault="000D09CA" w:rsidP="00442E83">
            <w:pPr>
              <w:widowControl w:val="0"/>
              <w:autoSpaceDE w:val="0"/>
              <w:autoSpaceDN w:val="0"/>
              <w:adjustRightInd w:val="0"/>
              <w:ind w:firstLine="142"/>
              <w:jc w:val="center"/>
              <w:rPr>
                <w:rFonts w:cs="Arial"/>
                <w:sz w:val="16"/>
                <w:szCs w:val="16"/>
              </w:rPr>
            </w:pPr>
            <w:r w:rsidRPr="00641C95">
              <w:rPr>
                <w:rFonts w:cs="Arial"/>
                <w:sz w:val="16"/>
                <w:szCs w:val="16"/>
              </w:rPr>
              <w:t>Полномочия по обеспечению бюджетного процесса в поселениях</w:t>
            </w:r>
          </w:p>
        </w:tc>
        <w:tc>
          <w:tcPr>
            <w:tcW w:w="926" w:type="dxa"/>
            <w:vAlign w:val="center"/>
          </w:tcPr>
          <w:p w:rsidR="000D09CA" w:rsidRPr="00641C95" w:rsidRDefault="000D09CA" w:rsidP="00442E83">
            <w:pPr>
              <w:widowControl w:val="0"/>
              <w:autoSpaceDE w:val="0"/>
              <w:autoSpaceDN w:val="0"/>
              <w:adjustRightInd w:val="0"/>
              <w:ind w:firstLine="111"/>
              <w:jc w:val="center"/>
              <w:rPr>
                <w:rFonts w:cs="Arial"/>
                <w:sz w:val="16"/>
                <w:szCs w:val="16"/>
              </w:rPr>
            </w:pPr>
            <w:r w:rsidRPr="00641C95">
              <w:rPr>
                <w:rFonts w:cs="Arial"/>
                <w:sz w:val="16"/>
                <w:szCs w:val="16"/>
              </w:rPr>
              <w:t>2025 год</w:t>
            </w:r>
          </w:p>
        </w:tc>
        <w:tc>
          <w:tcPr>
            <w:tcW w:w="2073" w:type="dxa"/>
            <w:vAlign w:val="center"/>
          </w:tcPr>
          <w:p w:rsidR="000D09CA" w:rsidRPr="00641C95" w:rsidRDefault="000D09CA" w:rsidP="00442E83">
            <w:pPr>
              <w:widowControl w:val="0"/>
              <w:autoSpaceDE w:val="0"/>
              <w:autoSpaceDN w:val="0"/>
              <w:adjustRightInd w:val="0"/>
              <w:ind w:firstLine="74"/>
              <w:jc w:val="center"/>
              <w:rPr>
                <w:rFonts w:cs="Arial"/>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 образования Большеврудское сельское поселение</w:t>
            </w:r>
          </w:p>
        </w:tc>
        <w:tc>
          <w:tcPr>
            <w:tcW w:w="1188" w:type="dxa"/>
            <w:vAlign w:val="center"/>
          </w:tcPr>
          <w:p w:rsidR="000D09CA" w:rsidRPr="00641C95" w:rsidRDefault="000D09CA" w:rsidP="00442E83">
            <w:pPr>
              <w:widowControl w:val="0"/>
              <w:autoSpaceDE w:val="0"/>
              <w:autoSpaceDN w:val="0"/>
              <w:adjustRightInd w:val="0"/>
              <w:ind w:firstLine="127"/>
              <w:jc w:val="center"/>
              <w:rPr>
                <w:rFonts w:cs="Arial"/>
                <w:sz w:val="16"/>
                <w:szCs w:val="16"/>
              </w:rPr>
            </w:pPr>
            <w:r w:rsidRPr="00641C95">
              <w:rPr>
                <w:rFonts w:cs="Arial"/>
                <w:sz w:val="16"/>
                <w:szCs w:val="16"/>
              </w:rPr>
              <w:t>Не требуется</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875 756,28</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840 477,74</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881 982,51</w:t>
            </w:r>
          </w:p>
        </w:tc>
      </w:tr>
      <w:tr w:rsidR="000D09CA" w:rsidRPr="00641C95" w:rsidTr="00442E83">
        <w:trPr>
          <w:trHeight w:val="3084"/>
        </w:trPr>
        <w:tc>
          <w:tcPr>
            <w:tcW w:w="2017" w:type="dxa"/>
            <w:vAlign w:val="center"/>
          </w:tcPr>
          <w:p w:rsidR="000D09CA" w:rsidRPr="00641C95" w:rsidRDefault="000D09CA" w:rsidP="00442E83">
            <w:pPr>
              <w:widowControl w:val="0"/>
              <w:autoSpaceDE w:val="0"/>
              <w:autoSpaceDN w:val="0"/>
              <w:adjustRightInd w:val="0"/>
              <w:ind w:firstLine="142"/>
              <w:jc w:val="center"/>
              <w:rPr>
                <w:rFonts w:cs="Arial"/>
                <w:sz w:val="16"/>
                <w:szCs w:val="16"/>
              </w:rPr>
            </w:pPr>
            <w:r w:rsidRPr="00641C95">
              <w:rPr>
                <w:rFonts w:cs="Arial"/>
                <w:sz w:val="16"/>
                <w:szCs w:val="16"/>
              </w:rPr>
              <w:t>Полномочия в сфере  градостроительной  деятельности</w:t>
            </w:r>
          </w:p>
        </w:tc>
        <w:tc>
          <w:tcPr>
            <w:tcW w:w="926" w:type="dxa"/>
            <w:vAlign w:val="center"/>
          </w:tcPr>
          <w:p w:rsidR="000D09CA" w:rsidRPr="00641C95" w:rsidRDefault="000D09CA" w:rsidP="00442E83">
            <w:pPr>
              <w:widowControl w:val="0"/>
              <w:autoSpaceDE w:val="0"/>
              <w:autoSpaceDN w:val="0"/>
              <w:adjustRightInd w:val="0"/>
              <w:ind w:firstLine="111"/>
              <w:jc w:val="center"/>
              <w:rPr>
                <w:rFonts w:cs="Arial"/>
                <w:sz w:val="16"/>
                <w:szCs w:val="16"/>
              </w:rPr>
            </w:pPr>
            <w:r w:rsidRPr="00641C95">
              <w:rPr>
                <w:rFonts w:cs="Arial"/>
                <w:sz w:val="16"/>
                <w:szCs w:val="16"/>
              </w:rPr>
              <w:t>2025 год</w:t>
            </w:r>
          </w:p>
        </w:tc>
        <w:tc>
          <w:tcPr>
            <w:tcW w:w="2073" w:type="dxa"/>
            <w:vAlign w:val="center"/>
          </w:tcPr>
          <w:p w:rsidR="000D09CA" w:rsidRPr="00641C95" w:rsidRDefault="000D09CA" w:rsidP="00442E83">
            <w:pPr>
              <w:widowControl w:val="0"/>
              <w:autoSpaceDE w:val="0"/>
              <w:autoSpaceDN w:val="0"/>
              <w:adjustRightInd w:val="0"/>
              <w:ind w:firstLine="74"/>
              <w:jc w:val="center"/>
              <w:rPr>
                <w:rFonts w:cs="Arial"/>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 образования Большеврудское сельское поселение</w:t>
            </w:r>
          </w:p>
        </w:tc>
        <w:tc>
          <w:tcPr>
            <w:tcW w:w="1188" w:type="dxa"/>
            <w:vAlign w:val="center"/>
          </w:tcPr>
          <w:p w:rsidR="000D09CA" w:rsidRPr="00641C95" w:rsidRDefault="000D09CA" w:rsidP="00442E83">
            <w:pPr>
              <w:widowControl w:val="0"/>
              <w:autoSpaceDE w:val="0"/>
              <w:autoSpaceDN w:val="0"/>
              <w:adjustRightInd w:val="0"/>
              <w:ind w:firstLine="127"/>
              <w:jc w:val="center"/>
              <w:rPr>
                <w:rFonts w:cs="Arial"/>
                <w:sz w:val="16"/>
                <w:szCs w:val="16"/>
              </w:rPr>
            </w:pPr>
            <w:r w:rsidRPr="00641C95">
              <w:rPr>
                <w:rFonts w:cs="Arial"/>
                <w:sz w:val="16"/>
                <w:szCs w:val="16"/>
              </w:rPr>
              <w:t>Не требуется</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737 752,96</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738 238,60</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773 825,53</w:t>
            </w:r>
          </w:p>
        </w:tc>
      </w:tr>
      <w:tr w:rsidR="000D09CA" w:rsidRPr="00641C95" w:rsidTr="00442E83">
        <w:trPr>
          <w:trHeight w:val="3084"/>
        </w:trPr>
        <w:tc>
          <w:tcPr>
            <w:tcW w:w="2017" w:type="dxa"/>
            <w:vAlign w:val="center"/>
          </w:tcPr>
          <w:p w:rsidR="000D09CA" w:rsidRPr="00641C95" w:rsidRDefault="000D09CA" w:rsidP="00442E83">
            <w:pPr>
              <w:widowControl w:val="0"/>
              <w:autoSpaceDE w:val="0"/>
              <w:autoSpaceDN w:val="0"/>
              <w:adjustRightInd w:val="0"/>
              <w:ind w:firstLine="142"/>
              <w:jc w:val="center"/>
              <w:rPr>
                <w:rFonts w:cs="Arial"/>
                <w:sz w:val="16"/>
                <w:szCs w:val="16"/>
              </w:rPr>
            </w:pPr>
            <w:r w:rsidRPr="00641C95">
              <w:rPr>
                <w:rFonts w:cs="Arial"/>
                <w:sz w:val="16"/>
                <w:szCs w:val="16"/>
              </w:rPr>
              <w:lastRenderedPageBreak/>
              <w:t>Полномочия по внутреннему финансовому контролю и анализу осуществления главными администраторами бюджетных средств внутреннего финансового контроля и внутреннего финансового аудита</w:t>
            </w:r>
          </w:p>
        </w:tc>
        <w:tc>
          <w:tcPr>
            <w:tcW w:w="926" w:type="dxa"/>
            <w:vAlign w:val="center"/>
          </w:tcPr>
          <w:p w:rsidR="000D09CA" w:rsidRPr="00641C95" w:rsidRDefault="000D09CA" w:rsidP="00442E83">
            <w:pPr>
              <w:widowControl w:val="0"/>
              <w:autoSpaceDE w:val="0"/>
              <w:autoSpaceDN w:val="0"/>
              <w:adjustRightInd w:val="0"/>
              <w:ind w:firstLine="111"/>
              <w:jc w:val="center"/>
              <w:rPr>
                <w:rFonts w:cs="Arial"/>
                <w:sz w:val="16"/>
                <w:szCs w:val="16"/>
              </w:rPr>
            </w:pPr>
            <w:r w:rsidRPr="00641C95">
              <w:rPr>
                <w:rFonts w:cs="Arial"/>
                <w:sz w:val="16"/>
                <w:szCs w:val="16"/>
              </w:rPr>
              <w:t>2025 год</w:t>
            </w:r>
          </w:p>
        </w:tc>
        <w:tc>
          <w:tcPr>
            <w:tcW w:w="2073" w:type="dxa"/>
            <w:vAlign w:val="center"/>
          </w:tcPr>
          <w:p w:rsidR="000D09CA" w:rsidRPr="00641C95" w:rsidRDefault="000D09CA" w:rsidP="00442E83">
            <w:pPr>
              <w:widowControl w:val="0"/>
              <w:autoSpaceDE w:val="0"/>
              <w:autoSpaceDN w:val="0"/>
              <w:adjustRightInd w:val="0"/>
              <w:ind w:firstLine="74"/>
              <w:jc w:val="center"/>
              <w:rPr>
                <w:rFonts w:cs="Arial"/>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 образования Большеврудское сельское поселение</w:t>
            </w:r>
          </w:p>
        </w:tc>
        <w:tc>
          <w:tcPr>
            <w:tcW w:w="1188" w:type="dxa"/>
            <w:vAlign w:val="center"/>
          </w:tcPr>
          <w:p w:rsidR="000D09CA" w:rsidRPr="00641C95" w:rsidRDefault="000D09CA" w:rsidP="00442E83">
            <w:pPr>
              <w:widowControl w:val="0"/>
              <w:autoSpaceDE w:val="0"/>
              <w:autoSpaceDN w:val="0"/>
              <w:adjustRightInd w:val="0"/>
              <w:ind w:firstLine="127"/>
              <w:jc w:val="center"/>
              <w:rPr>
                <w:rFonts w:cs="Arial"/>
                <w:sz w:val="16"/>
                <w:szCs w:val="16"/>
              </w:rPr>
            </w:pPr>
            <w:r w:rsidRPr="00641C95">
              <w:rPr>
                <w:rFonts w:cs="Arial"/>
                <w:sz w:val="16"/>
                <w:szCs w:val="16"/>
              </w:rPr>
              <w:t>Не требуется</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148 562,86</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140 568,47</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147 596,89</w:t>
            </w:r>
          </w:p>
        </w:tc>
      </w:tr>
      <w:tr w:rsidR="000D09CA" w:rsidRPr="00641C95" w:rsidTr="00442E83">
        <w:trPr>
          <w:trHeight w:val="3084"/>
        </w:trPr>
        <w:tc>
          <w:tcPr>
            <w:tcW w:w="2017" w:type="dxa"/>
            <w:vAlign w:val="center"/>
          </w:tcPr>
          <w:p w:rsidR="000D09CA" w:rsidRPr="00641C95" w:rsidRDefault="000D09CA" w:rsidP="00442E83">
            <w:pPr>
              <w:widowControl w:val="0"/>
              <w:autoSpaceDE w:val="0"/>
              <w:autoSpaceDN w:val="0"/>
              <w:adjustRightInd w:val="0"/>
              <w:ind w:firstLine="142"/>
              <w:jc w:val="center"/>
              <w:rPr>
                <w:rFonts w:cs="Arial"/>
                <w:sz w:val="16"/>
                <w:szCs w:val="16"/>
              </w:rPr>
            </w:pPr>
            <w:r w:rsidRPr="00641C95">
              <w:rPr>
                <w:rFonts w:cs="Arial"/>
                <w:sz w:val="16"/>
                <w:szCs w:val="16"/>
              </w:rPr>
              <w:t>Полномочия по водоснабжению и водоотведению в границах сельских поселений, за исключением полномочий по утверждению схем водоснабжения и водоотведения поселений</w:t>
            </w:r>
          </w:p>
        </w:tc>
        <w:tc>
          <w:tcPr>
            <w:tcW w:w="926" w:type="dxa"/>
            <w:vAlign w:val="center"/>
          </w:tcPr>
          <w:p w:rsidR="000D09CA" w:rsidRPr="00641C95" w:rsidRDefault="000D09CA" w:rsidP="00442E83">
            <w:pPr>
              <w:widowControl w:val="0"/>
              <w:autoSpaceDE w:val="0"/>
              <w:autoSpaceDN w:val="0"/>
              <w:adjustRightInd w:val="0"/>
              <w:ind w:firstLine="111"/>
              <w:jc w:val="center"/>
              <w:rPr>
                <w:rFonts w:cs="Arial"/>
                <w:sz w:val="16"/>
                <w:szCs w:val="16"/>
              </w:rPr>
            </w:pPr>
            <w:r w:rsidRPr="00641C95">
              <w:rPr>
                <w:rFonts w:cs="Arial"/>
                <w:sz w:val="16"/>
                <w:szCs w:val="16"/>
              </w:rPr>
              <w:t>2025 год</w:t>
            </w:r>
          </w:p>
        </w:tc>
        <w:tc>
          <w:tcPr>
            <w:tcW w:w="2073" w:type="dxa"/>
            <w:vAlign w:val="center"/>
          </w:tcPr>
          <w:p w:rsidR="000D09CA" w:rsidRPr="00641C95" w:rsidRDefault="000D09CA" w:rsidP="00442E83">
            <w:pPr>
              <w:widowControl w:val="0"/>
              <w:autoSpaceDE w:val="0"/>
              <w:autoSpaceDN w:val="0"/>
              <w:adjustRightInd w:val="0"/>
              <w:ind w:firstLine="74"/>
              <w:jc w:val="center"/>
              <w:rPr>
                <w:rFonts w:cs="Arial"/>
                <w:sz w:val="16"/>
                <w:szCs w:val="16"/>
              </w:rPr>
            </w:pPr>
            <w:r w:rsidRPr="00641C95">
              <w:rPr>
                <w:rFonts w:cs="Arial"/>
                <w:sz w:val="16"/>
                <w:szCs w:val="16"/>
              </w:rPr>
              <w:t>Администрация муниципального образования Волосовский муниципальный район  - администрация  муниципального образования Большеврудское сельское поселение</w:t>
            </w:r>
          </w:p>
        </w:tc>
        <w:tc>
          <w:tcPr>
            <w:tcW w:w="1188" w:type="dxa"/>
            <w:vAlign w:val="center"/>
          </w:tcPr>
          <w:p w:rsidR="000D09CA" w:rsidRPr="00641C95" w:rsidRDefault="000D09CA" w:rsidP="00442E83">
            <w:pPr>
              <w:widowControl w:val="0"/>
              <w:autoSpaceDE w:val="0"/>
              <w:autoSpaceDN w:val="0"/>
              <w:adjustRightInd w:val="0"/>
              <w:ind w:firstLine="127"/>
              <w:jc w:val="center"/>
              <w:rPr>
                <w:rFonts w:cs="Arial"/>
                <w:sz w:val="16"/>
                <w:szCs w:val="16"/>
              </w:rPr>
            </w:pPr>
            <w:r w:rsidRPr="00641C95">
              <w:rPr>
                <w:rFonts w:cs="Arial"/>
                <w:sz w:val="16"/>
                <w:szCs w:val="16"/>
              </w:rPr>
              <w:t>Не требуется</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102 989,96</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101 679,28</w:t>
            </w:r>
          </w:p>
        </w:tc>
        <w:tc>
          <w:tcPr>
            <w:tcW w:w="992" w:type="dxa"/>
            <w:vAlign w:val="center"/>
          </w:tcPr>
          <w:p w:rsidR="000D09CA" w:rsidRPr="00641C95" w:rsidRDefault="000D09CA" w:rsidP="00442E83">
            <w:pPr>
              <w:widowControl w:val="0"/>
              <w:autoSpaceDE w:val="0"/>
              <w:autoSpaceDN w:val="0"/>
              <w:adjustRightInd w:val="0"/>
              <w:jc w:val="center"/>
              <w:rPr>
                <w:rFonts w:cs="Arial"/>
                <w:sz w:val="16"/>
                <w:szCs w:val="16"/>
              </w:rPr>
            </w:pPr>
            <w:r w:rsidRPr="00641C95">
              <w:rPr>
                <w:rFonts w:cs="Arial"/>
                <w:sz w:val="16"/>
                <w:szCs w:val="16"/>
              </w:rPr>
              <w:t>106 763,25</w:t>
            </w:r>
          </w:p>
        </w:tc>
      </w:tr>
    </w:tbl>
    <w:p w:rsidR="000D09CA" w:rsidRDefault="000D09CA"/>
    <w:p w:rsidR="000D09CA" w:rsidRDefault="000D09CA" w:rsidP="000D09CA"/>
    <w:p w:rsidR="000D09CA" w:rsidRPr="000310B8" w:rsidRDefault="000D09CA" w:rsidP="000D09CA">
      <w:pPr>
        <w:keepNext/>
        <w:jc w:val="center"/>
        <w:outlineLvl w:val="0"/>
        <w:rPr>
          <w:b/>
          <w:bCs/>
          <w:kern w:val="32"/>
          <w:sz w:val="16"/>
          <w:szCs w:val="16"/>
        </w:rPr>
      </w:pPr>
      <w:r w:rsidRPr="000310B8">
        <w:rPr>
          <w:b/>
          <w:noProof/>
          <w:kern w:val="32"/>
          <w:sz w:val="16"/>
          <w:szCs w:val="16"/>
        </w:rPr>
        <w:drawing>
          <wp:inline distT="0" distB="0" distL="0" distR="0">
            <wp:extent cx="628650" cy="5905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p w:rsidR="000D09CA" w:rsidRPr="000310B8" w:rsidRDefault="000D09CA" w:rsidP="000D09CA">
      <w:pPr>
        <w:keepNext/>
        <w:jc w:val="center"/>
        <w:outlineLvl w:val="0"/>
        <w:rPr>
          <w:b/>
          <w:bCs/>
          <w:kern w:val="32"/>
          <w:sz w:val="16"/>
          <w:szCs w:val="16"/>
        </w:rPr>
      </w:pPr>
      <w:r w:rsidRPr="000310B8">
        <w:rPr>
          <w:b/>
          <w:bCs/>
          <w:kern w:val="32"/>
          <w:sz w:val="16"/>
          <w:szCs w:val="16"/>
        </w:rPr>
        <w:t>МУНИЦИПАЛЬНОЕ ОБРАЗОВАНИЕ</w:t>
      </w:r>
    </w:p>
    <w:p w:rsidR="000D09CA" w:rsidRPr="000310B8" w:rsidRDefault="000D09CA" w:rsidP="000D09CA">
      <w:pPr>
        <w:widowControl w:val="0"/>
        <w:suppressAutoHyphens/>
        <w:autoSpaceDE w:val="0"/>
        <w:jc w:val="center"/>
        <w:rPr>
          <w:b/>
          <w:sz w:val="16"/>
          <w:szCs w:val="16"/>
          <w:lang w:bidi="ru-RU"/>
        </w:rPr>
      </w:pPr>
      <w:r w:rsidRPr="000310B8">
        <w:rPr>
          <w:b/>
          <w:sz w:val="16"/>
          <w:szCs w:val="16"/>
          <w:lang w:bidi="ru-RU"/>
        </w:rPr>
        <w:t>БОЛЬШЕВРУДСКОЕ СЕЛЬСКОЕ ПОСЕЛЕНИЕ</w:t>
      </w:r>
    </w:p>
    <w:p w:rsidR="000D09CA" w:rsidRPr="000310B8" w:rsidRDefault="000D09CA" w:rsidP="000D09CA">
      <w:pPr>
        <w:keepNext/>
        <w:jc w:val="center"/>
        <w:outlineLvl w:val="0"/>
        <w:rPr>
          <w:b/>
          <w:bCs/>
          <w:kern w:val="32"/>
          <w:sz w:val="16"/>
          <w:szCs w:val="16"/>
        </w:rPr>
      </w:pPr>
      <w:r w:rsidRPr="000310B8">
        <w:rPr>
          <w:b/>
          <w:bCs/>
          <w:kern w:val="32"/>
          <w:sz w:val="16"/>
          <w:szCs w:val="16"/>
        </w:rPr>
        <w:t>ВОЛОСОВСКОГО МУНИЦИПАЛЬНОГО РАЙОНА</w:t>
      </w:r>
    </w:p>
    <w:p w:rsidR="000D09CA" w:rsidRPr="000310B8" w:rsidRDefault="000D09CA" w:rsidP="000D09CA">
      <w:pPr>
        <w:widowControl w:val="0"/>
        <w:suppressAutoHyphens/>
        <w:autoSpaceDE w:val="0"/>
        <w:jc w:val="center"/>
        <w:rPr>
          <w:b/>
          <w:bCs/>
          <w:sz w:val="16"/>
          <w:szCs w:val="16"/>
          <w:lang w:bidi="ru-RU"/>
        </w:rPr>
      </w:pPr>
      <w:r w:rsidRPr="000310B8">
        <w:rPr>
          <w:b/>
          <w:bCs/>
          <w:sz w:val="16"/>
          <w:szCs w:val="16"/>
          <w:lang w:bidi="ru-RU"/>
        </w:rPr>
        <w:t>ЛЕНИНГРАДСКОЙ ОБЛАСТИ</w:t>
      </w:r>
    </w:p>
    <w:p w:rsidR="000D09CA" w:rsidRPr="000310B8" w:rsidRDefault="000D09CA" w:rsidP="000D09CA">
      <w:pPr>
        <w:keepNext/>
        <w:jc w:val="center"/>
        <w:outlineLvl w:val="0"/>
        <w:rPr>
          <w:b/>
          <w:kern w:val="32"/>
          <w:sz w:val="16"/>
          <w:szCs w:val="16"/>
        </w:rPr>
      </w:pPr>
      <w:r w:rsidRPr="000310B8">
        <w:rPr>
          <w:b/>
          <w:kern w:val="32"/>
          <w:sz w:val="16"/>
          <w:szCs w:val="16"/>
        </w:rPr>
        <w:t>СОВЕТ ДЕПУТАТОВ</w:t>
      </w:r>
    </w:p>
    <w:p w:rsidR="000D09CA" w:rsidRPr="000310B8" w:rsidRDefault="000D09CA" w:rsidP="000D09CA">
      <w:pPr>
        <w:widowControl w:val="0"/>
        <w:suppressAutoHyphens/>
        <w:autoSpaceDE w:val="0"/>
        <w:jc w:val="center"/>
        <w:rPr>
          <w:b/>
          <w:sz w:val="16"/>
          <w:szCs w:val="16"/>
          <w:lang w:bidi="ru-RU"/>
        </w:rPr>
      </w:pPr>
      <w:r w:rsidRPr="000310B8">
        <w:rPr>
          <w:b/>
          <w:sz w:val="16"/>
          <w:szCs w:val="16"/>
          <w:lang w:bidi="ru-RU"/>
        </w:rPr>
        <w:t>БОЛЬШЕВРУДСКОГО СЕЛЬСКОГО ПОСЕЛЕНИЯ</w:t>
      </w:r>
    </w:p>
    <w:p w:rsidR="000D09CA" w:rsidRPr="000310B8" w:rsidRDefault="000D09CA" w:rsidP="000D09CA">
      <w:pPr>
        <w:keepNext/>
        <w:spacing w:after="60"/>
        <w:jc w:val="center"/>
        <w:outlineLvl w:val="0"/>
        <w:rPr>
          <w:b/>
          <w:bCs/>
          <w:kern w:val="32"/>
          <w:sz w:val="16"/>
          <w:szCs w:val="16"/>
        </w:rPr>
      </w:pPr>
      <w:proofErr w:type="gramStart"/>
      <w:r w:rsidRPr="000310B8">
        <w:rPr>
          <w:b/>
          <w:bCs/>
          <w:kern w:val="32"/>
          <w:sz w:val="16"/>
          <w:szCs w:val="16"/>
        </w:rPr>
        <w:t>Р</w:t>
      </w:r>
      <w:proofErr w:type="gramEnd"/>
      <w:r w:rsidRPr="000310B8">
        <w:rPr>
          <w:b/>
          <w:bCs/>
          <w:kern w:val="32"/>
          <w:sz w:val="16"/>
          <w:szCs w:val="16"/>
        </w:rPr>
        <w:t xml:space="preserve"> Е Ш Е Н И Е</w:t>
      </w:r>
    </w:p>
    <w:p w:rsidR="000D09CA" w:rsidRPr="000310B8" w:rsidRDefault="000D09CA" w:rsidP="000D09CA">
      <w:pPr>
        <w:widowControl w:val="0"/>
        <w:suppressAutoHyphens/>
        <w:autoSpaceDE w:val="0"/>
        <w:jc w:val="center"/>
        <w:rPr>
          <w:sz w:val="16"/>
          <w:szCs w:val="16"/>
          <w:lang w:bidi="ru-RU"/>
        </w:rPr>
      </w:pPr>
      <w:r w:rsidRPr="000310B8">
        <w:rPr>
          <w:sz w:val="16"/>
          <w:szCs w:val="16"/>
          <w:lang w:bidi="ru-RU"/>
        </w:rPr>
        <w:t xml:space="preserve"> (седьмое заседание второго созыва)</w:t>
      </w:r>
    </w:p>
    <w:p w:rsidR="000D09CA" w:rsidRPr="000310B8" w:rsidRDefault="000D09CA" w:rsidP="000D09CA">
      <w:pPr>
        <w:widowControl w:val="0"/>
        <w:suppressAutoHyphens/>
        <w:autoSpaceDE w:val="0"/>
        <w:jc w:val="center"/>
        <w:rPr>
          <w:sz w:val="16"/>
          <w:szCs w:val="16"/>
          <w:lang w:bidi="ru-RU"/>
        </w:rPr>
      </w:pPr>
    </w:p>
    <w:p w:rsidR="000D09CA" w:rsidRPr="000310B8" w:rsidRDefault="000D09CA" w:rsidP="000D09CA">
      <w:pPr>
        <w:outlineLvl w:val="0"/>
        <w:rPr>
          <w:sz w:val="16"/>
          <w:szCs w:val="16"/>
        </w:rPr>
      </w:pPr>
      <w:r w:rsidRPr="000310B8">
        <w:rPr>
          <w:sz w:val="16"/>
          <w:szCs w:val="16"/>
        </w:rPr>
        <w:t>от 26 декабря 2024 года                                                                            № 28</w:t>
      </w:r>
    </w:p>
    <w:p w:rsidR="000D09CA" w:rsidRPr="000310B8" w:rsidRDefault="000D09CA" w:rsidP="000D09CA">
      <w:pPr>
        <w:ind w:left="851" w:right="709"/>
        <w:jc w:val="center"/>
        <w:rPr>
          <w:b/>
          <w:sz w:val="16"/>
          <w:szCs w:val="16"/>
        </w:rPr>
      </w:pPr>
      <w:r w:rsidRPr="000310B8">
        <w:rPr>
          <w:b/>
          <w:sz w:val="16"/>
          <w:szCs w:val="16"/>
        </w:rPr>
        <w:t>О передаче полномочий по осуществлению внешнего       муниципального финансового контроля на 2025 год</w:t>
      </w:r>
    </w:p>
    <w:p w:rsidR="000D09CA" w:rsidRPr="000310B8" w:rsidRDefault="000D09CA" w:rsidP="000D09CA">
      <w:pPr>
        <w:tabs>
          <w:tab w:val="left" w:pos="252"/>
          <w:tab w:val="left" w:pos="8640"/>
        </w:tabs>
        <w:spacing w:before="120" w:after="120"/>
        <w:contextualSpacing/>
        <w:jc w:val="both"/>
        <w:rPr>
          <w:sz w:val="16"/>
          <w:szCs w:val="16"/>
        </w:rPr>
      </w:pPr>
      <w:r w:rsidRPr="000310B8">
        <w:rPr>
          <w:sz w:val="16"/>
          <w:szCs w:val="16"/>
        </w:rPr>
        <w:t xml:space="preserve">               Во исполнение ст. 38 Федерального закона от 06.10.2003 года № 131-ФЗ «Об общих принципах организации местного самоуправления в Российской Федерации», ст. 268.1 Бюджетного кодекса Российской Федерации, Устава Большеврудского сельского поселения Волосовского муниципального района Ленинградской области, Совет депутатов Большеврудского сельского поселения Волосовского муниципального района Ленинградской области </w:t>
      </w:r>
      <w:r w:rsidRPr="000310B8">
        <w:rPr>
          <w:b/>
          <w:sz w:val="16"/>
          <w:szCs w:val="16"/>
        </w:rPr>
        <w:t>РЕШИЛ</w:t>
      </w:r>
      <w:r w:rsidRPr="000310B8">
        <w:rPr>
          <w:sz w:val="16"/>
          <w:szCs w:val="16"/>
        </w:rPr>
        <w:t>:</w:t>
      </w:r>
    </w:p>
    <w:p w:rsidR="000D09CA" w:rsidRPr="000310B8" w:rsidRDefault="000D09CA" w:rsidP="000D09CA">
      <w:pPr>
        <w:tabs>
          <w:tab w:val="left" w:pos="252"/>
          <w:tab w:val="left" w:pos="8640"/>
        </w:tabs>
        <w:spacing w:before="120" w:after="120"/>
        <w:ind w:firstLine="709"/>
        <w:contextualSpacing/>
        <w:jc w:val="both"/>
        <w:rPr>
          <w:sz w:val="16"/>
          <w:szCs w:val="16"/>
        </w:rPr>
      </w:pPr>
      <w:r w:rsidRPr="000310B8">
        <w:rPr>
          <w:sz w:val="16"/>
          <w:szCs w:val="16"/>
        </w:rPr>
        <w:t xml:space="preserve">1. Передать полномочия контрольно-счетного органа муниципального образования Большеврудское сельское поселение Волосовского муниципального района Ленинградской области по осуществлению внешнего муниципального финансового контроля для их исполнения в 2025 году контрольно-счетным органом муниципального образования Волосовский муниципальный район Ленинградской области. </w:t>
      </w:r>
    </w:p>
    <w:p w:rsidR="000D09CA" w:rsidRPr="000310B8" w:rsidRDefault="000D09CA" w:rsidP="000D09CA">
      <w:pPr>
        <w:tabs>
          <w:tab w:val="left" w:pos="252"/>
          <w:tab w:val="left" w:pos="8640"/>
        </w:tabs>
        <w:spacing w:before="120" w:after="120"/>
        <w:ind w:firstLine="709"/>
        <w:contextualSpacing/>
        <w:jc w:val="both"/>
        <w:rPr>
          <w:sz w:val="16"/>
          <w:szCs w:val="16"/>
        </w:rPr>
      </w:pPr>
      <w:r w:rsidRPr="000310B8">
        <w:rPr>
          <w:sz w:val="16"/>
          <w:szCs w:val="16"/>
        </w:rPr>
        <w:t xml:space="preserve">2. </w:t>
      </w:r>
      <w:proofErr w:type="gramStart"/>
      <w:r w:rsidRPr="000310B8">
        <w:rPr>
          <w:sz w:val="16"/>
          <w:szCs w:val="16"/>
        </w:rPr>
        <w:t>Исполняющему</w:t>
      </w:r>
      <w:proofErr w:type="gramEnd"/>
      <w:r w:rsidRPr="000310B8">
        <w:rPr>
          <w:sz w:val="16"/>
          <w:szCs w:val="16"/>
        </w:rPr>
        <w:t xml:space="preserve"> обязанности главы муниципального образования Большеврудское сельское поселение Волосовского муниципального района Ленинградской области заключить Соглашение о передаче полномочий внешнего муниципального финансового контроля с контрольно-счетным органом муниципального образования Волосовский муниципальный район Ленинградской области и перечислении межбюджетного трансферта в объеме 48 144,29 рубля. </w:t>
      </w:r>
    </w:p>
    <w:p w:rsidR="000D09CA" w:rsidRPr="000310B8" w:rsidRDefault="000D09CA" w:rsidP="000D09CA">
      <w:pPr>
        <w:ind w:firstLine="709"/>
        <w:jc w:val="both"/>
        <w:rPr>
          <w:sz w:val="16"/>
          <w:szCs w:val="16"/>
        </w:rPr>
      </w:pPr>
      <w:r w:rsidRPr="000310B8">
        <w:rPr>
          <w:sz w:val="16"/>
          <w:szCs w:val="16"/>
        </w:rPr>
        <w:t xml:space="preserve">3. Настоящее решение вступает в силу после размещения в средствах массовой информации и распространяет свое действие на </w:t>
      </w:r>
      <w:proofErr w:type="gramStart"/>
      <w:r w:rsidRPr="000310B8">
        <w:rPr>
          <w:sz w:val="16"/>
          <w:szCs w:val="16"/>
        </w:rPr>
        <w:t>правоотношения</w:t>
      </w:r>
      <w:proofErr w:type="gramEnd"/>
      <w:r w:rsidRPr="000310B8">
        <w:rPr>
          <w:sz w:val="16"/>
          <w:szCs w:val="16"/>
        </w:rPr>
        <w:t xml:space="preserve"> возникшие с 01 января 2025 года.</w:t>
      </w:r>
    </w:p>
    <w:p w:rsidR="000D09CA" w:rsidRPr="000310B8" w:rsidRDefault="000D09CA" w:rsidP="000D09CA">
      <w:pPr>
        <w:ind w:firstLine="709"/>
        <w:jc w:val="both"/>
        <w:rPr>
          <w:sz w:val="16"/>
          <w:szCs w:val="16"/>
        </w:rPr>
      </w:pPr>
    </w:p>
    <w:p w:rsidR="000D09CA" w:rsidRPr="000310B8" w:rsidRDefault="000D09CA" w:rsidP="000D09CA">
      <w:pPr>
        <w:rPr>
          <w:sz w:val="16"/>
          <w:szCs w:val="16"/>
        </w:rPr>
      </w:pPr>
      <w:r w:rsidRPr="000310B8">
        <w:rPr>
          <w:sz w:val="16"/>
          <w:szCs w:val="16"/>
        </w:rPr>
        <w:t>Глава муниципального образования</w:t>
      </w:r>
    </w:p>
    <w:p w:rsidR="000D09CA" w:rsidRPr="000310B8" w:rsidRDefault="000D09CA" w:rsidP="000D09CA">
      <w:pPr>
        <w:rPr>
          <w:sz w:val="16"/>
          <w:szCs w:val="16"/>
        </w:rPr>
      </w:pPr>
      <w:r w:rsidRPr="000310B8">
        <w:rPr>
          <w:sz w:val="16"/>
          <w:szCs w:val="16"/>
        </w:rPr>
        <w:t>Большеврудское сельское поселение</w:t>
      </w:r>
      <w:r w:rsidRPr="000310B8">
        <w:rPr>
          <w:sz w:val="16"/>
          <w:szCs w:val="16"/>
        </w:rPr>
        <w:tab/>
      </w:r>
      <w:r w:rsidRPr="000310B8">
        <w:rPr>
          <w:sz w:val="16"/>
          <w:szCs w:val="16"/>
        </w:rPr>
        <w:tab/>
      </w:r>
      <w:r w:rsidRPr="000310B8">
        <w:rPr>
          <w:sz w:val="16"/>
          <w:szCs w:val="16"/>
        </w:rPr>
        <w:tab/>
      </w:r>
      <w:r w:rsidRPr="000310B8">
        <w:rPr>
          <w:sz w:val="16"/>
          <w:szCs w:val="16"/>
        </w:rPr>
        <w:tab/>
        <w:t>Шаповалов А.В.</w:t>
      </w:r>
    </w:p>
    <w:p w:rsidR="000D09CA" w:rsidRPr="004F4B4E" w:rsidRDefault="000D09CA" w:rsidP="000D09CA">
      <w:pPr>
        <w:rPr>
          <w:sz w:val="16"/>
          <w:szCs w:val="16"/>
        </w:rPr>
      </w:pPr>
      <w:r>
        <w:rPr>
          <w:noProof/>
          <w:sz w:val="16"/>
          <w:szCs w:val="16"/>
        </w:rPr>
        <w:drawing>
          <wp:anchor distT="0" distB="0" distL="114300" distR="114300" simplePos="0" relativeHeight="251661312" behindDoc="0" locked="0" layoutInCell="1" allowOverlap="1">
            <wp:simplePos x="0" y="0"/>
            <wp:positionH relativeFrom="column">
              <wp:posOffset>2667000</wp:posOffset>
            </wp:positionH>
            <wp:positionV relativeFrom="paragraph">
              <wp:posOffset>0</wp:posOffset>
            </wp:positionV>
            <wp:extent cx="628650" cy="590550"/>
            <wp:effectExtent l="19050" t="0" r="0" b="0"/>
            <wp:wrapSquare wrapText="r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8650" cy="590550"/>
                    </a:xfrm>
                    <a:prstGeom prst="rect">
                      <a:avLst/>
                    </a:prstGeom>
                    <a:noFill/>
                  </pic:spPr>
                </pic:pic>
              </a:graphicData>
            </a:graphic>
          </wp:anchor>
        </w:drawing>
      </w:r>
    </w:p>
    <w:p w:rsidR="000D09CA" w:rsidRPr="004F4B4E" w:rsidRDefault="000D09CA" w:rsidP="000D09CA">
      <w:pPr>
        <w:jc w:val="center"/>
        <w:rPr>
          <w:sz w:val="16"/>
          <w:szCs w:val="16"/>
        </w:rPr>
      </w:pPr>
    </w:p>
    <w:p w:rsidR="000D09CA" w:rsidRPr="004F4B4E" w:rsidRDefault="000D09CA" w:rsidP="000D09CA">
      <w:pPr>
        <w:jc w:val="center"/>
        <w:rPr>
          <w:b/>
          <w:sz w:val="16"/>
          <w:szCs w:val="16"/>
        </w:rPr>
      </w:pPr>
    </w:p>
    <w:p w:rsidR="000D09CA" w:rsidRPr="004F4B4E" w:rsidRDefault="000D09CA" w:rsidP="000D09CA">
      <w:pPr>
        <w:jc w:val="center"/>
        <w:rPr>
          <w:b/>
          <w:sz w:val="16"/>
          <w:szCs w:val="16"/>
        </w:rPr>
      </w:pPr>
      <w:r w:rsidRPr="004F4B4E">
        <w:rPr>
          <w:b/>
          <w:sz w:val="16"/>
          <w:szCs w:val="16"/>
        </w:rPr>
        <w:t>МУНИЦИПАЛЬНОЕ  ОБРАЗОВАНИЕ</w:t>
      </w:r>
    </w:p>
    <w:p w:rsidR="000D09CA" w:rsidRPr="004F4B4E" w:rsidRDefault="000D09CA" w:rsidP="000D09CA">
      <w:pPr>
        <w:jc w:val="center"/>
        <w:rPr>
          <w:b/>
          <w:sz w:val="16"/>
          <w:szCs w:val="16"/>
        </w:rPr>
      </w:pPr>
      <w:r w:rsidRPr="004F4B4E">
        <w:rPr>
          <w:b/>
          <w:sz w:val="16"/>
          <w:szCs w:val="16"/>
        </w:rPr>
        <w:t>БОЛЬШЕВРУДСКОЕ СЕЛЬСКОЕ ПОСЕЛЕНИЕ</w:t>
      </w:r>
    </w:p>
    <w:p w:rsidR="000D09CA" w:rsidRPr="004F4B4E" w:rsidRDefault="000D09CA" w:rsidP="000D09CA">
      <w:pPr>
        <w:jc w:val="center"/>
        <w:rPr>
          <w:b/>
          <w:sz w:val="16"/>
          <w:szCs w:val="16"/>
        </w:rPr>
      </w:pPr>
      <w:r w:rsidRPr="004F4B4E">
        <w:rPr>
          <w:b/>
          <w:sz w:val="16"/>
          <w:szCs w:val="16"/>
        </w:rPr>
        <w:t xml:space="preserve">ВОЛОСОВСКОГО МУНИЦИПАЛЬНОГО РАЙОНА </w:t>
      </w:r>
    </w:p>
    <w:p w:rsidR="000D09CA" w:rsidRPr="004F4B4E" w:rsidRDefault="000D09CA" w:rsidP="000D09CA">
      <w:pPr>
        <w:jc w:val="center"/>
        <w:rPr>
          <w:b/>
          <w:sz w:val="16"/>
          <w:szCs w:val="16"/>
        </w:rPr>
      </w:pPr>
      <w:r w:rsidRPr="004F4B4E">
        <w:rPr>
          <w:b/>
          <w:sz w:val="16"/>
          <w:szCs w:val="16"/>
        </w:rPr>
        <w:t>ЛЕНИНГРАДСКОЙ ОБЛАСТИ</w:t>
      </w:r>
    </w:p>
    <w:p w:rsidR="000D09CA" w:rsidRPr="004F4B4E" w:rsidRDefault="000D09CA" w:rsidP="000D09CA">
      <w:pPr>
        <w:jc w:val="center"/>
        <w:rPr>
          <w:b/>
          <w:sz w:val="16"/>
          <w:szCs w:val="16"/>
        </w:rPr>
      </w:pPr>
      <w:r w:rsidRPr="004F4B4E">
        <w:rPr>
          <w:b/>
          <w:sz w:val="16"/>
          <w:szCs w:val="16"/>
        </w:rPr>
        <w:lastRenderedPageBreak/>
        <w:t xml:space="preserve">СОВЕТ ДЕПУТАТОВ </w:t>
      </w:r>
    </w:p>
    <w:p w:rsidR="000D09CA" w:rsidRPr="004F4B4E" w:rsidRDefault="000D09CA" w:rsidP="000D09CA">
      <w:pPr>
        <w:jc w:val="center"/>
        <w:rPr>
          <w:b/>
          <w:sz w:val="16"/>
          <w:szCs w:val="16"/>
        </w:rPr>
      </w:pPr>
      <w:r w:rsidRPr="004F4B4E">
        <w:rPr>
          <w:b/>
          <w:sz w:val="16"/>
          <w:szCs w:val="16"/>
        </w:rPr>
        <w:t>БОЛЬШЕВРУДСКОГО СЕЛЬСКОГО ПОСЕЛЕНИЯ</w:t>
      </w:r>
    </w:p>
    <w:p w:rsidR="000D09CA" w:rsidRPr="004F4B4E" w:rsidRDefault="000D09CA" w:rsidP="000D09CA">
      <w:pPr>
        <w:jc w:val="center"/>
        <w:rPr>
          <w:b/>
          <w:sz w:val="16"/>
          <w:szCs w:val="16"/>
        </w:rPr>
      </w:pPr>
      <w:proofErr w:type="gramStart"/>
      <w:r w:rsidRPr="004F4B4E">
        <w:rPr>
          <w:b/>
          <w:sz w:val="16"/>
          <w:szCs w:val="16"/>
        </w:rPr>
        <w:t>Р</w:t>
      </w:r>
      <w:proofErr w:type="gramEnd"/>
      <w:r w:rsidRPr="004F4B4E">
        <w:rPr>
          <w:b/>
          <w:sz w:val="16"/>
          <w:szCs w:val="16"/>
        </w:rPr>
        <w:t xml:space="preserve"> Е Ш Е Н И Е</w:t>
      </w:r>
    </w:p>
    <w:p w:rsidR="000D09CA" w:rsidRPr="004F4B4E" w:rsidRDefault="000D09CA" w:rsidP="000D09CA">
      <w:pPr>
        <w:jc w:val="center"/>
        <w:rPr>
          <w:sz w:val="16"/>
          <w:szCs w:val="16"/>
        </w:rPr>
      </w:pPr>
      <w:r w:rsidRPr="004F4B4E">
        <w:rPr>
          <w:sz w:val="16"/>
          <w:szCs w:val="16"/>
        </w:rPr>
        <w:t>(седьмое заседание второго созыва)</w:t>
      </w:r>
    </w:p>
    <w:p w:rsidR="000D09CA" w:rsidRPr="004F4B4E" w:rsidRDefault="000D09CA" w:rsidP="000D09CA">
      <w:pPr>
        <w:jc w:val="center"/>
        <w:rPr>
          <w:sz w:val="16"/>
          <w:szCs w:val="16"/>
        </w:rPr>
      </w:pPr>
    </w:p>
    <w:p w:rsidR="000D09CA" w:rsidRPr="004F4B4E" w:rsidRDefault="000D09CA" w:rsidP="000D09CA">
      <w:pPr>
        <w:rPr>
          <w:sz w:val="16"/>
          <w:szCs w:val="16"/>
        </w:rPr>
      </w:pPr>
      <w:r w:rsidRPr="004F4B4E">
        <w:rPr>
          <w:sz w:val="16"/>
          <w:szCs w:val="16"/>
        </w:rPr>
        <w:t>От  26 декабря 2024 года                                                                                 № 29</w:t>
      </w:r>
    </w:p>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D09CA" w:rsidRPr="004F4B4E" w:rsidTr="00442E83">
        <w:trPr>
          <w:trHeight w:val="1487"/>
        </w:trPr>
        <w:tc>
          <w:tcPr>
            <w:tcW w:w="10314" w:type="dxa"/>
            <w:tcBorders>
              <w:top w:val="nil"/>
              <w:left w:val="nil"/>
              <w:bottom w:val="nil"/>
              <w:right w:val="nil"/>
            </w:tcBorders>
            <w:shd w:val="clear" w:color="auto" w:fill="auto"/>
          </w:tcPr>
          <w:p w:rsidR="000D09CA" w:rsidRPr="004F4B4E" w:rsidRDefault="000D09CA" w:rsidP="00442E83">
            <w:pPr>
              <w:jc w:val="center"/>
              <w:outlineLvl w:val="0"/>
              <w:rPr>
                <w:b/>
                <w:sz w:val="16"/>
                <w:szCs w:val="16"/>
              </w:rPr>
            </w:pPr>
            <w:r w:rsidRPr="004F4B4E">
              <w:rPr>
                <w:b/>
                <w:sz w:val="16"/>
                <w:szCs w:val="16"/>
              </w:rPr>
              <w:t>О внесении изменений в Решение Совета депутатов от 28.01.2020</w:t>
            </w:r>
          </w:p>
          <w:p w:rsidR="000D09CA" w:rsidRPr="004F4B4E" w:rsidRDefault="000D09CA" w:rsidP="00442E83">
            <w:pPr>
              <w:jc w:val="center"/>
              <w:outlineLvl w:val="0"/>
              <w:rPr>
                <w:b/>
                <w:sz w:val="16"/>
                <w:szCs w:val="16"/>
              </w:rPr>
            </w:pPr>
            <w:r w:rsidRPr="004F4B4E">
              <w:rPr>
                <w:b/>
                <w:sz w:val="16"/>
                <w:szCs w:val="16"/>
              </w:rPr>
              <w:t>№52 «Об утверждении Перечня автомобильных дорог</w:t>
            </w:r>
          </w:p>
          <w:p w:rsidR="000D09CA" w:rsidRPr="004F4B4E" w:rsidRDefault="000D09CA" w:rsidP="00442E83">
            <w:pPr>
              <w:jc w:val="center"/>
              <w:outlineLvl w:val="0"/>
              <w:rPr>
                <w:b/>
                <w:sz w:val="16"/>
                <w:szCs w:val="16"/>
              </w:rPr>
            </w:pPr>
            <w:r w:rsidRPr="004F4B4E">
              <w:rPr>
                <w:b/>
                <w:sz w:val="16"/>
                <w:szCs w:val="16"/>
              </w:rPr>
              <w:t>местного значения общего пользования МО Большеврудское сельское поселение Волосовского муниципального района Ленинградской области»</w:t>
            </w:r>
          </w:p>
        </w:tc>
      </w:tr>
    </w:tbl>
    <w:p w:rsidR="000D09CA" w:rsidRPr="004F4B4E" w:rsidRDefault="000D09CA" w:rsidP="000D09CA">
      <w:pPr>
        <w:ind w:left="-142" w:firstLine="851"/>
        <w:jc w:val="both"/>
        <w:rPr>
          <w:bCs/>
          <w:kern w:val="36"/>
          <w:sz w:val="16"/>
          <w:szCs w:val="16"/>
        </w:rPr>
      </w:pPr>
      <w:r w:rsidRPr="004F4B4E">
        <w:rPr>
          <w:bCs/>
          <w:kern w:val="36"/>
          <w:sz w:val="16"/>
          <w:szCs w:val="16"/>
        </w:rPr>
        <w:t xml:space="preserve">  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акты Российской Федерации», Уставом Большеврудского сельского поселения Волосовского муниципального района Ленинградской области, </w:t>
      </w:r>
    </w:p>
    <w:p w:rsidR="000D09CA" w:rsidRPr="004F4B4E" w:rsidRDefault="000D09CA" w:rsidP="000D09CA">
      <w:pPr>
        <w:ind w:left="-142"/>
        <w:jc w:val="both"/>
        <w:rPr>
          <w:bCs/>
          <w:kern w:val="36"/>
          <w:sz w:val="16"/>
          <w:szCs w:val="16"/>
        </w:rPr>
      </w:pPr>
      <w:r w:rsidRPr="004F4B4E">
        <w:rPr>
          <w:bCs/>
          <w:kern w:val="36"/>
          <w:sz w:val="16"/>
          <w:szCs w:val="16"/>
        </w:rPr>
        <w:t>РЕШИЛ:</w:t>
      </w:r>
    </w:p>
    <w:p w:rsidR="000D09CA" w:rsidRPr="004F4B4E" w:rsidRDefault="000D09CA" w:rsidP="000D09CA">
      <w:pPr>
        <w:numPr>
          <w:ilvl w:val="1"/>
          <w:numId w:val="1"/>
        </w:numPr>
        <w:ind w:left="-142" w:firstLine="284"/>
        <w:jc w:val="both"/>
        <w:rPr>
          <w:rFonts w:eastAsia="Calibri"/>
          <w:sz w:val="16"/>
          <w:szCs w:val="16"/>
        </w:rPr>
      </w:pPr>
      <w:r w:rsidRPr="004F4B4E">
        <w:rPr>
          <w:rFonts w:eastAsia="Calibri"/>
          <w:sz w:val="16"/>
          <w:szCs w:val="16"/>
        </w:rPr>
        <w:t xml:space="preserve">Внести изменения в «Перечень автомобильных дорог местного значения общего пользования муниципального образования Большеврудское сельское поселение Волосовского муниципального района Ленинградской области», утвержденный Решением Совета депутатов Большеврудского сельского поселения от 28.01.2020г. №52: </w:t>
      </w:r>
    </w:p>
    <w:p w:rsidR="000D09CA" w:rsidRPr="004F4B4E" w:rsidRDefault="000D09CA" w:rsidP="000D09CA">
      <w:pPr>
        <w:pStyle w:val="ac"/>
        <w:spacing w:after="0" w:line="240" w:lineRule="auto"/>
        <w:ind w:left="0" w:firstLine="142"/>
        <w:jc w:val="both"/>
        <w:rPr>
          <w:sz w:val="16"/>
          <w:szCs w:val="16"/>
        </w:rPr>
      </w:pPr>
      <w:r w:rsidRPr="004F4B4E">
        <w:rPr>
          <w:rFonts w:ascii="Times New Roman" w:hAnsi="Times New Roman"/>
          <w:sz w:val="16"/>
          <w:szCs w:val="16"/>
        </w:rPr>
        <w:t>1.1</w:t>
      </w:r>
      <w:proofErr w:type="gramStart"/>
      <w:r w:rsidRPr="004F4B4E">
        <w:rPr>
          <w:rFonts w:ascii="Times New Roman" w:hAnsi="Times New Roman"/>
          <w:b/>
          <w:sz w:val="16"/>
          <w:szCs w:val="16"/>
        </w:rPr>
        <w:t xml:space="preserve">   </w:t>
      </w:r>
      <w:r w:rsidRPr="004F4B4E">
        <w:rPr>
          <w:rFonts w:ascii="Times New Roman" w:hAnsi="Times New Roman"/>
          <w:sz w:val="16"/>
          <w:szCs w:val="16"/>
        </w:rPr>
        <w:t>У</w:t>
      </w:r>
      <w:proofErr w:type="gramEnd"/>
      <w:r w:rsidRPr="004F4B4E">
        <w:rPr>
          <w:rFonts w:ascii="Times New Roman" w:hAnsi="Times New Roman"/>
          <w:sz w:val="16"/>
          <w:szCs w:val="16"/>
        </w:rPr>
        <w:t>точнить сведения по протяженности дорог:</w:t>
      </w:r>
    </w:p>
    <w:p w:rsidR="000D09CA" w:rsidRPr="004F4B4E" w:rsidRDefault="000D09CA" w:rsidP="000D09CA">
      <w:pPr>
        <w:pStyle w:val="ac"/>
        <w:spacing w:after="0" w:line="240" w:lineRule="auto"/>
        <w:ind w:left="0"/>
        <w:jc w:val="both"/>
        <w:rPr>
          <w:rFonts w:ascii="Times New Roman" w:hAnsi="Times New Roman"/>
          <w:sz w:val="16"/>
          <w:szCs w:val="16"/>
        </w:rPr>
      </w:pPr>
      <w:r w:rsidRPr="004F4B4E">
        <w:rPr>
          <w:rFonts w:ascii="Times New Roman" w:hAnsi="Times New Roman"/>
          <w:sz w:val="16"/>
          <w:szCs w:val="16"/>
        </w:rPr>
        <w:t xml:space="preserve">- дорога  п. </w:t>
      </w:r>
      <w:proofErr w:type="spellStart"/>
      <w:r w:rsidRPr="004F4B4E">
        <w:rPr>
          <w:rFonts w:ascii="Times New Roman" w:hAnsi="Times New Roman"/>
          <w:sz w:val="16"/>
          <w:szCs w:val="16"/>
        </w:rPr>
        <w:t>Сяглицы</w:t>
      </w:r>
      <w:proofErr w:type="spellEnd"/>
      <w:r w:rsidRPr="004F4B4E">
        <w:rPr>
          <w:rFonts w:ascii="Times New Roman" w:hAnsi="Times New Roman"/>
          <w:sz w:val="16"/>
          <w:szCs w:val="16"/>
        </w:rPr>
        <w:t xml:space="preserve"> (</w:t>
      </w:r>
      <w:proofErr w:type="spellStart"/>
      <w:r w:rsidRPr="004F4B4E">
        <w:rPr>
          <w:rFonts w:ascii="Times New Roman" w:hAnsi="Times New Roman"/>
          <w:sz w:val="16"/>
          <w:szCs w:val="16"/>
        </w:rPr>
        <w:t>кад</w:t>
      </w:r>
      <w:proofErr w:type="spellEnd"/>
      <w:r w:rsidRPr="004F4B4E">
        <w:rPr>
          <w:rFonts w:ascii="Times New Roman" w:hAnsi="Times New Roman"/>
          <w:sz w:val="16"/>
          <w:szCs w:val="16"/>
        </w:rPr>
        <w:t>. номер 47:22:0330001:90) протяженность 2235 м;</w:t>
      </w:r>
    </w:p>
    <w:p w:rsidR="000D09CA" w:rsidRPr="004F4B4E" w:rsidRDefault="000D09CA" w:rsidP="000D09CA">
      <w:pPr>
        <w:pStyle w:val="ac"/>
        <w:spacing w:after="0" w:line="240" w:lineRule="auto"/>
        <w:ind w:left="0"/>
        <w:jc w:val="both"/>
        <w:rPr>
          <w:rFonts w:ascii="Times New Roman" w:hAnsi="Times New Roman"/>
          <w:sz w:val="16"/>
          <w:szCs w:val="16"/>
        </w:rPr>
      </w:pPr>
      <w:r w:rsidRPr="004F4B4E">
        <w:rPr>
          <w:rFonts w:ascii="Times New Roman" w:hAnsi="Times New Roman"/>
          <w:sz w:val="16"/>
          <w:szCs w:val="16"/>
        </w:rPr>
        <w:t xml:space="preserve">- дорога д. </w:t>
      </w:r>
      <w:proofErr w:type="spellStart"/>
      <w:r w:rsidRPr="004F4B4E">
        <w:rPr>
          <w:rFonts w:ascii="Times New Roman" w:hAnsi="Times New Roman"/>
          <w:sz w:val="16"/>
          <w:szCs w:val="16"/>
        </w:rPr>
        <w:t>Смердовицы</w:t>
      </w:r>
      <w:proofErr w:type="spellEnd"/>
      <w:r w:rsidRPr="004F4B4E">
        <w:rPr>
          <w:rFonts w:ascii="Times New Roman" w:hAnsi="Times New Roman"/>
          <w:sz w:val="16"/>
          <w:szCs w:val="16"/>
        </w:rPr>
        <w:t xml:space="preserve"> (</w:t>
      </w:r>
      <w:proofErr w:type="spellStart"/>
      <w:r w:rsidRPr="004F4B4E">
        <w:rPr>
          <w:rFonts w:ascii="Times New Roman" w:hAnsi="Times New Roman"/>
          <w:sz w:val="16"/>
          <w:szCs w:val="16"/>
        </w:rPr>
        <w:t>кад</w:t>
      </w:r>
      <w:proofErr w:type="spellEnd"/>
      <w:r w:rsidRPr="004F4B4E">
        <w:rPr>
          <w:rFonts w:ascii="Times New Roman" w:hAnsi="Times New Roman"/>
          <w:sz w:val="16"/>
          <w:szCs w:val="16"/>
        </w:rPr>
        <w:t xml:space="preserve">. номер 47:22:0000000:14476) протяженность 4993 м; </w:t>
      </w:r>
    </w:p>
    <w:p w:rsidR="000D09CA" w:rsidRPr="004F4B4E" w:rsidRDefault="000D09CA" w:rsidP="000D09CA">
      <w:pPr>
        <w:pStyle w:val="ac"/>
        <w:spacing w:after="0" w:line="240" w:lineRule="auto"/>
        <w:ind w:left="0"/>
        <w:jc w:val="both"/>
        <w:rPr>
          <w:rFonts w:ascii="Times New Roman" w:hAnsi="Times New Roman"/>
          <w:sz w:val="16"/>
          <w:szCs w:val="16"/>
        </w:rPr>
      </w:pPr>
      <w:r w:rsidRPr="004F4B4E">
        <w:rPr>
          <w:rFonts w:ascii="Times New Roman" w:hAnsi="Times New Roman"/>
          <w:sz w:val="16"/>
          <w:szCs w:val="16"/>
        </w:rPr>
        <w:t xml:space="preserve">- дорога д. </w:t>
      </w:r>
      <w:proofErr w:type="spellStart"/>
      <w:r w:rsidRPr="004F4B4E">
        <w:rPr>
          <w:rFonts w:ascii="Times New Roman" w:hAnsi="Times New Roman"/>
          <w:sz w:val="16"/>
          <w:szCs w:val="16"/>
        </w:rPr>
        <w:t>Руссковицы</w:t>
      </w:r>
      <w:proofErr w:type="spellEnd"/>
      <w:r w:rsidRPr="004F4B4E">
        <w:rPr>
          <w:rFonts w:ascii="Times New Roman" w:hAnsi="Times New Roman"/>
          <w:sz w:val="16"/>
          <w:szCs w:val="16"/>
        </w:rPr>
        <w:t xml:space="preserve"> (</w:t>
      </w:r>
      <w:proofErr w:type="spellStart"/>
      <w:r w:rsidRPr="004F4B4E">
        <w:rPr>
          <w:rFonts w:ascii="Times New Roman" w:hAnsi="Times New Roman"/>
          <w:sz w:val="16"/>
          <w:szCs w:val="16"/>
        </w:rPr>
        <w:t>кад</w:t>
      </w:r>
      <w:proofErr w:type="spellEnd"/>
      <w:r w:rsidRPr="004F4B4E">
        <w:rPr>
          <w:rFonts w:ascii="Times New Roman" w:hAnsi="Times New Roman"/>
          <w:sz w:val="16"/>
          <w:szCs w:val="16"/>
        </w:rPr>
        <w:t>. номер 47:22:0106001:80) протяженность 2881 м;</w:t>
      </w:r>
    </w:p>
    <w:p w:rsidR="000D09CA" w:rsidRPr="004F4B4E" w:rsidRDefault="000D09CA" w:rsidP="000D09CA">
      <w:pPr>
        <w:pStyle w:val="ac"/>
        <w:spacing w:after="0" w:line="240" w:lineRule="auto"/>
        <w:ind w:left="0"/>
        <w:jc w:val="both"/>
        <w:rPr>
          <w:rFonts w:ascii="Times New Roman" w:hAnsi="Times New Roman"/>
          <w:sz w:val="16"/>
          <w:szCs w:val="16"/>
        </w:rPr>
      </w:pPr>
      <w:r w:rsidRPr="004F4B4E">
        <w:rPr>
          <w:rFonts w:ascii="Times New Roman" w:hAnsi="Times New Roman"/>
          <w:sz w:val="16"/>
          <w:szCs w:val="16"/>
        </w:rPr>
        <w:t>- дорога п. Красный Луч (</w:t>
      </w:r>
      <w:proofErr w:type="spellStart"/>
      <w:r w:rsidRPr="004F4B4E">
        <w:rPr>
          <w:rFonts w:ascii="Times New Roman" w:hAnsi="Times New Roman"/>
          <w:sz w:val="16"/>
          <w:szCs w:val="16"/>
        </w:rPr>
        <w:t>кад</w:t>
      </w:r>
      <w:proofErr w:type="spellEnd"/>
      <w:r w:rsidRPr="004F4B4E">
        <w:rPr>
          <w:rFonts w:ascii="Times New Roman" w:hAnsi="Times New Roman"/>
          <w:sz w:val="16"/>
          <w:szCs w:val="16"/>
        </w:rPr>
        <w:t>. номер 47:22:0234001:60) протяженность 2273 м;</w:t>
      </w:r>
    </w:p>
    <w:p w:rsidR="000D09CA" w:rsidRPr="004F4B4E" w:rsidRDefault="000D09CA" w:rsidP="000D09CA">
      <w:pPr>
        <w:pStyle w:val="ac"/>
        <w:spacing w:after="0" w:line="240" w:lineRule="auto"/>
        <w:ind w:left="0"/>
        <w:jc w:val="both"/>
        <w:rPr>
          <w:rFonts w:ascii="Times New Roman" w:hAnsi="Times New Roman"/>
          <w:sz w:val="16"/>
          <w:szCs w:val="16"/>
        </w:rPr>
      </w:pPr>
      <w:r w:rsidRPr="004F4B4E">
        <w:rPr>
          <w:rFonts w:ascii="Times New Roman" w:hAnsi="Times New Roman"/>
          <w:sz w:val="16"/>
          <w:szCs w:val="16"/>
        </w:rPr>
        <w:t>- дорога п. Каложицы  (</w:t>
      </w:r>
      <w:proofErr w:type="spellStart"/>
      <w:r w:rsidRPr="004F4B4E">
        <w:rPr>
          <w:rFonts w:ascii="Times New Roman" w:hAnsi="Times New Roman"/>
          <w:sz w:val="16"/>
          <w:szCs w:val="16"/>
        </w:rPr>
        <w:t>кад</w:t>
      </w:r>
      <w:proofErr w:type="spellEnd"/>
      <w:r w:rsidRPr="004F4B4E">
        <w:rPr>
          <w:rFonts w:ascii="Times New Roman" w:hAnsi="Times New Roman"/>
          <w:sz w:val="16"/>
          <w:szCs w:val="16"/>
        </w:rPr>
        <w:t>. номер 47:22:0206001:55) протяженность 2900 м.</w:t>
      </w:r>
    </w:p>
    <w:p w:rsidR="000D09CA" w:rsidRPr="004F4B4E" w:rsidRDefault="000D09CA" w:rsidP="000D09CA">
      <w:pPr>
        <w:pStyle w:val="ac"/>
        <w:spacing w:after="0" w:line="240" w:lineRule="auto"/>
        <w:ind w:left="0"/>
        <w:jc w:val="both"/>
        <w:rPr>
          <w:rFonts w:ascii="Times New Roman" w:hAnsi="Times New Roman"/>
          <w:sz w:val="16"/>
          <w:szCs w:val="16"/>
        </w:rPr>
      </w:pPr>
    </w:p>
    <w:p w:rsidR="000D09CA" w:rsidRPr="004F4B4E" w:rsidRDefault="000D09CA" w:rsidP="000D09CA">
      <w:pPr>
        <w:jc w:val="both"/>
        <w:rPr>
          <w:sz w:val="16"/>
          <w:szCs w:val="16"/>
        </w:rPr>
      </w:pPr>
      <w:r w:rsidRPr="004F4B4E">
        <w:rPr>
          <w:sz w:val="16"/>
          <w:szCs w:val="16"/>
        </w:rPr>
        <w:t xml:space="preserve">2. </w:t>
      </w:r>
      <w:proofErr w:type="gramStart"/>
      <w:r w:rsidRPr="004F4B4E">
        <w:rPr>
          <w:sz w:val="16"/>
          <w:szCs w:val="16"/>
        </w:rPr>
        <w:t>Разместить</w:t>
      </w:r>
      <w:proofErr w:type="gramEnd"/>
      <w:r w:rsidRPr="004F4B4E">
        <w:rPr>
          <w:sz w:val="16"/>
          <w:szCs w:val="16"/>
        </w:rPr>
        <w:t xml:space="preserve"> настоящее решение в средствах массовой информации и на официальном сайте МО Большеврудское сельское поселение.</w:t>
      </w:r>
    </w:p>
    <w:p w:rsidR="000D09CA" w:rsidRPr="004F4B4E" w:rsidRDefault="000D09CA" w:rsidP="000D09CA">
      <w:pPr>
        <w:jc w:val="both"/>
        <w:rPr>
          <w:sz w:val="16"/>
          <w:szCs w:val="16"/>
        </w:rPr>
      </w:pPr>
    </w:p>
    <w:p w:rsidR="000D09CA" w:rsidRPr="004F4B4E" w:rsidRDefault="000D09CA" w:rsidP="000D09CA">
      <w:pPr>
        <w:jc w:val="both"/>
        <w:rPr>
          <w:sz w:val="16"/>
          <w:szCs w:val="16"/>
        </w:rPr>
      </w:pPr>
      <w:r w:rsidRPr="004F4B4E">
        <w:rPr>
          <w:sz w:val="16"/>
          <w:szCs w:val="16"/>
        </w:rPr>
        <w:t>3. Настоящее решение вступает в силу после его официального опубликования.</w:t>
      </w:r>
    </w:p>
    <w:p w:rsidR="000D09CA" w:rsidRPr="004F4B4E" w:rsidRDefault="000D09CA" w:rsidP="000D09CA">
      <w:pPr>
        <w:pStyle w:val="ac"/>
        <w:spacing w:after="0" w:line="240" w:lineRule="auto"/>
        <w:ind w:left="0"/>
        <w:jc w:val="both"/>
        <w:rPr>
          <w:rFonts w:ascii="Times New Roman" w:hAnsi="Times New Roman"/>
          <w:sz w:val="16"/>
          <w:szCs w:val="16"/>
        </w:rPr>
      </w:pPr>
    </w:p>
    <w:p w:rsidR="000D09CA" w:rsidRPr="004F4B4E" w:rsidRDefault="000D09CA" w:rsidP="000D09CA">
      <w:pPr>
        <w:outlineLvl w:val="0"/>
        <w:rPr>
          <w:sz w:val="16"/>
          <w:szCs w:val="16"/>
        </w:rPr>
      </w:pPr>
      <w:r w:rsidRPr="004F4B4E">
        <w:rPr>
          <w:sz w:val="16"/>
          <w:szCs w:val="16"/>
        </w:rPr>
        <w:t>Глава муниципального образования</w:t>
      </w:r>
    </w:p>
    <w:p w:rsidR="000D09CA" w:rsidRDefault="000D09CA" w:rsidP="000D09CA">
      <w:pPr>
        <w:outlineLvl w:val="0"/>
        <w:rPr>
          <w:sz w:val="16"/>
          <w:szCs w:val="16"/>
        </w:rPr>
      </w:pPr>
      <w:r w:rsidRPr="004F4B4E">
        <w:rPr>
          <w:sz w:val="16"/>
          <w:szCs w:val="16"/>
        </w:rPr>
        <w:t>Большеврудское сельское поселение                                          А.В. Шаповалов</w:t>
      </w:r>
    </w:p>
    <w:p w:rsidR="000D09CA" w:rsidRPr="004F4B4E" w:rsidRDefault="000D09CA" w:rsidP="000D09CA">
      <w:pPr>
        <w:outlineLvl w:val="0"/>
        <w:rPr>
          <w:sz w:val="16"/>
          <w:szCs w:val="16"/>
        </w:rPr>
      </w:pPr>
    </w:p>
    <w:p w:rsidR="000D09CA" w:rsidRPr="000D78B1" w:rsidRDefault="000D09CA" w:rsidP="000D09CA">
      <w:pPr>
        <w:keepNext/>
        <w:jc w:val="center"/>
        <w:outlineLvl w:val="0"/>
        <w:rPr>
          <w:sz w:val="16"/>
          <w:szCs w:val="16"/>
        </w:rPr>
      </w:pPr>
      <w:r w:rsidRPr="000D78B1">
        <w:rPr>
          <w:b/>
          <w:noProof/>
          <w:sz w:val="16"/>
          <w:szCs w:val="16"/>
        </w:rPr>
        <w:drawing>
          <wp:inline distT="0" distB="0" distL="0" distR="0">
            <wp:extent cx="624840" cy="58674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624840" cy="586740"/>
                    </a:xfrm>
                    <a:prstGeom prst="rect">
                      <a:avLst/>
                    </a:prstGeom>
                  </pic:spPr>
                </pic:pic>
              </a:graphicData>
            </a:graphic>
          </wp:inline>
        </w:drawing>
      </w:r>
    </w:p>
    <w:p w:rsidR="000D09CA" w:rsidRPr="000D78B1" w:rsidRDefault="000D09CA" w:rsidP="000D09CA">
      <w:pPr>
        <w:keepNext/>
        <w:jc w:val="center"/>
        <w:outlineLvl w:val="0"/>
        <w:rPr>
          <w:sz w:val="16"/>
          <w:szCs w:val="16"/>
        </w:rPr>
      </w:pPr>
      <w:r w:rsidRPr="000D78B1">
        <w:rPr>
          <w:sz w:val="16"/>
          <w:szCs w:val="16"/>
        </w:rPr>
        <w:t>АДМИНИСТРАЦИЯ</w:t>
      </w:r>
    </w:p>
    <w:p w:rsidR="000D09CA" w:rsidRPr="000D78B1" w:rsidRDefault="000D09CA" w:rsidP="000D09CA">
      <w:pPr>
        <w:keepNext/>
        <w:jc w:val="center"/>
        <w:outlineLvl w:val="0"/>
        <w:rPr>
          <w:sz w:val="16"/>
          <w:szCs w:val="16"/>
        </w:rPr>
      </w:pPr>
      <w:r w:rsidRPr="000D78B1">
        <w:rPr>
          <w:sz w:val="16"/>
          <w:szCs w:val="16"/>
        </w:rPr>
        <w:t>МУНИЦИПАЛЬНОГО ОБРАЗОВАНИЯ</w:t>
      </w:r>
    </w:p>
    <w:p w:rsidR="000D09CA" w:rsidRPr="000D78B1" w:rsidRDefault="000D09CA" w:rsidP="000D09CA">
      <w:pPr>
        <w:widowControl w:val="0"/>
        <w:jc w:val="center"/>
        <w:rPr>
          <w:sz w:val="16"/>
          <w:szCs w:val="16"/>
        </w:rPr>
      </w:pPr>
      <w:r w:rsidRPr="000D78B1">
        <w:rPr>
          <w:sz w:val="16"/>
          <w:szCs w:val="16"/>
        </w:rPr>
        <w:t>БОЛЬШЕВРУДСКОЕ СЕЛЬСКОЕ ПОСЕЛЕНИЕ</w:t>
      </w:r>
    </w:p>
    <w:p w:rsidR="000D09CA" w:rsidRPr="000D78B1" w:rsidRDefault="000D09CA" w:rsidP="000D09CA">
      <w:pPr>
        <w:keepNext/>
        <w:jc w:val="center"/>
        <w:outlineLvl w:val="0"/>
        <w:rPr>
          <w:sz w:val="16"/>
          <w:szCs w:val="16"/>
        </w:rPr>
      </w:pPr>
      <w:r w:rsidRPr="000D78B1">
        <w:rPr>
          <w:sz w:val="16"/>
          <w:szCs w:val="16"/>
        </w:rPr>
        <w:t>ВОЛОСОВСКОГО МУНИЦИПАЛЬНОГО РАЙОНА</w:t>
      </w:r>
    </w:p>
    <w:p w:rsidR="000D09CA" w:rsidRPr="000D78B1" w:rsidRDefault="000D09CA" w:rsidP="000D09CA">
      <w:pPr>
        <w:widowControl w:val="0"/>
        <w:jc w:val="center"/>
        <w:rPr>
          <w:sz w:val="16"/>
          <w:szCs w:val="16"/>
        </w:rPr>
      </w:pPr>
      <w:r w:rsidRPr="000D78B1">
        <w:rPr>
          <w:sz w:val="16"/>
          <w:szCs w:val="16"/>
        </w:rPr>
        <w:t>ЛЕНИНГРАДСКОЙ ОБЛАСТИ</w:t>
      </w:r>
    </w:p>
    <w:p w:rsidR="000D09CA" w:rsidRPr="000D78B1" w:rsidRDefault="000D09CA" w:rsidP="000D09CA">
      <w:pPr>
        <w:pStyle w:val="1"/>
        <w:jc w:val="center"/>
        <w:rPr>
          <w:rFonts w:ascii="Times New Roman" w:hAnsi="Times New Roman"/>
          <w:b/>
          <w:sz w:val="16"/>
          <w:szCs w:val="16"/>
        </w:rPr>
      </w:pPr>
      <w:r w:rsidRPr="000D78B1">
        <w:rPr>
          <w:rFonts w:ascii="Times New Roman" w:hAnsi="Times New Roman"/>
          <w:b/>
          <w:sz w:val="16"/>
          <w:szCs w:val="16"/>
        </w:rPr>
        <w:t>ПОСТАНОВЛЕНИЕ</w:t>
      </w:r>
    </w:p>
    <w:p w:rsidR="000D09CA" w:rsidRPr="000D78B1" w:rsidRDefault="000D09CA" w:rsidP="000D09CA">
      <w:pPr>
        <w:rPr>
          <w:b/>
          <w:sz w:val="16"/>
          <w:szCs w:val="16"/>
        </w:rPr>
      </w:pPr>
      <w:r w:rsidRPr="000D78B1">
        <w:rPr>
          <w:sz w:val="16"/>
          <w:szCs w:val="16"/>
        </w:rPr>
        <w:t>от 20 декабря 2024 года</w:t>
      </w:r>
      <w:r w:rsidRPr="000D78B1">
        <w:rPr>
          <w:sz w:val="16"/>
          <w:szCs w:val="16"/>
        </w:rPr>
        <w:tab/>
      </w:r>
      <w:r w:rsidRPr="000D78B1">
        <w:rPr>
          <w:sz w:val="16"/>
          <w:szCs w:val="16"/>
        </w:rPr>
        <w:tab/>
      </w:r>
      <w:r w:rsidRPr="000D78B1">
        <w:rPr>
          <w:sz w:val="16"/>
          <w:szCs w:val="16"/>
        </w:rPr>
        <w:tab/>
      </w:r>
      <w:r w:rsidRPr="000D78B1">
        <w:rPr>
          <w:sz w:val="16"/>
          <w:szCs w:val="16"/>
        </w:rPr>
        <w:tab/>
      </w:r>
      <w:r w:rsidRPr="000D78B1">
        <w:rPr>
          <w:sz w:val="16"/>
          <w:szCs w:val="16"/>
        </w:rPr>
        <w:tab/>
      </w:r>
      <w:r w:rsidRPr="000D78B1">
        <w:rPr>
          <w:sz w:val="16"/>
          <w:szCs w:val="16"/>
        </w:rPr>
        <w:tab/>
        <w:t xml:space="preserve">                                </w:t>
      </w:r>
      <w:r w:rsidRPr="000D78B1">
        <w:rPr>
          <w:sz w:val="16"/>
          <w:szCs w:val="16"/>
        </w:rPr>
        <w:tab/>
        <w:t>№ 443</w:t>
      </w:r>
    </w:p>
    <w:p w:rsidR="000D09CA" w:rsidRPr="000D78B1" w:rsidRDefault="000D09CA" w:rsidP="000D09CA">
      <w:pPr>
        <w:rPr>
          <w:sz w:val="16"/>
          <w:szCs w:val="16"/>
        </w:rPr>
      </w:pPr>
    </w:p>
    <w:tbl>
      <w:tblPr>
        <w:tblW w:w="0" w:type="auto"/>
        <w:tblInd w:w="108" w:type="dxa"/>
        <w:tblLayout w:type="fixed"/>
        <w:tblLook w:val="04A0"/>
      </w:tblPr>
      <w:tblGrid>
        <w:gridCol w:w="8963"/>
      </w:tblGrid>
      <w:tr w:rsidR="000D09CA" w:rsidRPr="000D78B1" w:rsidTr="00442E83">
        <w:trPr>
          <w:trHeight w:val="878"/>
        </w:trPr>
        <w:tc>
          <w:tcPr>
            <w:tcW w:w="8963" w:type="dxa"/>
          </w:tcPr>
          <w:p w:rsidR="000D09CA" w:rsidRPr="000D78B1" w:rsidRDefault="000D09CA" w:rsidP="00442E83">
            <w:pPr>
              <w:ind w:firstLine="709"/>
              <w:jc w:val="center"/>
              <w:rPr>
                <w:sz w:val="16"/>
                <w:szCs w:val="16"/>
              </w:rPr>
            </w:pPr>
            <w:r w:rsidRPr="000D78B1">
              <w:rPr>
                <w:sz w:val="16"/>
                <w:szCs w:val="16"/>
              </w:rPr>
              <w:t xml:space="preserve"> Об утверждении схемы размещения нестационарных торговых объектов на территории муниципального образования Большеврудское сельское поселение Волосовского муниципального района Ленинградской области</w:t>
            </w:r>
          </w:p>
        </w:tc>
      </w:tr>
    </w:tbl>
    <w:p w:rsidR="000D09CA" w:rsidRPr="000D78B1" w:rsidRDefault="000D09CA" w:rsidP="000D09CA">
      <w:pPr>
        <w:pStyle w:val="ad"/>
        <w:spacing w:before="0" w:after="0"/>
        <w:jc w:val="both"/>
        <w:rPr>
          <w:rFonts w:ascii="Times New Roman" w:hAnsi="Times New Roman"/>
          <w:sz w:val="16"/>
          <w:szCs w:val="16"/>
        </w:rPr>
      </w:pPr>
    </w:p>
    <w:p w:rsidR="000D09CA" w:rsidRPr="000D78B1" w:rsidRDefault="000D09CA" w:rsidP="000D09CA">
      <w:pPr>
        <w:pStyle w:val="ad"/>
        <w:spacing w:before="0" w:after="0"/>
        <w:ind w:firstLine="567"/>
        <w:jc w:val="both"/>
        <w:rPr>
          <w:rFonts w:ascii="Times New Roman" w:hAnsi="Times New Roman"/>
          <w:sz w:val="16"/>
          <w:szCs w:val="16"/>
        </w:rPr>
      </w:pPr>
      <w:proofErr w:type="gramStart"/>
      <w:r w:rsidRPr="000D78B1">
        <w:rPr>
          <w:rFonts w:ascii="Times New Roman" w:hAnsi="Times New Roman"/>
          <w:sz w:val="16"/>
          <w:szCs w:val="16"/>
        </w:rPr>
        <w:t xml:space="preserve">В соответствии с Федеральным законом от 28.12.2009 № 381-ФЗ "Об основах регулирования торговой деятельности в Российской Федерации", Федеральным </w:t>
      </w:r>
      <w:hyperlink r:id="rId12" w:history="1">
        <w:r w:rsidRPr="000D78B1">
          <w:rPr>
            <w:rFonts w:ascii="Times New Roman" w:hAnsi="Times New Roman"/>
            <w:sz w:val="16"/>
            <w:szCs w:val="16"/>
          </w:rPr>
          <w:t>закон</w:t>
        </w:r>
      </w:hyperlink>
      <w:r w:rsidRPr="000D78B1">
        <w:rPr>
          <w:rFonts w:ascii="Times New Roman" w:hAnsi="Times New Roman"/>
          <w:sz w:val="16"/>
          <w:szCs w:val="16"/>
        </w:rPr>
        <w:t>ом от 06.10.2003 №131-ФЗ «Об общих принципах организации местного самоуправления в Российской Федерации», приказом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w:t>
      </w:r>
      <w:proofErr w:type="gramEnd"/>
      <w:r w:rsidRPr="000D78B1">
        <w:rPr>
          <w:rFonts w:ascii="Times New Roman" w:hAnsi="Times New Roman"/>
          <w:sz w:val="16"/>
          <w:szCs w:val="16"/>
        </w:rPr>
        <w:t xml:space="preserve"> Ленинградской области» администрация муниципального образования Большеврудское сельское поселение Волосовского муниципального района Ленинградской области </w:t>
      </w:r>
      <w:r w:rsidRPr="000D78B1">
        <w:rPr>
          <w:rFonts w:ascii="Times New Roman" w:hAnsi="Times New Roman"/>
          <w:spacing w:val="40"/>
          <w:sz w:val="16"/>
          <w:szCs w:val="16"/>
        </w:rPr>
        <w:t>постановляет</w:t>
      </w:r>
      <w:r w:rsidRPr="000D78B1">
        <w:rPr>
          <w:rFonts w:ascii="Times New Roman" w:hAnsi="Times New Roman"/>
          <w:sz w:val="16"/>
          <w:szCs w:val="16"/>
        </w:rPr>
        <w:t xml:space="preserve">: </w:t>
      </w:r>
    </w:p>
    <w:p w:rsidR="000D09CA" w:rsidRPr="000D78B1" w:rsidRDefault="000D09CA" w:rsidP="000D09CA">
      <w:pPr>
        <w:pStyle w:val="ad"/>
        <w:spacing w:before="0" w:after="0"/>
        <w:ind w:firstLine="567"/>
        <w:jc w:val="both"/>
        <w:rPr>
          <w:rFonts w:ascii="Times New Roman" w:hAnsi="Times New Roman"/>
          <w:sz w:val="16"/>
          <w:szCs w:val="16"/>
        </w:rPr>
      </w:pPr>
      <w:r w:rsidRPr="000D78B1">
        <w:rPr>
          <w:rFonts w:ascii="Times New Roman" w:hAnsi="Times New Roman"/>
          <w:sz w:val="16"/>
          <w:szCs w:val="16"/>
        </w:rPr>
        <w:t xml:space="preserve">1. Утвердить схему размещения нестационарных торговых объектов  на территории муниципального образования Большеврудское сельское поселение Волосовского муниципального района Ленинградской области (Приложение). </w:t>
      </w:r>
    </w:p>
    <w:p w:rsidR="000D09CA" w:rsidRPr="000D78B1" w:rsidRDefault="000D09CA" w:rsidP="000D09CA">
      <w:pPr>
        <w:pStyle w:val="ad"/>
        <w:spacing w:before="0" w:after="0"/>
        <w:ind w:firstLine="567"/>
        <w:jc w:val="both"/>
        <w:rPr>
          <w:rFonts w:ascii="Times New Roman" w:hAnsi="Times New Roman"/>
          <w:sz w:val="16"/>
          <w:szCs w:val="16"/>
        </w:rPr>
      </w:pPr>
      <w:r w:rsidRPr="000D78B1">
        <w:rPr>
          <w:rFonts w:ascii="Times New Roman" w:hAnsi="Times New Roman"/>
          <w:sz w:val="16"/>
          <w:szCs w:val="16"/>
        </w:rPr>
        <w:t xml:space="preserve">2. Считать утратившим силу 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от 03.03.2023 №62 «Об утверждении схемы размещения нестационарных торговых объектов на территории муниципального образования Большеврудское сельское поселение Волосовского муниципального района Ленинградской области»; </w:t>
      </w:r>
    </w:p>
    <w:p w:rsidR="000D09CA" w:rsidRPr="000D78B1" w:rsidRDefault="000D09CA" w:rsidP="000D09CA">
      <w:pPr>
        <w:pStyle w:val="ad"/>
        <w:spacing w:before="0" w:after="0"/>
        <w:ind w:firstLine="567"/>
        <w:jc w:val="both"/>
        <w:rPr>
          <w:rFonts w:ascii="Times New Roman" w:hAnsi="Times New Roman"/>
          <w:sz w:val="16"/>
          <w:szCs w:val="16"/>
        </w:rPr>
      </w:pPr>
      <w:r w:rsidRPr="000D78B1">
        <w:rPr>
          <w:rFonts w:ascii="Times New Roman" w:hAnsi="Times New Roman"/>
          <w:sz w:val="16"/>
          <w:szCs w:val="16"/>
        </w:rPr>
        <w:t>3. Постановление вступает в силу после официального опубликования.</w:t>
      </w:r>
    </w:p>
    <w:p w:rsidR="000D09CA" w:rsidRPr="000D78B1" w:rsidRDefault="000D09CA" w:rsidP="000D09CA">
      <w:pPr>
        <w:pStyle w:val="ad"/>
        <w:spacing w:before="0" w:after="0"/>
        <w:ind w:firstLine="567"/>
        <w:jc w:val="both"/>
        <w:rPr>
          <w:rFonts w:ascii="Times New Roman" w:hAnsi="Times New Roman"/>
          <w:sz w:val="16"/>
          <w:szCs w:val="16"/>
        </w:rPr>
      </w:pPr>
      <w:r w:rsidRPr="000D78B1">
        <w:rPr>
          <w:rFonts w:ascii="Times New Roman" w:hAnsi="Times New Roman"/>
          <w:sz w:val="16"/>
          <w:szCs w:val="16"/>
        </w:rPr>
        <w:t>4. Настоящее постановление опубликовать в официальных средствах массовой информации.</w:t>
      </w:r>
    </w:p>
    <w:p w:rsidR="000D09CA" w:rsidRPr="000D78B1" w:rsidRDefault="000D09CA" w:rsidP="000D09CA">
      <w:pPr>
        <w:pStyle w:val="ad"/>
        <w:spacing w:before="0" w:after="0"/>
        <w:ind w:firstLine="567"/>
        <w:jc w:val="both"/>
        <w:rPr>
          <w:rFonts w:ascii="Times New Roman" w:hAnsi="Times New Roman"/>
          <w:sz w:val="16"/>
          <w:szCs w:val="16"/>
        </w:rPr>
      </w:pPr>
      <w:r w:rsidRPr="000D78B1">
        <w:rPr>
          <w:rFonts w:ascii="Times New Roman" w:hAnsi="Times New Roman"/>
          <w:sz w:val="16"/>
          <w:szCs w:val="16"/>
        </w:rPr>
        <w:t xml:space="preserve">5. </w:t>
      </w:r>
      <w:proofErr w:type="gramStart"/>
      <w:r w:rsidRPr="000D78B1">
        <w:rPr>
          <w:rFonts w:ascii="Times New Roman" w:hAnsi="Times New Roman"/>
          <w:sz w:val="16"/>
          <w:szCs w:val="16"/>
        </w:rPr>
        <w:t>Контроль за</w:t>
      </w:r>
      <w:proofErr w:type="gramEnd"/>
      <w:r w:rsidRPr="000D78B1">
        <w:rPr>
          <w:rFonts w:ascii="Times New Roman" w:hAnsi="Times New Roman"/>
          <w:sz w:val="16"/>
          <w:szCs w:val="16"/>
        </w:rPr>
        <w:t xml:space="preserve"> исполнением настоящего постановления оставляю за собой.</w:t>
      </w:r>
    </w:p>
    <w:p w:rsidR="000D09CA" w:rsidRPr="000D78B1" w:rsidRDefault="000D09CA" w:rsidP="000D09CA">
      <w:pPr>
        <w:jc w:val="both"/>
        <w:rPr>
          <w:b/>
          <w:sz w:val="16"/>
          <w:szCs w:val="16"/>
        </w:rPr>
      </w:pPr>
    </w:p>
    <w:p w:rsidR="000D09CA" w:rsidRPr="000D78B1" w:rsidRDefault="000D09CA" w:rsidP="000D09CA">
      <w:pPr>
        <w:jc w:val="both"/>
        <w:rPr>
          <w:b/>
          <w:sz w:val="16"/>
          <w:szCs w:val="16"/>
        </w:rPr>
      </w:pPr>
    </w:p>
    <w:p w:rsidR="000D09CA" w:rsidRPr="000D78B1" w:rsidRDefault="000D09CA" w:rsidP="000D09CA">
      <w:pPr>
        <w:jc w:val="both"/>
        <w:rPr>
          <w:b/>
          <w:sz w:val="16"/>
          <w:szCs w:val="16"/>
        </w:rPr>
      </w:pPr>
      <w:r w:rsidRPr="000D78B1">
        <w:rPr>
          <w:sz w:val="16"/>
          <w:szCs w:val="16"/>
        </w:rPr>
        <w:t xml:space="preserve">Глава администрации </w:t>
      </w:r>
    </w:p>
    <w:p w:rsidR="000D09CA" w:rsidRPr="000D78B1" w:rsidRDefault="000D09CA" w:rsidP="000D09CA">
      <w:pPr>
        <w:jc w:val="both"/>
        <w:rPr>
          <w:b/>
          <w:sz w:val="16"/>
          <w:szCs w:val="16"/>
        </w:rPr>
      </w:pPr>
      <w:r w:rsidRPr="000D78B1">
        <w:rPr>
          <w:sz w:val="16"/>
          <w:szCs w:val="16"/>
        </w:rPr>
        <w:t>Большеврудского сельского поселения</w:t>
      </w:r>
      <w:r w:rsidRPr="000D78B1">
        <w:rPr>
          <w:sz w:val="16"/>
          <w:szCs w:val="16"/>
        </w:rPr>
        <w:tab/>
      </w:r>
      <w:r w:rsidRPr="000D78B1">
        <w:rPr>
          <w:sz w:val="16"/>
          <w:szCs w:val="16"/>
        </w:rPr>
        <w:tab/>
        <w:t xml:space="preserve">      </w:t>
      </w:r>
      <w:r w:rsidRPr="000D78B1">
        <w:rPr>
          <w:sz w:val="16"/>
          <w:szCs w:val="16"/>
        </w:rPr>
        <w:tab/>
        <w:t xml:space="preserve">                      А.В. Шаповалов</w:t>
      </w:r>
    </w:p>
    <w:p w:rsidR="000D09CA" w:rsidRPr="00581172" w:rsidRDefault="0055596F" w:rsidP="000D09CA">
      <w:pPr>
        <w:rPr>
          <w:noProof/>
          <w:sz w:val="16"/>
          <w:szCs w:val="16"/>
        </w:rPr>
      </w:pPr>
      <w:r>
        <w:rPr>
          <w:noProof/>
          <w:sz w:val="16"/>
          <w:szCs w:val="16"/>
        </w:rPr>
        <w:pict>
          <v:shapetype id="_x0000_t202" coordsize="21600,21600" o:spt="202" path="m,l,21600r21600,l21600,xe">
            <v:stroke joinstyle="miter"/>
            <v:path gradientshapeok="t" o:connecttype="rect"/>
          </v:shapetype>
          <v:shape id="_x0000_s1027" type="#_x0000_t202" style="position:absolute;margin-left:405.3pt;margin-top:5.7pt;width:110.25pt;height:72.75pt;z-index:251663360" stroked="f">
            <v:textbox>
              <w:txbxContent>
                <w:p w:rsidR="000D09CA" w:rsidRPr="002C38EC" w:rsidRDefault="000D09CA" w:rsidP="000D09CA">
                  <w:pPr>
                    <w:rPr>
                      <w:sz w:val="36"/>
                      <w:szCs w:val="36"/>
                    </w:rPr>
                  </w:pPr>
                </w:p>
              </w:txbxContent>
            </v:textbox>
          </v:shape>
        </w:pict>
      </w:r>
    </w:p>
    <w:p w:rsidR="000D09CA" w:rsidRPr="00581172" w:rsidRDefault="000D09CA" w:rsidP="000D09CA">
      <w:pPr>
        <w:jc w:val="center"/>
        <w:rPr>
          <w:bCs/>
          <w:sz w:val="16"/>
          <w:szCs w:val="16"/>
        </w:rPr>
      </w:pPr>
      <w:r w:rsidRPr="00581172">
        <w:rPr>
          <w:noProof/>
          <w:sz w:val="16"/>
          <w:szCs w:val="16"/>
        </w:rPr>
        <w:lastRenderedPageBreak/>
        <w:drawing>
          <wp:inline distT="0" distB="0" distL="0" distR="0">
            <wp:extent cx="485140" cy="572770"/>
            <wp:effectExtent l="0" t="0" r="0" b="0"/>
            <wp:docPr id="7" name="Рисунок 2"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40" cy="572770"/>
                    </a:xfrm>
                    <a:prstGeom prst="rect">
                      <a:avLst/>
                    </a:prstGeom>
                    <a:noFill/>
                    <a:ln>
                      <a:noFill/>
                    </a:ln>
                  </pic:spPr>
                </pic:pic>
              </a:graphicData>
            </a:graphic>
          </wp:inline>
        </w:drawing>
      </w:r>
    </w:p>
    <w:p w:rsidR="000D09CA" w:rsidRPr="00581172" w:rsidRDefault="000D09CA" w:rsidP="000D09CA">
      <w:pPr>
        <w:jc w:val="center"/>
        <w:rPr>
          <w:b/>
          <w:bCs/>
          <w:sz w:val="16"/>
          <w:szCs w:val="16"/>
        </w:rPr>
      </w:pPr>
      <w:r w:rsidRPr="00581172">
        <w:rPr>
          <w:b/>
          <w:bCs/>
          <w:sz w:val="16"/>
          <w:szCs w:val="16"/>
        </w:rPr>
        <w:t>АДМИНИСТРАЦИЯ</w:t>
      </w:r>
    </w:p>
    <w:p w:rsidR="000D09CA" w:rsidRPr="00581172" w:rsidRDefault="000D09CA" w:rsidP="000D09CA">
      <w:pPr>
        <w:jc w:val="center"/>
        <w:rPr>
          <w:b/>
          <w:bCs/>
          <w:sz w:val="16"/>
          <w:szCs w:val="16"/>
        </w:rPr>
      </w:pPr>
      <w:r w:rsidRPr="00581172">
        <w:rPr>
          <w:b/>
          <w:bCs/>
          <w:sz w:val="16"/>
          <w:szCs w:val="16"/>
        </w:rPr>
        <w:t>МУНИЦИПАЛЬНОГО ОБРАЗОВАНИЯ</w:t>
      </w:r>
    </w:p>
    <w:p w:rsidR="000D09CA" w:rsidRPr="00581172" w:rsidRDefault="000D09CA" w:rsidP="000D09CA">
      <w:pPr>
        <w:jc w:val="center"/>
        <w:rPr>
          <w:b/>
          <w:bCs/>
          <w:sz w:val="16"/>
          <w:szCs w:val="16"/>
        </w:rPr>
      </w:pPr>
      <w:r w:rsidRPr="00581172">
        <w:rPr>
          <w:b/>
          <w:bCs/>
          <w:sz w:val="16"/>
          <w:szCs w:val="16"/>
        </w:rPr>
        <w:t>БОЛЬШЕВРУДСКОЕ СЕЛЬСКОЕ ПОСЕЛЕНИЕ</w:t>
      </w:r>
    </w:p>
    <w:p w:rsidR="000D09CA" w:rsidRPr="00581172" w:rsidRDefault="000D09CA" w:rsidP="000D09CA">
      <w:pPr>
        <w:jc w:val="center"/>
        <w:rPr>
          <w:b/>
          <w:bCs/>
          <w:sz w:val="16"/>
          <w:szCs w:val="16"/>
        </w:rPr>
      </w:pPr>
      <w:r w:rsidRPr="00581172">
        <w:rPr>
          <w:b/>
          <w:bCs/>
          <w:sz w:val="16"/>
          <w:szCs w:val="16"/>
        </w:rPr>
        <w:t>ВОЛОСОВСКОГО МУНИЦИПАЛЬНОГО РАЙОНА</w:t>
      </w:r>
    </w:p>
    <w:p w:rsidR="000D09CA" w:rsidRPr="00581172" w:rsidRDefault="000D09CA" w:rsidP="000D09CA">
      <w:pPr>
        <w:jc w:val="center"/>
        <w:rPr>
          <w:b/>
          <w:bCs/>
          <w:sz w:val="16"/>
          <w:szCs w:val="16"/>
        </w:rPr>
      </w:pPr>
      <w:r w:rsidRPr="00581172">
        <w:rPr>
          <w:b/>
          <w:bCs/>
          <w:sz w:val="16"/>
          <w:szCs w:val="16"/>
        </w:rPr>
        <w:t>ЛЕНИНГРАДСКОЙ ОБЛАСТИ</w:t>
      </w:r>
    </w:p>
    <w:p w:rsidR="000D09CA" w:rsidRPr="00581172" w:rsidRDefault="000D09CA" w:rsidP="000D09CA">
      <w:pPr>
        <w:jc w:val="center"/>
        <w:rPr>
          <w:b/>
          <w:bCs/>
          <w:sz w:val="16"/>
          <w:szCs w:val="16"/>
        </w:rPr>
      </w:pPr>
    </w:p>
    <w:p w:rsidR="000D09CA" w:rsidRPr="00581172" w:rsidRDefault="000D09CA" w:rsidP="000D09CA">
      <w:pPr>
        <w:jc w:val="center"/>
        <w:rPr>
          <w:b/>
          <w:sz w:val="16"/>
          <w:szCs w:val="16"/>
        </w:rPr>
      </w:pPr>
      <w:r w:rsidRPr="00581172">
        <w:rPr>
          <w:b/>
          <w:sz w:val="16"/>
          <w:szCs w:val="16"/>
        </w:rPr>
        <w:t>ПОСТАНОВЛЕНИЕ</w:t>
      </w:r>
    </w:p>
    <w:p w:rsidR="000D09CA" w:rsidRPr="00581172" w:rsidRDefault="000D09CA" w:rsidP="000D09CA">
      <w:pPr>
        <w:jc w:val="center"/>
        <w:rPr>
          <w:b/>
          <w:sz w:val="16"/>
          <w:szCs w:val="16"/>
          <w:lang w:eastAsia="en-US"/>
        </w:rPr>
      </w:pPr>
    </w:p>
    <w:p w:rsidR="000D09CA" w:rsidRPr="00581172" w:rsidRDefault="000D09CA" w:rsidP="000D09CA">
      <w:pPr>
        <w:jc w:val="center"/>
        <w:rPr>
          <w:b/>
          <w:sz w:val="16"/>
          <w:szCs w:val="16"/>
          <w:lang w:eastAsia="en-US"/>
        </w:rPr>
      </w:pPr>
      <w:r w:rsidRPr="00581172">
        <w:rPr>
          <w:b/>
          <w:sz w:val="16"/>
          <w:szCs w:val="16"/>
          <w:lang w:eastAsia="en-US"/>
        </w:rPr>
        <w:t xml:space="preserve">от   25 декабря 2024г.  № 451 </w:t>
      </w:r>
    </w:p>
    <w:p w:rsidR="000D09CA" w:rsidRPr="00581172" w:rsidRDefault="000D09CA" w:rsidP="000D09CA">
      <w:pPr>
        <w:ind w:right="-1" w:firstLine="708"/>
        <w:jc w:val="both"/>
        <w:rPr>
          <w:sz w:val="16"/>
          <w:szCs w:val="16"/>
        </w:rPr>
      </w:pPr>
      <w:proofErr w:type="gramStart"/>
      <w:r w:rsidRPr="00581172">
        <w:rPr>
          <w:sz w:val="16"/>
          <w:szCs w:val="16"/>
        </w:rPr>
        <w:t xml:space="preserve">Об утверждении административного регламента  </w:t>
      </w:r>
      <w:r w:rsidRPr="00581172">
        <w:rPr>
          <w:b/>
          <w:sz w:val="16"/>
          <w:szCs w:val="1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Pr="00581172">
        <w:rPr>
          <w:sz w:val="16"/>
          <w:szCs w:val="16"/>
        </w:rPr>
        <w:t>» (сокращенное наименование – «Включение нестационарного объекта в схему размещения нестационарных торговых объектов»)</w:t>
      </w:r>
      <w:proofErr w:type="gramEnd"/>
    </w:p>
    <w:p w:rsidR="000D09CA" w:rsidRPr="00581172" w:rsidRDefault="000D09CA" w:rsidP="000D09CA">
      <w:pPr>
        <w:jc w:val="center"/>
        <w:rPr>
          <w:sz w:val="16"/>
          <w:szCs w:val="16"/>
        </w:rPr>
      </w:pPr>
    </w:p>
    <w:p w:rsidR="000D09CA" w:rsidRPr="00581172" w:rsidRDefault="000D09CA" w:rsidP="000D09CA">
      <w:pPr>
        <w:ind w:firstLine="720"/>
        <w:jc w:val="both"/>
        <w:rPr>
          <w:sz w:val="16"/>
          <w:szCs w:val="16"/>
        </w:rPr>
      </w:pPr>
      <w:r w:rsidRPr="00581172">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Большеврудское сельское поселение Волосовского муниципального района Ленинградской области Администрация МО Большеврудское сельское поселение </w:t>
      </w:r>
      <w:r w:rsidRPr="00581172">
        <w:rPr>
          <w:b/>
          <w:sz w:val="16"/>
          <w:szCs w:val="16"/>
        </w:rPr>
        <w:t>ПОСТАНОВЛЯЕТ</w:t>
      </w:r>
      <w:r w:rsidRPr="00581172">
        <w:rPr>
          <w:sz w:val="16"/>
          <w:szCs w:val="16"/>
        </w:rPr>
        <w:t>:</w:t>
      </w:r>
    </w:p>
    <w:p w:rsidR="000D09CA" w:rsidRPr="00581172" w:rsidRDefault="000D09CA" w:rsidP="000D09CA">
      <w:pPr>
        <w:numPr>
          <w:ilvl w:val="0"/>
          <w:numId w:val="2"/>
        </w:numPr>
        <w:overflowPunct w:val="0"/>
        <w:autoSpaceDE w:val="0"/>
        <w:autoSpaceDN w:val="0"/>
        <w:adjustRightInd w:val="0"/>
        <w:ind w:left="0" w:firstLine="0"/>
        <w:jc w:val="both"/>
        <w:textAlignment w:val="baseline"/>
        <w:rPr>
          <w:sz w:val="16"/>
          <w:szCs w:val="16"/>
        </w:rPr>
      </w:pPr>
      <w:r w:rsidRPr="00581172">
        <w:rPr>
          <w:sz w:val="16"/>
          <w:szCs w:val="16"/>
        </w:rPr>
        <w:t xml:space="preserve">Утвердить административный регламент по предоставлению муниципальной услуги «регламента  </w:t>
      </w:r>
      <w:r w:rsidRPr="00581172">
        <w:rPr>
          <w:b/>
          <w:sz w:val="16"/>
          <w:szCs w:val="1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Pr="00581172">
        <w:rPr>
          <w:sz w:val="16"/>
          <w:szCs w:val="16"/>
        </w:rPr>
        <w:t>».</w:t>
      </w:r>
    </w:p>
    <w:p w:rsidR="000D09CA" w:rsidRPr="00581172" w:rsidRDefault="000D09CA" w:rsidP="000D09CA">
      <w:pPr>
        <w:numPr>
          <w:ilvl w:val="0"/>
          <w:numId w:val="2"/>
        </w:numPr>
        <w:overflowPunct w:val="0"/>
        <w:autoSpaceDE w:val="0"/>
        <w:autoSpaceDN w:val="0"/>
        <w:adjustRightInd w:val="0"/>
        <w:ind w:left="0" w:firstLine="0"/>
        <w:jc w:val="both"/>
        <w:textAlignment w:val="baseline"/>
        <w:rPr>
          <w:sz w:val="16"/>
          <w:szCs w:val="16"/>
        </w:rPr>
      </w:pPr>
      <w:proofErr w:type="gramStart"/>
      <w:r w:rsidRPr="00581172">
        <w:rPr>
          <w:sz w:val="16"/>
          <w:szCs w:val="16"/>
        </w:rPr>
        <w:t>Признать утратившими силу постановление администрации Большеврудского сельского поселения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Большеврудское сельское поселение Волосовского муниципального района Ленинградской области» от 19.10.2023г. №353  и постановление «О внесении изменений в административный регламент предоставления муниципальной услуги» от 11.12.2023г. №456.</w:t>
      </w:r>
      <w:proofErr w:type="gramEnd"/>
    </w:p>
    <w:p w:rsidR="000D09CA" w:rsidRPr="00581172" w:rsidRDefault="000D09CA" w:rsidP="000D09CA">
      <w:pPr>
        <w:numPr>
          <w:ilvl w:val="0"/>
          <w:numId w:val="2"/>
        </w:numPr>
        <w:overflowPunct w:val="0"/>
        <w:autoSpaceDE w:val="0"/>
        <w:autoSpaceDN w:val="0"/>
        <w:adjustRightInd w:val="0"/>
        <w:spacing w:line="276" w:lineRule="auto"/>
        <w:ind w:left="0" w:right="-1" w:firstLine="0"/>
        <w:jc w:val="both"/>
        <w:textAlignment w:val="baseline"/>
        <w:rPr>
          <w:b/>
          <w:sz w:val="16"/>
          <w:szCs w:val="16"/>
        </w:rPr>
      </w:pPr>
      <w:r w:rsidRPr="00581172">
        <w:rPr>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4" w:tgtFrame="_blank" w:history="1">
        <w:r w:rsidRPr="00581172">
          <w:rPr>
            <w:bCs/>
            <w:color w:val="0000FF"/>
            <w:sz w:val="16"/>
            <w:szCs w:val="16"/>
            <w:u w:val="single"/>
            <w:shd w:val="clear" w:color="auto" w:fill="FFFFFF"/>
          </w:rPr>
          <w:t>http://mobsp.ru</w:t>
        </w:r>
      </w:hyperlink>
      <w:r w:rsidRPr="00581172">
        <w:rPr>
          <w:sz w:val="16"/>
          <w:szCs w:val="16"/>
        </w:rPr>
        <w:t>.</w:t>
      </w:r>
    </w:p>
    <w:p w:rsidR="000D09CA" w:rsidRPr="00581172" w:rsidRDefault="000D09CA" w:rsidP="000D09CA">
      <w:pPr>
        <w:jc w:val="both"/>
        <w:rPr>
          <w:sz w:val="16"/>
          <w:szCs w:val="16"/>
        </w:rPr>
      </w:pPr>
      <w:r w:rsidRPr="00581172">
        <w:rPr>
          <w:sz w:val="16"/>
          <w:szCs w:val="16"/>
        </w:rPr>
        <w:t xml:space="preserve">4. </w:t>
      </w:r>
      <w:r w:rsidRPr="00581172">
        <w:rPr>
          <w:sz w:val="16"/>
          <w:szCs w:val="16"/>
        </w:rPr>
        <w:tab/>
        <w:t>Настоящее постановление вступает в силу после официального опубликования.</w:t>
      </w:r>
    </w:p>
    <w:p w:rsidR="000D09CA" w:rsidRPr="00581172" w:rsidRDefault="000D09CA" w:rsidP="000D09CA">
      <w:pPr>
        <w:jc w:val="both"/>
        <w:rPr>
          <w:sz w:val="16"/>
          <w:szCs w:val="16"/>
        </w:rPr>
      </w:pPr>
      <w:r w:rsidRPr="00581172">
        <w:rPr>
          <w:sz w:val="16"/>
          <w:szCs w:val="16"/>
        </w:rPr>
        <w:t xml:space="preserve">5. </w:t>
      </w:r>
      <w:r w:rsidRPr="00581172">
        <w:rPr>
          <w:sz w:val="16"/>
          <w:szCs w:val="16"/>
        </w:rPr>
        <w:tab/>
        <w:t>Контроль исполнения настоящего постановления возложить на начальника сектора по управлению муниципальным имуществом.</w:t>
      </w:r>
    </w:p>
    <w:p w:rsidR="000D09CA" w:rsidRPr="00581172" w:rsidRDefault="000D09CA" w:rsidP="000D09CA">
      <w:pPr>
        <w:widowControl w:val="0"/>
        <w:ind w:left="180"/>
        <w:jc w:val="both"/>
        <w:rPr>
          <w:sz w:val="16"/>
          <w:szCs w:val="16"/>
        </w:rPr>
      </w:pPr>
    </w:p>
    <w:p w:rsidR="000D09CA" w:rsidRPr="00581172" w:rsidRDefault="000D09CA" w:rsidP="000D09CA">
      <w:pPr>
        <w:widowControl w:val="0"/>
        <w:ind w:left="180"/>
        <w:jc w:val="both"/>
        <w:rPr>
          <w:sz w:val="16"/>
          <w:szCs w:val="16"/>
        </w:rPr>
      </w:pPr>
    </w:p>
    <w:p w:rsidR="000D09CA" w:rsidRPr="00581172" w:rsidRDefault="000D09CA" w:rsidP="000D09CA">
      <w:pPr>
        <w:jc w:val="both"/>
        <w:rPr>
          <w:sz w:val="16"/>
          <w:szCs w:val="16"/>
        </w:rPr>
      </w:pPr>
      <w:r w:rsidRPr="00581172">
        <w:rPr>
          <w:sz w:val="16"/>
          <w:szCs w:val="16"/>
        </w:rPr>
        <w:t>Глава администрации МО</w:t>
      </w:r>
    </w:p>
    <w:p w:rsidR="000D09CA" w:rsidRPr="00581172" w:rsidRDefault="000D09CA" w:rsidP="000D09CA">
      <w:pPr>
        <w:widowControl w:val="0"/>
        <w:jc w:val="both"/>
        <w:rPr>
          <w:sz w:val="16"/>
          <w:szCs w:val="16"/>
        </w:rPr>
      </w:pPr>
      <w:r w:rsidRPr="00581172">
        <w:rPr>
          <w:sz w:val="16"/>
          <w:szCs w:val="16"/>
        </w:rPr>
        <w:t>Большеврудское сельское поселение</w:t>
      </w:r>
      <w:r w:rsidRPr="00581172">
        <w:rPr>
          <w:sz w:val="16"/>
          <w:szCs w:val="16"/>
        </w:rPr>
        <w:tab/>
      </w:r>
      <w:r w:rsidRPr="00581172">
        <w:rPr>
          <w:sz w:val="16"/>
          <w:szCs w:val="16"/>
        </w:rPr>
        <w:tab/>
      </w:r>
      <w:r w:rsidRPr="00581172">
        <w:rPr>
          <w:sz w:val="16"/>
          <w:szCs w:val="16"/>
        </w:rPr>
        <w:tab/>
      </w:r>
      <w:r w:rsidRPr="00581172">
        <w:rPr>
          <w:sz w:val="16"/>
          <w:szCs w:val="16"/>
        </w:rPr>
        <w:tab/>
        <w:t xml:space="preserve">                              А.В. Шаповалов</w:t>
      </w:r>
    </w:p>
    <w:p w:rsidR="000D09CA" w:rsidRPr="00581172" w:rsidRDefault="000D09CA" w:rsidP="000D09CA">
      <w:pPr>
        <w:widowControl w:val="0"/>
        <w:jc w:val="both"/>
        <w:rPr>
          <w:sz w:val="16"/>
          <w:szCs w:val="16"/>
        </w:rPr>
      </w:pPr>
    </w:p>
    <w:p w:rsidR="000D09CA" w:rsidRPr="00581172" w:rsidRDefault="000D09CA" w:rsidP="000D09CA">
      <w:pPr>
        <w:widowControl w:val="0"/>
        <w:jc w:val="both"/>
        <w:rPr>
          <w:sz w:val="16"/>
          <w:szCs w:val="16"/>
        </w:rPr>
      </w:pPr>
    </w:p>
    <w:p w:rsidR="000D09CA" w:rsidRPr="00581172" w:rsidRDefault="000D09CA" w:rsidP="000D09CA">
      <w:pPr>
        <w:jc w:val="both"/>
        <w:rPr>
          <w:sz w:val="16"/>
          <w:szCs w:val="16"/>
        </w:rPr>
      </w:pPr>
      <w:r w:rsidRPr="00581172">
        <w:rPr>
          <w:sz w:val="16"/>
          <w:szCs w:val="16"/>
        </w:rPr>
        <w:t xml:space="preserve">Исп.: </w:t>
      </w:r>
      <w:proofErr w:type="spellStart"/>
      <w:r w:rsidRPr="00581172">
        <w:rPr>
          <w:sz w:val="16"/>
          <w:szCs w:val="16"/>
        </w:rPr>
        <w:t>Тукиш</w:t>
      </w:r>
      <w:proofErr w:type="spellEnd"/>
      <w:r w:rsidRPr="00581172">
        <w:rPr>
          <w:sz w:val="16"/>
          <w:szCs w:val="16"/>
        </w:rPr>
        <w:t xml:space="preserve"> В.Г. 8 81373 55303</w:t>
      </w:r>
    </w:p>
    <w:p w:rsidR="000D09CA" w:rsidRPr="00581172" w:rsidRDefault="000D09CA" w:rsidP="000D09CA">
      <w:pPr>
        <w:jc w:val="right"/>
        <w:rPr>
          <w:sz w:val="16"/>
          <w:szCs w:val="16"/>
        </w:rPr>
      </w:pPr>
      <w:r w:rsidRPr="00581172">
        <w:rPr>
          <w:sz w:val="16"/>
          <w:szCs w:val="16"/>
        </w:rPr>
        <w:t>Приложение</w:t>
      </w:r>
    </w:p>
    <w:p w:rsidR="000D09CA" w:rsidRPr="00581172" w:rsidRDefault="000D09CA" w:rsidP="000D09CA">
      <w:pPr>
        <w:jc w:val="right"/>
        <w:rPr>
          <w:sz w:val="16"/>
          <w:szCs w:val="16"/>
        </w:rPr>
      </w:pPr>
      <w:r w:rsidRPr="00581172">
        <w:rPr>
          <w:sz w:val="16"/>
          <w:szCs w:val="16"/>
        </w:rPr>
        <w:t>к постановлению администрации МО</w:t>
      </w:r>
    </w:p>
    <w:p w:rsidR="000D09CA" w:rsidRPr="00581172" w:rsidRDefault="000D09CA" w:rsidP="000D09CA">
      <w:pPr>
        <w:jc w:val="right"/>
        <w:rPr>
          <w:sz w:val="16"/>
          <w:szCs w:val="16"/>
        </w:rPr>
      </w:pPr>
      <w:r w:rsidRPr="00581172">
        <w:rPr>
          <w:sz w:val="16"/>
          <w:szCs w:val="16"/>
        </w:rPr>
        <w:t>Большеврудского сельского поселения</w:t>
      </w:r>
    </w:p>
    <w:p w:rsidR="000D09CA" w:rsidRPr="00581172" w:rsidRDefault="000D09CA" w:rsidP="000D09CA">
      <w:pPr>
        <w:jc w:val="right"/>
        <w:rPr>
          <w:sz w:val="16"/>
          <w:szCs w:val="16"/>
          <w:lang w:eastAsia="en-US"/>
        </w:rPr>
      </w:pPr>
      <w:r w:rsidRPr="00581172">
        <w:rPr>
          <w:sz w:val="16"/>
          <w:szCs w:val="16"/>
          <w:lang w:eastAsia="en-US"/>
        </w:rPr>
        <w:t>от 25.12.2024г.  № 451</w:t>
      </w:r>
    </w:p>
    <w:p w:rsidR="000D09CA" w:rsidRPr="00581172" w:rsidRDefault="000D09CA" w:rsidP="000D09CA">
      <w:pPr>
        <w:jc w:val="right"/>
        <w:rPr>
          <w:sz w:val="16"/>
          <w:szCs w:val="16"/>
          <w:lang w:eastAsia="en-US"/>
        </w:rPr>
      </w:pPr>
    </w:p>
    <w:p w:rsidR="000D09CA" w:rsidRPr="00581172" w:rsidRDefault="000D09CA" w:rsidP="000D09CA">
      <w:pPr>
        <w:jc w:val="center"/>
        <w:rPr>
          <w:b/>
          <w:bCs/>
          <w:sz w:val="16"/>
          <w:szCs w:val="16"/>
        </w:rPr>
      </w:pPr>
      <w:r w:rsidRPr="00581172">
        <w:rPr>
          <w:b/>
          <w:bCs/>
          <w:sz w:val="16"/>
          <w:szCs w:val="16"/>
        </w:rPr>
        <w:t>Административный регламент</w:t>
      </w:r>
    </w:p>
    <w:p w:rsidR="000D09CA" w:rsidRPr="00581172" w:rsidRDefault="000D09CA" w:rsidP="000D09CA">
      <w:pPr>
        <w:spacing w:line="276" w:lineRule="auto"/>
        <w:ind w:right="-1"/>
        <w:jc w:val="both"/>
        <w:rPr>
          <w:sz w:val="16"/>
          <w:szCs w:val="16"/>
        </w:rPr>
      </w:pPr>
      <w:r w:rsidRPr="00581172">
        <w:rPr>
          <w:bCs/>
          <w:sz w:val="16"/>
          <w:szCs w:val="16"/>
        </w:rPr>
        <w:t>администрации муниципального образования Большеврудское сельское поселение Волосовского муниципального района Ленинградской области</w:t>
      </w:r>
      <w:r w:rsidRPr="00581172">
        <w:rPr>
          <w:b/>
          <w:bCs/>
          <w:sz w:val="16"/>
          <w:szCs w:val="16"/>
        </w:rPr>
        <w:t xml:space="preserve"> </w:t>
      </w:r>
      <w:r w:rsidRPr="00581172">
        <w:rPr>
          <w:b/>
          <w:sz w:val="16"/>
          <w:szCs w:val="1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r w:rsidRPr="00581172">
        <w:rPr>
          <w:sz w:val="16"/>
          <w:szCs w:val="16"/>
        </w:rPr>
        <w:t>»</w:t>
      </w:r>
    </w:p>
    <w:p w:rsidR="000D09CA" w:rsidRPr="00581172" w:rsidRDefault="000D09CA" w:rsidP="000D09CA">
      <w:pPr>
        <w:spacing w:line="276" w:lineRule="auto"/>
        <w:ind w:right="-1"/>
        <w:jc w:val="center"/>
        <w:rPr>
          <w:sz w:val="16"/>
          <w:szCs w:val="16"/>
        </w:rPr>
      </w:pPr>
      <w:r w:rsidRPr="00581172">
        <w:rPr>
          <w:sz w:val="16"/>
          <w:szCs w:val="16"/>
        </w:rPr>
        <w:t>(сокращенное наименование – «Включение нестационарного объекта в схему размещения нестационарных торговых объектов») (далее – административный регламент)</w:t>
      </w:r>
    </w:p>
    <w:p w:rsidR="000D09CA" w:rsidRPr="00581172" w:rsidRDefault="000D09CA" w:rsidP="000D09CA">
      <w:pPr>
        <w:jc w:val="center"/>
        <w:rPr>
          <w:sz w:val="16"/>
          <w:szCs w:val="16"/>
        </w:rPr>
      </w:pPr>
    </w:p>
    <w:p w:rsidR="000D09CA" w:rsidRPr="00581172" w:rsidRDefault="000D09CA" w:rsidP="000D09CA">
      <w:pPr>
        <w:pStyle w:val="ad"/>
        <w:spacing w:before="0" w:after="0"/>
        <w:jc w:val="center"/>
        <w:rPr>
          <w:b/>
          <w:bCs/>
          <w:color w:val="auto"/>
          <w:sz w:val="16"/>
          <w:szCs w:val="16"/>
        </w:rPr>
      </w:pPr>
      <w:r w:rsidRPr="00581172">
        <w:rPr>
          <w:b/>
          <w:bCs/>
          <w:color w:val="auto"/>
          <w:sz w:val="16"/>
          <w:szCs w:val="16"/>
        </w:rPr>
        <w:t>1. Общие положения</w:t>
      </w:r>
    </w:p>
    <w:p w:rsidR="000D09CA" w:rsidRPr="00581172" w:rsidRDefault="000D09CA" w:rsidP="000D09CA">
      <w:pPr>
        <w:jc w:val="center"/>
        <w:rPr>
          <w:b/>
          <w:sz w:val="16"/>
          <w:szCs w:val="16"/>
        </w:rPr>
      </w:pPr>
    </w:p>
    <w:p w:rsidR="000D09CA" w:rsidRPr="00581172" w:rsidRDefault="000D09CA" w:rsidP="000D09CA">
      <w:pPr>
        <w:ind w:firstLine="709"/>
        <w:jc w:val="both"/>
        <w:rPr>
          <w:sz w:val="16"/>
          <w:szCs w:val="16"/>
        </w:rPr>
      </w:pPr>
      <w:r w:rsidRPr="00581172">
        <w:rPr>
          <w:sz w:val="16"/>
          <w:szCs w:val="16"/>
        </w:rPr>
        <w:t>1.1. Регламент устанавливает порядок и стандарт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1.2. Заявителями, имеющими право на получение муниципальной услуги, являются:</w:t>
      </w:r>
    </w:p>
    <w:p w:rsidR="000D09CA" w:rsidRPr="00581172" w:rsidRDefault="000D09CA" w:rsidP="000D09CA">
      <w:pPr>
        <w:ind w:firstLine="709"/>
        <w:jc w:val="both"/>
        <w:rPr>
          <w:sz w:val="16"/>
          <w:szCs w:val="16"/>
        </w:rPr>
      </w:pPr>
      <w:r w:rsidRPr="00581172">
        <w:rPr>
          <w:sz w:val="16"/>
          <w:szCs w:val="1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581172">
        <w:rPr>
          <w:sz w:val="16"/>
          <w:szCs w:val="16"/>
        </w:rPr>
        <w:t>самозанятые</w:t>
      </w:r>
      <w:proofErr w:type="spellEnd"/>
      <w:r w:rsidRPr="00581172">
        <w:rPr>
          <w:sz w:val="16"/>
          <w:szCs w:val="16"/>
        </w:rPr>
        <w:t>);</w:t>
      </w:r>
    </w:p>
    <w:p w:rsidR="000D09CA" w:rsidRPr="00581172" w:rsidRDefault="000D09CA" w:rsidP="000D09CA">
      <w:pPr>
        <w:ind w:firstLine="709"/>
        <w:jc w:val="both"/>
        <w:rPr>
          <w:sz w:val="16"/>
          <w:szCs w:val="16"/>
        </w:rPr>
      </w:pPr>
      <w:r w:rsidRPr="00581172">
        <w:rPr>
          <w:sz w:val="16"/>
          <w:szCs w:val="1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D09CA" w:rsidRPr="00581172" w:rsidRDefault="000D09CA" w:rsidP="000D09CA">
      <w:pPr>
        <w:ind w:firstLine="709"/>
        <w:jc w:val="both"/>
        <w:rPr>
          <w:sz w:val="16"/>
          <w:szCs w:val="16"/>
        </w:rPr>
      </w:pPr>
      <w:r w:rsidRPr="00581172">
        <w:rPr>
          <w:sz w:val="16"/>
          <w:szCs w:val="16"/>
        </w:rPr>
        <w:t>- индивидуальные предприниматели (далее – заявители).</w:t>
      </w:r>
    </w:p>
    <w:p w:rsidR="000D09CA" w:rsidRPr="00581172" w:rsidRDefault="000D09CA" w:rsidP="000D09CA">
      <w:pPr>
        <w:ind w:firstLine="709"/>
        <w:jc w:val="both"/>
        <w:rPr>
          <w:sz w:val="16"/>
          <w:szCs w:val="16"/>
        </w:rPr>
      </w:pPr>
      <w:r w:rsidRPr="00581172">
        <w:rPr>
          <w:sz w:val="16"/>
          <w:szCs w:val="16"/>
        </w:rPr>
        <w:t>Представлять интересы заявителя имеют право:</w:t>
      </w:r>
    </w:p>
    <w:p w:rsidR="000D09CA" w:rsidRPr="00581172" w:rsidRDefault="000D09CA" w:rsidP="000D09CA">
      <w:pPr>
        <w:ind w:firstLine="709"/>
        <w:jc w:val="both"/>
        <w:rPr>
          <w:sz w:val="16"/>
          <w:szCs w:val="16"/>
        </w:rPr>
      </w:pPr>
      <w:r w:rsidRPr="00581172">
        <w:rPr>
          <w:sz w:val="16"/>
          <w:szCs w:val="16"/>
        </w:rPr>
        <w:t>от имени физических лиц (</w:t>
      </w:r>
      <w:proofErr w:type="spellStart"/>
      <w:r w:rsidRPr="00581172">
        <w:rPr>
          <w:sz w:val="16"/>
          <w:szCs w:val="16"/>
        </w:rPr>
        <w:t>самозанятых</w:t>
      </w:r>
      <w:proofErr w:type="spellEnd"/>
      <w:r w:rsidRPr="00581172">
        <w:rPr>
          <w:sz w:val="16"/>
          <w:szCs w:val="16"/>
        </w:rPr>
        <w:t>):</w:t>
      </w:r>
    </w:p>
    <w:p w:rsidR="000D09CA" w:rsidRPr="00581172" w:rsidRDefault="000D09CA" w:rsidP="000D09CA">
      <w:pPr>
        <w:ind w:firstLine="709"/>
        <w:jc w:val="both"/>
        <w:rPr>
          <w:sz w:val="16"/>
          <w:szCs w:val="16"/>
        </w:rPr>
      </w:pPr>
      <w:r w:rsidRPr="00581172">
        <w:rPr>
          <w:sz w:val="16"/>
          <w:szCs w:val="16"/>
        </w:rPr>
        <w:t>- представители, действующие в силу полномочий, основанных на доверенности или договоре;</w:t>
      </w:r>
    </w:p>
    <w:p w:rsidR="000D09CA" w:rsidRPr="00581172" w:rsidRDefault="000D09CA" w:rsidP="000D09CA">
      <w:pPr>
        <w:ind w:firstLine="709"/>
        <w:jc w:val="both"/>
        <w:rPr>
          <w:sz w:val="16"/>
          <w:szCs w:val="16"/>
        </w:rPr>
      </w:pPr>
      <w:r w:rsidRPr="00581172">
        <w:rPr>
          <w:sz w:val="16"/>
          <w:szCs w:val="16"/>
        </w:rPr>
        <w:t>от имени юридических лиц:</w:t>
      </w:r>
    </w:p>
    <w:p w:rsidR="000D09CA" w:rsidRPr="00581172" w:rsidRDefault="000D09CA" w:rsidP="000D09CA">
      <w:pPr>
        <w:ind w:firstLine="709"/>
        <w:jc w:val="both"/>
        <w:rPr>
          <w:sz w:val="16"/>
          <w:szCs w:val="16"/>
        </w:rPr>
      </w:pPr>
      <w:r w:rsidRPr="00581172">
        <w:rPr>
          <w:sz w:val="16"/>
          <w:szCs w:val="16"/>
        </w:rPr>
        <w:t>- лица, действующие в соответствии с законом или учредительными документами от имени юридического лица без доверенности;</w:t>
      </w:r>
    </w:p>
    <w:p w:rsidR="000D09CA" w:rsidRPr="00581172" w:rsidRDefault="000D09CA" w:rsidP="000D09CA">
      <w:pPr>
        <w:ind w:firstLine="709"/>
        <w:jc w:val="both"/>
        <w:rPr>
          <w:sz w:val="16"/>
          <w:szCs w:val="16"/>
        </w:rPr>
      </w:pPr>
      <w:r w:rsidRPr="00581172">
        <w:rPr>
          <w:sz w:val="16"/>
          <w:szCs w:val="16"/>
        </w:rPr>
        <w:t>- представители юридических лиц в силу полномочий на основании доверенности или договора;</w:t>
      </w:r>
    </w:p>
    <w:p w:rsidR="000D09CA" w:rsidRPr="00581172" w:rsidRDefault="000D09CA" w:rsidP="000D09CA">
      <w:pPr>
        <w:ind w:firstLine="709"/>
        <w:jc w:val="both"/>
        <w:rPr>
          <w:sz w:val="16"/>
          <w:szCs w:val="16"/>
        </w:rPr>
      </w:pPr>
      <w:r w:rsidRPr="00581172">
        <w:rPr>
          <w:sz w:val="16"/>
          <w:szCs w:val="16"/>
        </w:rPr>
        <w:t>от имени индивидуальных предпринимателей:</w:t>
      </w:r>
    </w:p>
    <w:p w:rsidR="000D09CA" w:rsidRPr="00581172" w:rsidRDefault="000D09CA" w:rsidP="000D09CA">
      <w:pPr>
        <w:ind w:firstLine="709"/>
        <w:jc w:val="both"/>
        <w:rPr>
          <w:sz w:val="16"/>
          <w:szCs w:val="16"/>
        </w:rPr>
      </w:pPr>
      <w:r w:rsidRPr="00581172">
        <w:rPr>
          <w:sz w:val="16"/>
          <w:szCs w:val="16"/>
        </w:rPr>
        <w:lastRenderedPageBreak/>
        <w:t>- представители, действующие в силу полномочий, основанных на доверенности или договоре.</w:t>
      </w:r>
    </w:p>
    <w:p w:rsidR="000D09CA" w:rsidRPr="00581172" w:rsidRDefault="000D09CA" w:rsidP="000D09CA">
      <w:pPr>
        <w:ind w:firstLine="709"/>
        <w:jc w:val="both"/>
        <w:rPr>
          <w:sz w:val="16"/>
          <w:szCs w:val="16"/>
        </w:rPr>
      </w:pPr>
      <w:r w:rsidRPr="00581172">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D09CA" w:rsidRPr="00581172" w:rsidRDefault="000D09CA" w:rsidP="000D09CA">
      <w:pPr>
        <w:ind w:firstLine="709"/>
        <w:jc w:val="both"/>
        <w:rPr>
          <w:sz w:val="16"/>
          <w:szCs w:val="16"/>
        </w:rPr>
      </w:pPr>
      <w:r w:rsidRPr="00581172">
        <w:rPr>
          <w:sz w:val="16"/>
          <w:szCs w:val="16"/>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0D09CA" w:rsidRPr="00581172" w:rsidRDefault="000D09CA" w:rsidP="000D09CA">
      <w:pPr>
        <w:ind w:firstLine="709"/>
        <w:jc w:val="both"/>
        <w:rPr>
          <w:sz w:val="16"/>
          <w:szCs w:val="16"/>
        </w:rPr>
      </w:pPr>
      <w:r w:rsidRPr="00581172">
        <w:rPr>
          <w:sz w:val="16"/>
          <w:szCs w:val="1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на сайте ОМСУ;</w:t>
      </w:r>
    </w:p>
    <w:p w:rsidR="000D09CA" w:rsidRPr="00581172" w:rsidRDefault="000D09CA" w:rsidP="000D09CA">
      <w:pPr>
        <w:ind w:firstLine="709"/>
        <w:jc w:val="both"/>
        <w:rPr>
          <w:sz w:val="16"/>
          <w:szCs w:val="16"/>
        </w:rPr>
      </w:pPr>
      <w:r w:rsidRPr="00581172">
        <w:rPr>
          <w:sz w:val="16"/>
          <w:szCs w:val="1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581172">
        <w:rPr>
          <w:sz w:val="16"/>
          <w:szCs w:val="16"/>
        </w:rPr>
        <w:t>www.gu.lenobl.ru</w:t>
      </w:r>
      <w:proofErr w:type="spellEnd"/>
      <w:r w:rsidRPr="00581172">
        <w:rPr>
          <w:sz w:val="16"/>
          <w:szCs w:val="16"/>
        </w:rPr>
        <w:t xml:space="preserve"> / </w:t>
      </w:r>
      <w:proofErr w:type="spellStart"/>
      <w:r w:rsidRPr="00581172">
        <w:rPr>
          <w:sz w:val="16"/>
          <w:szCs w:val="16"/>
        </w:rPr>
        <w:t>www.gosuslugi.ru</w:t>
      </w:r>
      <w:proofErr w:type="spellEnd"/>
      <w:r w:rsidRPr="00581172">
        <w:rPr>
          <w:sz w:val="16"/>
          <w:szCs w:val="16"/>
        </w:rPr>
        <w:t>;</w:t>
      </w:r>
    </w:p>
    <w:p w:rsidR="000D09CA" w:rsidRPr="00581172" w:rsidRDefault="000D09CA" w:rsidP="000D09CA">
      <w:pPr>
        <w:ind w:firstLine="709"/>
        <w:jc w:val="both"/>
        <w:rPr>
          <w:sz w:val="16"/>
          <w:szCs w:val="16"/>
        </w:rPr>
      </w:pPr>
      <w:r w:rsidRPr="00581172">
        <w:rPr>
          <w:sz w:val="16"/>
          <w:szCs w:val="16"/>
        </w:rPr>
        <w:t>в государственной информационной системе «Реестр государственных и муниципальных услуг (функций) Ленинградской области» (далее – Реестр).</w:t>
      </w:r>
    </w:p>
    <w:p w:rsidR="000D09CA" w:rsidRPr="00581172" w:rsidRDefault="000D09CA" w:rsidP="000D09CA">
      <w:pPr>
        <w:ind w:firstLine="709"/>
        <w:jc w:val="both"/>
        <w:rPr>
          <w:sz w:val="16"/>
          <w:szCs w:val="16"/>
        </w:rPr>
      </w:pPr>
    </w:p>
    <w:p w:rsidR="000D09CA" w:rsidRPr="00581172" w:rsidRDefault="000D09CA" w:rsidP="000D09CA">
      <w:pPr>
        <w:ind w:firstLine="709"/>
        <w:jc w:val="center"/>
        <w:rPr>
          <w:b/>
          <w:sz w:val="16"/>
          <w:szCs w:val="16"/>
        </w:rPr>
      </w:pPr>
      <w:r w:rsidRPr="00581172">
        <w:rPr>
          <w:b/>
          <w:sz w:val="16"/>
          <w:szCs w:val="16"/>
        </w:rPr>
        <w:t>2. Стандарт предоставления муниципальной услуги</w:t>
      </w:r>
    </w:p>
    <w:p w:rsidR="000D09CA" w:rsidRPr="00581172" w:rsidRDefault="000D09CA" w:rsidP="000D09CA">
      <w:pPr>
        <w:ind w:firstLine="709"/>
        <w:jc w:val="both"/>
        <w:rPr>
          <w:sz w:val="16"/>
          <w:szCs w:val="16"/>
        </w:rPr>
      </w:pPr>
    </w:p>
    <w:p w:rsidR="000D09CA" w:rsidRPr="00581172" w:rsidRDefault="000D09CA" w:rsidP="000D09CA">
      <w:pPr>
        <w:ind w:firstLine="709"/>
        <w:jc w:val="both"/>
        <w:rPr>
          <w:sz w:val="16"/>
          <w:szCs w:val="16"/>
        </w:rPr>
      </w:pPr>
      <w:r w:rsidRPr="00581172">
        <w:rPr>
          <w:sz w:val="16"/>
          <w:szCs w:val="16"/>
        </w:rPr>
        <w:t xml:space="preserve">2.1. Полное наименование муниципальной услуги: </w:t>
      </w:r>
      <w:r w:rsidRPr="00581172">
        <w:rPr>
          <w:b/>
          <w:sz w:val="16"/>
          <w:szCs w:val="16"/>
        </w:rPr>
        <w:t>«</w:t>
      </w:r>
      <w:r w:rsidRPr="00581172">
        <w:rPr>
          <w:sz w:val="16"/>
          <w:szCs w:val="1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p>
    <w:p w:rsidR="000D09CA" w:rsidRPr="00581172" w:rsidRDefault="000D09CA" w:rsidP="000D09CA">
      <w:pPr>
        <w:ind w:firstLine="709"/>
        <w:jc w:val="both"/>
        <w:rPr>
          <w:sz w:val="16"/>
          <w:szCs w:val="16"/>
        </w:rPr>
      </w:pPr>
      <w:r w:rsidRPr="00581172">
        <w:rPr>
          <w:sz w:val="16"/>
          <w:szCs w:val="16"/>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0D09CA" w:rsidRPr="00581172" w:rsidRDefault="000D09CA" w:rsidP="000D09CA">
      <w:pPr>
        <w:ind w:firstLine="709"/>
        <w:jc w:val="both"/>
        <w:rPr>
          <w:sz w:val="16"/>
          <w:szCs w:val="16"/>
        </w:rPr>
      </w:pPr>
      <w:r w:rsidRPr="00581172">
        <w:rPr>
          <w:sz w:val="16"/>
          <w:szCs w:val="16"/>
        </w:rPr>
        <w:t>2.2. Муниципальную услугу предоставляет: Администрация ОМСУ.</w:t>
      </w:r>
    </w:p>
    <w:p w:rsidR="000D09CA" w:rsidRPr="00581172" w:rsidRDefault="000D09CA" w:rsidP="000D09CA">
      <w:pPr>
        <w:ind w:firstLine="709"/>
        <w:jc w:val="both"/>
        <w:rPr>
          <w:sz w:val="16"/>
          <w:szCs w:val="16"/>
        </w:rPr>
      </w:pPr>
      <w:r w:rsidRPr="00581172">
        <w:rPr>
          <w:sz w:val="16"/>
          <w:szCs w:val="16"/>
        </w:rPr>
        <w:t>Заявление на получение муниципальной услуги с комплектом документов принимается:</w:t>
      </w:r>
    </w:p>
    <w:p w:rsidR="000D09CA" w:rsidRPr="00581172" w:rsidRDefault="000D09CA" w:rsidP="000D09CA">
      <w:pPr>
        <w:ind w:firstLine="709"/>
        <w:jc w:val="both"/>
        <w:rPr>
          <w:sz w:val="16"/>
          <w:szCs w:val="16"/>
        </w:rPr>
      </w:pPr>
      <w:r w:rsidRPr="00581172">
        <w:rPr>
          <w:sz w:val="16"/>
          <w:szCs w:val="16"/>
        </w:rPr>
        <w:t>1) при личной явке:</w:t>
      </w:r>
    </w:p>
    <w:p w:rsidR="000D09CA" w:rsidRPr="00581172" w:rsidRDefault="000D09CA" w:rsidP="000D09CA">
      <w:pPr>
        <w:widowControl w:val="0"/>
        <w:tabs>
          <w:tab w:val="left" w:pos="142"/>
          <w:tab w:val="left" w:pos="284"/>
        </w:tabs>
        <w:autoSpaceDE w:val="0"/>
        <w:autoSpaceDN w:val="0"/>
        <w:adjustRightInd w:val="0"/>
        <w:ind w:firstLine="709"/>
        <w:jc w:val="both"/>
        <w:rPr>
          <w:sz w:val="16"/>
          <w:szCs w:val="16"/>
        </w:rPr>
      </w:pPr>
      <w:r w:rsidRPr="00581172">
        <w:rPr>
          <w:sz w:val="16"/>
          <w:szCs w:val="16"/>
        </w:rPr>
        <w:t>в филиалах, отделах, удаленных рабочих местах ГБУ ЛО «МФЦ»;</w:t>
      </w:r>
    </w:p>
    <w:p w:rsidR="000D09CA" w:rsidRPr="00581172" w:rsidRDefault="000D09CA" w:rsidP="000D09CA">
      <w:pPr>
        <w:ind w:firstLine="709"/>
        <w:jc w:val="both"/>
        <w:rPr>
          <w:sz w:val="16"/>
          <w:szCs w:val="16"/>
        </w:rPr>
      </w:pPr>
      <w:r w:rsidRPr="00581172">
        <w:rPr>
          <w:sz w:val="16"/>
          <w:szCs w:val="16"/>
        </w:rPr>
        <w:t>2) без личной явки:</w:t>
      </w:r>
    </w:p>
    <w:p w:rsidR="000D09CA" w:rsidRPr="00581172" w:rsidRDefault="000D09CA" w:rsidP="000D09CA">
      <w:pPr>
        <w:ind w:firstLine="709"/>
        <w:jc w:val="both"/>
        <w:rPr>
          <w:sz w:val="16"/>
          <w:szCs w:val="16"/>
        </w:rPr>
      </w:pPr>
      <w:r w:rsidRPr="00581172">
        <w:rPr>
          <w:sz w:val="16"/>
          <w:szCs w:val="16"/>
        </w:rPr>
        <w:t xml:space="preserve">- в электронной форме через личный кабинет заявителя на ПГУ ЛО/ЕПГУ. </w:t>
      </w:r>
    </w:p>
    <w:p w:rsidR="000D09CA" w:rsidRPr="00581172" w:rsidRDefault="000D09CA" w:rsidP="000D09CA">
      <w:pPr>
        <w:ind w:firstLine="709"/>
        <w:jc w:val="both"/>
        <w:rPr>
          <w:sz w:val="16"/>
          <w:szCs w:val="16"/>
        </w:rPr>
      </w:pPr>
      <w:r w:rsidRPr="00581172">
        <w:rPr>
          <w:sz w:val="16"/>
          <w:szCs w:val="16"/>
        </w:rPr>
        <w:t>Заявитель имеет право записаться на прием для подачи заявления о предоставлении услуги следующими способами:</w:t>
      </w:r>
    </w:p>
    <w:p w:rsidR="000D09CA" w:rsidRPr="00581172" w:rsidRDefault="000D09CA" w:rsidP="000D09CA">
      <w:pPr>
        <w:ind w:firstLine="709"/>
        <w:jc w:val="both"/>
        <w:rPr>
          <w:sz w:val="16"/>
          <w:szCs w:val="16"/>
        </w:rPr>
      </w:pPr>
      <w:r w:rsidRPr="00581172">
        <w:rPr>
          <w:sz w:val="16"/>
          <w:szCs w:val="16"/>
        </w:rPr>
        <w:t>1) по телефону – МФЦ;</w:t>
      </w:r>
    </w:p>
    <w:p w:rsidR="000D09CA" w:rsidRPr="00581172" w:rsidRDefault="000D09CA" w:rsidP="000D09CA">
      <w:pPr>
        <w:ind w:firstLine="709"/>
        <w:jc w:val="both"/>
        <w:rPr>
          <w:sz w:val="16"/>
          <w:szCs w:val="16"/>
        </w:rPr>
      </w:pPr>
      <w:r w:rsidRPr="00581172">
        <w:rPr>
          <w:sz w:val="16"/>
          <w:szCs w:val="16"/>
        </w:rPr>
        <w:t>2) посредством ЕПГУ – МФЦ.</w:t>
      </w:r>
    </w:p>
    <w:p w:rsidR="000D09CA" w:rsidRPr="00581172" w:rsidRDefault="000D09CA" w:rsidP="000D09CA">
      <w:pPr>
        <w:ind w:firstLine="709"/>
        <w:jc w:val="both"/>
        <w:rPr>
          <w:sz w:val="16"/>
          <w:szCs w:val="16"/>
        </w:rPr>
      </w:pPr>
      <w:r w:rsidRPr="00581172">
        <w:rPr>
          <w:sz w:val="16"/>
          <w:szCs w:val="16"/>
        </w:rPr>
        <w:t>Для записи заявитель выбирает любые свободные для приема дату и время в пределах установленного в МФЦ графика приема заявителей.</w:t>
      </w:r>
    </w:p>
    <w:p w:rsidR="000D09CA" w:rsidRPr="00581172" w:rsidRDefault="000D09CA" w:rsidP="000D09CA">
      <w:pPr>
        <w:ind w:firstLine="709"/>
        <w:jc w:val="both"/>
        <w:rPr>
          <w:sz w:val="16"/>
          <w:szCs w:val="16"/>
        </w:rPr>
      </w:pPr>
      <w:r w:rsidRPr="00581172">
        <w:rPr>
          <w:sz w:val="16"/>
          <w:szCs w:val="16"/>
        </w:rPr>
        <w:t xml:space="preserve">2.2.1. </w:t>
      </w:r>
      <w:proofErr w:type="gramStart"/>
      <w:r w:rsidRPr="00581172">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581172">
        <w:rPr>
          <w:sz w:val="16"/>
          <w:szCs w:val="16"/>
        </w:rPr>
        <w:t xml:space="preserve"> муниципальных услуг» (далее – Федеральный закон № 210-ФЗ).</w:t>
      </w:r>
    </w:p>
    <w:p w:rsidR="000D09CA" w:rsidRPr="00581172" w:rsidRDefault="000D09CA" w:rsidP="000D09CA">
      <w:pPr>
        <w:ind w:firstLine="709"/>
        <w:jc w:val="both"/>
        <w:rPr>
          <w:sz w:val="16"/>
          <w:szCs w:val="16"/>
        </w:rPr>
      </w:pPr>
      <w:r w:rsidRPr="00581172">
        <w:rPr>
          <w:sz w:val="16"/>
          <w:szCs w:val="16"/>
        </w:rPr>
        <w:t>2.2.2. При предоставлении муниципальной услуги в электронной форме идентификация и аутентификация могут осуществляться посредством:</w:t>
      </w:r>
    </w:p>
    <w:p w:rsidR="000D09CA" w:rsidRPr="00581172" w:rsidRDefault="000D09CA" w:rsidP="000D09CA">
      <w:pPr>
        <w:ind w:firstLine="709"/>
        <w:jc w:val="both"/>
        <w:rPr>
          <w:sz w:val="16"/>
          <w:szCs w:val="16"/>
        </w:rPr>
      </w:pPr>
      <w:proofErr w:type="gramStart"/>
      <w:r w:rsidRPr="00581172">
        <w:rPr>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09CA" w:rsidRPr="00581172" w:rsidRDefault="000D09CA" w:rsidP="000D09CA">
      <w:pPr>
        <w:ind w:firstLine="709"/>
        <w:jc w:val="both"/>
        <w:rPr>
          <w:sz w:val="16"/>
          <w:szCs w:val="16"/>
        </w:rPr>
      </w:pPr>
      <w:r w:rsidRPr="00581172">
        <w:rPr>
          <w:sz w:val="16"/>
          <w:szCs w:val="16"/>
        </w:rPr>
        <w:t>2) единой системы идентификац</w:t>
      </w:r>
      <w:proofErr w:type="gramStart"/>
      <w:r w:rsidRPr="00581172">
        <w:rPr>
          <w:sz w:val="16"/>
          <w:szCs w:val="16"/>
        </w:rPr>
        <w:t>ии и ау</w:t>
      </w:r>
      <w:proofErr w:type="gramEnd"/>
      <w:r w:rsidRPr="00581172">
        <w:rPr>
          <w:sz w:val="16"/>
          <w:szCs w:val="1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09CA" w:rsidRPr="00581172" w:rsidRDefault="000D09CA" w:rsidP="000D09CA">
      <w:pPr>
        <w:ind w:firstLine="709"/>
        <w:jc w:val="both"/>
        <w:rPr>
          <w:sz w:val="16"/>
          <w:szCs w:val="16"/>
        </w:rPr>
      </w:pPr>
      <w:r w:rsidRPr="00581172">
        <w:rPr>
          <w:sz w:val="16"/>
          <w:szCs w:val="16"/>
        </w:rPr>
        <w:t>2.3. Результатом предоставления муниципальной услуги является:</w:t>
      </w:r>
    </w:p>
    <w:p w:rsidR="000D09CA" w:rsidRPr="00581172" w:rsidRDefault="000D09CA" w:rsidP="000D09CA">
      <w:pPr>
        <w:widowControl w:val="0"/>
        <w:autoSpaceDE w:val="0"/>
        <w:autoSpaceDN w:val="0"/>
        <w:adjustRightInd w:val="0"/>
        <w:ind w:firstLine="709"/>
        <w:jc w:val="both"/>
        <w:rPr>
          <w:sz w:val="16"/>
          <w:szCs w:val="16"/>
          <w:lang w:eastAsia="en-US"/>
        </w:rPr>
      </w:pPr>
      <w:r w:rsidRPr="00581172">
        <w:rPr>
          <w:sz w:val="16"/>
          <w:szCs w:val="16"/>
          <w:lang w:eastAsia="en-US"/>
        </w:rPr>
        <w:t>- уведомление о включении нестационарного объекта в схему размещения нестационарных торговых объектов;</w:t>
      </w:r>
    </w:p>
    <w:p w:rsidR="000D09CA" w:rsidRPr="00581172" w:rsidRDefault="000D09CA" w:rsidP="000D09CA">
      <w:pPr>
        <w:widowControl w:val="0"/>
        <w:autoSpaceDE w:val="0"/>
        <w:autoSpaceDN w:val="0"/>
        <w:adjustRightInd w:val="0"/>
        <w:ind w:firstLine="709"/>
        <w:jc w:val="both"/>
        <w:rPr>
          <w:sz w:val="16"/>
          <w:szCs w:val="16"/>
          <w:lang w:eastAsia="en-US"/>
        </w:rPr>
      </w:pPr>
      <w:r w:rsidRPr="00581172">
        <w:rPr>
          <w:sz w:val="16"/>
          <w:szCs w:val="16"/>
          <w:lang w:eastAsia="en-US"/>
        </w:rPr>
        <w:t>- уведомление об отказе во включении нестационарного торгового объекта в схему размещения нестационарных торговых объектов.</w:t>
      </w:r>
    </w:p>
    <w:p w:rsidR="000D09CA" w:rsidRPr="00581172" w:rsidRDefault="000D09CA" w:rsidP="000D09CA">
      <w:pPr>
        <w:ind w:firstLine="709"/>
        <w:jc w:val="both"/>
        <w:rPr>
          <w:sz w:val="16"/>
          <w:szCs w:val="16"/>
        </w:rPr>
      </w:pPr>
      <w:r w:rsidRPr="00581172">
        <w:rPr>
          <w:sz w:val="16"/>
          <w:szCs w:val="16"/>
        </w:rPr>
        <w:t>Результат предоставления муниципальной услуги (в соответствии со способом, указанным заявителем при подаче заявления и документов):</w:t>
      </w:r>
    </w:p>
    <w:p w:rsidR="000D09CA" w:rsidRPr="00581172" w:rsidRDefault="000D09CA" w:rsidP="000D09CA">
      <w:pPr>
        <w:ind w:firstLine="709"/>
        <w:jc w:val="both"/>
        <w:rPr>
          <w:sz w:val="16"/>
          <w:szCs w:val="16"/>
        </w:rPr>
      </w:pPr>
      <w:r w:rsidRPr="00581172">
        <w:rPr>
          <w:sz w:val="16"/>
          <w:szCs w:val="16"/>
        </w:rPr>
        <w:t>1) при личной явке:</w:t>
      </w:r>
    </w:p>
    <w:p w:rsidR="000D09CA" w:rsidRPr="00581172" w:rsidRDefault="000D09CA" w:rsidP="000D09CA">
      <w:pPr>
        <w:ind w:firstLine="709"/>
        <w:jc w:val="both"/>
        <w:rPr>
          <w:sz w:val="16"/>
          <w:szCs w:val="16"/>
        </w:rPr>
      </w:pPr>
      <w:r w:rsidRPr="00581172">
        <w:rPr>
          <w:sz w:val="16"/>
          <w:szCs w:val="16"/>
        </w:rPr>
        <w:t>в МФЦ</w:t>
      </w:r>
    </w:p>
    <w:p w:rsidR="000D09CA" w:rsidRPr="00581172" w:rsidRDefault="000D09CA" w:rsidP="000D09CA">
      <w:pPr>
        <w:ind w:firstLine="709"/>
        <w:jc w:val="both"/>
        <w:rPr>
          <w:sz w:val="16"/>
          <w:szCs w:val="16"/>
        </w:rPr>
      </w:pPr>
      <w:r w:rsidRPr="00581172">
        <w:rPr>
          <w:sz w:val="16"/>
          <w:szCs w:val="16"/>
        </w:rPr>
        <w:t>2) без личной явки:</w:t>
      </w:r>
    </w:p>
    <w:p w:rsidR="000D09CA" w:rsidRPr="00581172" w:rsidRDefault="000D09CA" w:rsidP="000D09CA">
      <w:pPr>
        <w:ind w:firstLine="709"/>
        <w:jc w:val="both"/>
        <w:rPr>
          <w:sz w:val="16"/>
          <w:szCs w:val="16"/>
        </w:rPr>
      </w:pPr>
      <w:r w:rsidRPr="00581172">
        <w:rPr>
          <w:sz w:val="16"/>
          <w:szCs w:val="16"/>
        </w:rPr>
        <w:t>в электронной форме через ЕПГУ.</w:t>
      </w:r>
    </w:p>
    <w:p w:rsidR="000D09CA" w:rsidRPr="00581172" w:rsidRDefault="000D09CA" w:rsidP="000D09CA">
      <w:pPr>
        <w:ind w:firstLine="709"/>
        <w:jc w:val="both"/>
        <w:rPr>
          <w:sz w:val="16"/>
          <w:szCs w:val="16"/>
        </w:rPr>
      </w:pPr>
      <w:r w:rsidRPr="00581172">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D09CA" w:rsidRPr="00581172" w:rsidRDefault="000D09CA" w:rsidP="000D09CA">
      <w:pPr>
        <w:ind w:firstLine="709"/>
        <w:jc w:val="both"/>
        <w:rPr>
          <w:sz w:val="16"/>
          <w:szCs w:val="16"/>
        </w:rPr>
      </w:pPr>
      <w:r w:rsidRPr="00581172">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D09CA" w:rsidRPr="00581172" w:rsidRDefault="000D09CA" w:rsidP="000D09CA">
      <w:pPr>
        <w:ind w:firstLine="709"/>
        <w:jc w:val="both"/>
        <w:rPr>
          <w:sz w:val="16"/>
          <w:szCs w:val="16"/>
        </w:rPr>
      </w:pPr>
      <w:r w:rsidRPr="00581172">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 210-ФЗ.</w:t>
      </w:r>
    </w:p>
    <w:p w:rsidR="000D09CA" w:rsidRPr="00581172" w:rsidRDefault="000D09CA" w:rsidP="000D09CA">
      <w:pPr>
        <w:ind w:firstLine="709"/>
        <w:jc w:val="both"/>
        <w:rPr>
          <w:sz w:val="16"/>
          <w:szCs w:val="16"/>
        </w:rPr>
      </w:pPr>
      <w:r w:rsidRPr="00581172">
        <w:rPr>
          <w:sz w:val="16"/>
          <w:szCs w:val="16"/>
        </w:rPr>
        <w:t xml:space="preserve">2.4. Срок предоставления муниципальной услуги составляет </w:t>
      </w:r>
      <w:r w:rsidRPr="00581172">
        <w:rPr>
          <w:sz w:val="16"/>
          <w:szCs w:val="16"/>
          <w:lang w:eastAsia="en-US"/>
        </w:rPr>
        <w:t>не более 15 рабочих дней</w:t>
      </w:r>
      <w:r w:rsidRPr="00581172">
        <w:rPr>
          <w:sz w:val="16"/>
          <w:szCs w:val="16"/>
        </w:rPr>
        <w:t xml:space="preserve"> </w:t>
      </w:r>
      <w:proofErr w:type="gramStart"/>
      <w:r w:rsidRPr="00581172">
        <w:rPr>
          <w:sz w:val="16"/>
          <w:szCs w:val="16"/>
        </w:rPr>
        <w:t>с даты поступления</w:t>
      </w:r>
      <w:proofErr w:type="gramEnd"/>
      <w:r w:rsidRPr="00581172">
        <w:rPr>
          <w:sz w:val="16"/>
          <w:szCs w:val="16"/>
        </w:rPr>
        <w:t xml:space="preserve"> (регистрации) заявления в ОМСУ.</w:t>
      </w:r>
    </w:p>
    <w:p w:rsidR="000D09CA" w:rsidRPr="00581172" w:rsidRDefault="000D09CA" w:rsidP="000D09CA">
      <w:pPr>
        <w:ind w:firstLine="709"/>
        <w:jc w:val="both"/>
        <w:rPr>
          <w:sz w:val="16"/>
          <w:szCs w:val="16"/>
        </w:rPr>
      </w:pPr>
      <w:r w:rsidRPr="00581172">
        <w:rPr>
          <w:sz w:val="16"/>
          <w:szCs w:val="1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581172">
        <w:rPr>
          <w:sz w:val="16"/>
          <w:szCs w:val="16"/>
          <w:lang w:eastAsia="en-US"/>
        </w:rPr>
        <w:t>не более 45 рабочих дней</w:t>
      </w:r>
      <w:r w:rsidRPr="00581172">
        <w:rPr>
          <w:sz w:val="16"/>
          <w:szCs w:val="16"/>
        </w:rPr>
        <w:t xml:space="preserve"> </w:t>
      </w:r>
      <w:proofErr w:type="gramStart"/>
      <w:r w:rsidRPr="00581172">
        <w:rPr>
          <w:sz w:val="16"/>
          <w:szCs w:val="16"/>
        </w:rPr>
        <w:t>с даты поступления</w:t>
      </w:r>
      <w:proofErr w:type="gramEnd"/>
      <w:r w:rsidRPr="00581172">
        <w:rPr>
          <w:sz w:val="16"/>
          <w:szCs w:val="16"/>
        </w:rPr>
        <w:t xml:space="preserve"> (регистрации) заявления в ОМСУ.</w:t>
      </w:r>
    </w:p>
    <w:p w:rsidR="000D09CA" w:rsidRPr="00581172" w:rsidRDefault="000D09CA" w:rsidP="000D09CA">
      <w:pPr>
        <w:ind w:firstLine="709"/>
        <w:jc w:val="both"/>
        <w:rPr>
          <w:sz w:val="16"/>
          <w:szCs w:val="16"/>
        </w:rPr>
      </w:pPr>
      <w:proofErr w:type="gramStart"/>
      <w:r w:rsidRPr="00581172">
        <w:rPr>
          <w:sz w:val="16"/>
          <w:szCs w:val="16"/>
        </w:rPr>
        <w:lastRenderedPageBreak/>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581172">
        <w:rPr>
          <w:sz w:val="16"/>
          <w:szCs w:val="16"/>
          <w:lang w:eastAsia="en-US"/>
        </w:rPr>
        <w:t>не более 25 рабочих</w:t>
      </w:r>
      <w:proofErr w:type="gramEnd"/>
      <w:r w:rsidRPr="00581172">
        <w:rPr>
          <w:sz w:val="16"/>
          <w:szCs w:val="16"/>
          <w:lang w:eastAsia="en-US"/>
        </w:rPr>
        <w:t xml:space="preserve"> дней</w:t>
      </w:r>
      <w:r w:rsidRPr="00581172">
        <w:rPr>
          <w:sz w:val="16"/>
          <w:szCs w:val="16"/>
        </w:rPr>
        <w:t xml:space="preserve"> </w:t>
      </w:r>
      <w:proofErr w:type="gramStart"/>
      <w:r w:rsidRPr="00581172">
        <w:rPr>
          <w:sz w:val="16"/>
          <w:szCs w:val="16"/>
        </w:rPr>
        <w:t>с даты поступления</w:t>
      </w:r>
      <w:proofErr w:type="gramEnd"/>
      <w:r w:rsidRPr="00581172">
        <w:rPr>
          <w:sz w:val="16"/>
          <w:szCs w:val="16"/>
        </w:rPr>
        <w:t xml:space="preserve"> (регистрации) заявления в ОМСУ.</w:t>
      </w:r>
    </w:p>
    <w:p w:rsidR="000D09CA" w:rsidRPr="00581172" w:rsidRDefault="000D09CA" w:rsidP="000D09CA">
      <w:pPr>
        <w:ind w:firstLine="709"/>
        <w:jc w:val="both"/>
        <w:rPr>
          <w:sz w:val="16"/>
          <w:szCs w:val="16"/>
        </w:rPr>
      </w:pPr>
      <w:proofErr w:type="gramStart"/>
      <w:r w:rsidRPr="00581172">
        <w:rPr>
          <w:sz w:val="16"/>
          <w:szCs w:val="16"/>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roofErr w:type="gramEnd"/>
      <w:r w:rsidRPr="00581172">
        <w:rPr>
          <w:sz w:val="16"/>
          <w:szCs w:val="16"/>
        </w:rPr>
        <w:t xml:space="preserve"> и </w:t>
      </w:r>
      <w:proofErr w:type="gramStart"/>
      <w:r w:rsidRPr="00581172">
        <w:rPr>
          <w:sz w:val="16"/>
          <w:szCs w:val="16"/>
        </w:rPr>
        <w:t>сооружениях</w:t>
      </w:r>
      <w:proofErr w:type="gramEnd"/>
      <w:r w:rsidRPr="00581172">
        <w:rPr>
          <w:sz w:val="16"/>
          <w:szCs w:val="16"/>
        </w:rPr>
        <w:t>,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0D09CA" w:rsidRPr="00581172" w:rsidRDefault="000D09CA" w:rsidP="000D09CA">
      <w:pPr>
        <w:ind w:firstLine="709"/>
        <w:jc w:val="both"/>
        <w:rPr>
          <w:sz w:val="16"/>
          <w:szCs w:val="16"/>
        </w:rPr>
      </w:pPr>
      <w:r w:rsidRPr="00581172">
        <w:rPr>
          <w:sz w:val="16"/>
          <w:szCs w:val="16"/>
        </w:rPr>
        <w:t>2.5. Правовые основания для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адресу http://</w:t>
      </w:r>
      <w:r w:rsidRPr="00581172">
        <w:rPr>
          <w:rFonts w:eastAsia="Calibri"/>
          <w:sz w:val="16"/>
          <w:szCs w:val="16"/>
          <w:u w:val="single"/>
        </w:rPr>
        <w:t xml:space="preserve"> </w:t>
      </w:r>
      <w:hyperlink r:id="rId15" w:tgtFrame="_blank" w:history="1">
        <w:r w:rsidRPr="00581172">
          <w:rPr>
            <w:rFonts w:eastAsia="Calibri"/>
            <w:bCs/>
            <w:sz w:val="16"/>
            <w:szCs w:val="16"/>
            <w:u w:val="single"/>
            <w:shd w:val="clear" w:color="auto" w:fill="FFFFFF"/>
          </w:rPr>
          <w:t>http://mobsp.ru</w:t>
        </w:r>
      </w:hyperlink>
      <w:r w:rsidRPr="00581172">
        <w:rPr>
          <w:rFonts w:eastAsia="Calibri"/>
          <w:sz w:val="16"/>
          <w:szCs w:val="16"/>
          <w:u w:val="single"/>
        </w:rPr>
        <w:t xml:space="preserve"> </w:t>
      </w:r>
      <w:r w:rsidRPr="00581172">
        <w:rPr>
          <w:sz w:val="16"/>
          <w:szCs w:val="16"/>
        </w:rPr>
        <w:t>и в Реестре.</w:t>
      </w:r>
    </w:p>
    <w:p w:rsidR="000D09CA" w:rsidRPr="00581172" w:rsidRDefault="000D09CA" w:rsidP="000D09CA">
      <w:pPr>
        <w:ind w:firstLine="709"/>
        <w:jc w:val="both"/>
        <w:rPr>
          <w:sz w:val="16"/>
          <w:szCs w:val="16"/>
        </w:rPr>
      </w:pPr>
      <w:r w:rsidRPr="00581172">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09CA" w:rsidRPr="00581172" w:rsidRDefault="000D09CA" w:rsidP="000D09CA">
      <w:pPr>
        <w:ind w:firstLine="709"/>
        <w:jc w:val="both"/>
        <w:rPr>
          <w:sz w:val="16"/>
          <w:szCs w:val="16"/>
        </w:rPr>
      </w:pPr>
      <w:r w:rsidRPr="00581172">
        <w:rPr>
          <w:sz w:val="16"/>
          <w:szCs w:val="16"/>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0D09CA" w:rsidRPr="00581172" w:rsidRDefault="000D09CA" w:rsidP="000D09CA">
      <w:pPr>
        <w:ind w:firstLine="709"/>
        <w:jc w:val="both"/>
        <w:rPr>
          <w:sz w:val="16"/>
          <w:szCs w:val="16"/>
        </w:rPr>
      </w:pPr>
      <w:r w:rsidRPr="00581172">
        <w:rPr>
          <w:sz w:val="16"/>
          <w:szCs w:val="16"/>
        </w:rPr>
        <w:t xml:space="preserve">Заявление заполняется в электронном формате при помощи технических средств ЕПГУ. </w:t>
      </w:r>
    </w:p>
    <w:p w:rsidR="000D09CA" w:rsidRPr="00581172" w:rsidRDefault="000D09CA" w:rsidP="000D09CA">
      <w:pPr>
        <w:ind w:firstLine="709"/>
        <w:jc w:val="both"/>
        <w:rPr>
          <w:sz w:val="16"/>
          <w:szCs w:val="16"/>
        </w:rPr>
      </w:pPr>
      <w:r w:rsidRPr="00581172">
        <w:rPr>
          <w:sz w:val="16"/>
          <w:szCs w:val="16"/>
        </w:rPr>
        <w:t>2) документ, удостоверяющий личность заявителя (в случае личного обращения в МФЦ):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0D09CA" w:rsidRPr="00581172" w:rsidRDefault="000D09CA" w:rsidP="000D09CA">
      <w:pPr>
        <w:ind w:firstLine="709"/>
        <w:jc w:val="both"/>
        <w:rPr>
          <w:sz w:val="16"/>
          <w:szCs w:val="16"/>
        </w:rPr>
      </w:pPr>
      <w:r w:rsidRPr="00581172">
        <w:rPr>
          <w:sz w:val="16"/>
          <w:szCs w:val="16"/>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581172">
        <w:rPr>
          <w:sz w:val="16"/>
          <w:szCs w:val="16"/>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0D09CA" w:rsidRPr="00581172" w:rsidRDefault="000D09CA" w:rsidP="000D09CA">
      <w:pPr>
        <w:ind w:firstLine="709"/>
        <w:jc w:val="both"/>
        <w:rPr>
          <w:sz w:val="16"/>
          <w:szCs w:val="16"/>
        </w:rPr>
      </w:pPr>
      <w:r w:rsidRPr="00581172">
        <w:rPr>
          <w:sz w:val="16"/>
          <w:szCs w:val="1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D09CA" w:rsidRPr="00581172" w:rsidRDefault="000D09CA" w:rsidP="000D09CA">
      <w:pPr>
        <w:ind w:firstLine="709"/>
        <w:jc w:val="both"/>
        <w:rPr>
          <w:sz w:val="16"/>
          <w:szCs w:val="16"/>
        </w:rPr>
      </w:pPr>
      <w:r w:rsidRPr="00581172">
        <w:rPr>
          <w:sz w:val="16"/>
          <w:szCs w:val="16"/>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D09CA" w:rsidRPr="00581172" w:rsidRDefault="000D09CA" w:rsidP="000D09CA">
      <w:pPr>
        <w:widowControl w:val="0"/>
        <w:autoSpaceDE w:val="0"/>
        <w:autoSpaceDN w:val="0"/>
        <w:adjustRightInd w:val="0"/>
        <w:ind w:firstLine="709"/>
        <w:jc w:val="both"/>
        <w:rPr>
          <w:sz w:val="16"/>
          <w:szCs w:val="16"/>
          <w:lang w:eastAsia="en-US"/>
        </w:rPr>
      </w:pPr>
      <w:r w:rsidRPr="00581172">
        <w:rPr>
          <w:sz w:val="16"/>
          <w:szCs w:val="16"/>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0D09CA" w:rsidRPr="00581172" w:rsidRDefault="000D09CA" w:rsidP="000D09CA">
      <w:pPr>
        <w:widowControl w:val="0"/>
        <w:autoSpaceDE w:val="0"/>
        <w:autoSpaceDN w:val="0"/>
        <w:adjustRightInd w:val="0"/>
        <w:ind w:firstLine="709"/>
        <w:jc w:val="both"/>
        <w:rPr>
          <w:sz w:val="16"/>
          <w:szCs w:val="16"/>
          <w:lang w:eastAsia="en-US"/>
        </w:rPr>
      </w:pPr>
      <w:r w:rsidRPr="00581172">
        <w:rPr>
          <w:sz w:val="16"/>
          <w:szCs w:val="16"/>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581172">
        <w:rPr>
          <w:sz w:val="16"/>
          <w:szCs w:val="16"/>
          <w:lang w:eastAsia="en-US"/>
        </w:rPr>
        <w:t>самозанятым</w:t>
      </w:r>
      <w:proofErr w:type="spellEnd"/>
      <w:r w:rsidRPr="00581172">
        <w:rPr>
          <w:sz w:val="16"/>
          <w:szCs w:val="16"/>
          <w:lang w:eastAsia="en-US"/>
        </w:rPr>
        <w:t>, в Федеральной налоговой службе.</w:t>
      </w:r>
    </w:p>
    <w:p w:rsidR="000D09CA" w:rsidRPr="00581172" w:rsidRDefault="000D09CA" w:rsidP="000D09CA">
      <w:pPr>
        <w:widowControl w:val="0"/>
        <w:autoSpaceDE w:val="0"/>
        <w:autoSpaceDN w:val="0"/>
        <w:adjustRightInd w:val="0"/>
        <w:ind w:firstLine="709"/>
        <w:jc w:val="both"/>
        <w:rPr>
          <w:sz w:val="16"/>
          <w:szCs w:val="16"/>
          <w:lang w:eastAsia="en-US"/>
        </w:rPr>
      </w:pPr>
      <w:r w:rsidRPr="00581172">
        <w:rPr>
          <w:sz w:val="16"/>
          <w:szCs w:val="16"/>
          <w:lang w:eastAsia="en-US"/>
        </w:rPr>
        <w:t>2.7.1. Заявитель вправе представить документы (сведения), указанные в пункте 2.7 настоящего регламента, по собственной инициативе.</w:t>
      </w:r>
    </w:p>
    <w:p w:rsidR="000D09CA" w:rsidRPr="00581172" w:rsidRDefault="000D09CA" w:rsidP="000D09CA">
      <w:pPr>
        <w:ind w:firstLine="709"/>
        <w:jc w:val="both"/>
        <w:rPr>
          <w:sz w:val="16"/>
          <w:szCs w:val="16"/>
        </w:rPr>
      </w:pPr>
      <w:r w:rsidRPr="00581172">
        <w:rPr>
          <w:sz w:val="16"/>
          <w:szCs w:val="16"/>
          <w:lang w:eastAsia="en-US"/>
        </w:rPr>
        <w:t xml:space="preserve">2.7.2. </w:t>
      </w:r>
      <w:proofErr w:type="gramStart"/>
      <w:r w:rsidRPr="00581172">
        <w:rPr>
          <w:sz w:val="16"/>
          <w:szCs w:val="16"/>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w:t>
      </w:r>
      <w:proofErr w:type="gramEnd"/>
      <w:r w:rsidRPr="00581172">
        <w:rPr>
          <w:sz w:val="16"/>
          <w:szCs w:val="16"/>
        </w:rPr>
        <w:t xml:space="preserve"> государственной собственности, в схему размещения нестационарных торговых объектов, </w:t>
      </w:r>
      <w:proofErr w:type="gramStart"/>
      <w:r w:rsidRPr="00581172">
        <w:rPr>
          <w:sz w:val="16"/>
          <w:szCs w:val="16"/>
        </w:rPr>
        <w:t>утвержденными</w:t>
      </w:r>
      <w:proofErr w:type="gramEnd"/>
      <w:r w:rsidRPr="00581172">
        <w:rPr>
          <w:sz w:val="16"/>
          <w:szCs w:val="16"/>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0D09CA" w:rsidRPr="00581172" w:rsidRDefault="000D09CA" w:rsidP="000D09CA">
      <w:pPr>
        <w:ind w:firstLine="709"/>
        <w:jc w:val="both"/>
        <w:rPr>
          <w:sz w:val="16"/>
          <w:szCs w:val="16"/>
        </w:rPr>
      </w:pPr>
      <w:proofErr w:type="gramStart"/>
      <w:r w:rsidRPr="00581172">
        <w:rPr>
          <w:sz w:val="16"/>
          <w:szCs w:val="16"/>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w:t>
      </w:r>
      <w:proofErr w:type="gramEnd"/>
      <w:r w:rsidRPr="00581172">
        <w:rPr>
          <w:sz w:val="16"/>
          <w:szCs w:val="16"/>
        </w:rPr>
        <w:t xml:space="preserve">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0D09CA" w:rsidRPr="00581172" w:rsidRDefault="000D09CA" w:rsidP="000D09CA">
      <w:pPr>
        <w:ind w:firstLine="709"/>
        <w:jc w:val="both"/>
        <w:rPr>
          <w:sz w:val="16"/>
          <w:szCs w:val="16"/>
        </w:rPr>
      </w:pPr>
      <w:r w:rsidRPr="00581172">
        <w:rPr>
          <w:sz w:val="16"/>
          <w:szCs w:val="16"/>
        </w:rPr>
        <w:t>2.7.3. При предоставлении муниципальной услуги запрещается требовать от Заявителя:</w:t>
      </w:r>
    </w:p>
    <w:p w:rsidR="000D09CA" w:rsidRPr="00581172" w:rsidRDefault="000D09CA" w:rsidP="000D09CA">
      <w:pPr>
        <w:ind w:firstLine="709"/>
        <w:jc w:val="both"/>
        <w:rPr>
          <w:sz w:val="16"/>
          <w:szCs w:val="16"/>
        </w:rPr>
      </w:pPr>
      <w:r w:rsidRPr="00581172">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09CA" w:rsidRPr="00581172" w:rsidRDefault="000D09CA" w:rsidP="000D09CA">
      <w:pPr>
        <w:ind w:firstLine="709"/>
        <w:jc w:val="both"/>
        <w:rPr>
          <w:sz w:val="16"/>
          <w:szCs w:val="16"/>
        </w:rPr>
      </w:pPr>
      <w:r w:rsidRPr="00581172">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w:t>
      </w:r>
      <w:proofErr w:type="gramStart"/>
      <w:r w:rsidRPr="00581172">
        <w:rPr>
          <w:sz w:val="16"/>
          <w:szCs w:val="16"/>
        </w:rPr>
        <w:t>и(</w:t>
      </w:r>
      <w:proofErr w:type="gramEnd"/>
      <w:r w:rsidRPr="00581172">
        <w:rPr>
          <w:sz w:val="16"/>
          <w:szCs w:val="16"/>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0D09CA" w:rsidRPr="00581172" w:rsidRDefault="000D09CA" w:rsidP="000D09CA">
      <w:pPr>
        <w:ind w:firstLine="709"/>
        <w:jc w:val="both"/>
        <w:rPr>
          <w:sz w:val="16"/>
          <w:szCs w:val="16"/>
        </w:rPr>
      </w:pPr>
      <w:r w:rsidRPr="00581172">
        <w:rPr>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0D09CA" w:rsidRPr="00581172" w:rsidRDefault="000D09CA" w:rsidP="000D09CA">
      <w:pPr>
        <w:ind w:firstLine="709"/>
        <w:jc w:val="both"/>
        <w:rPr>
          <w:sz w:val="16"/>
          <w:szCs w:val="16"/>
        </w:rPr>
      </w:pPr>
      <w:r w:rsidRPr="00581172">
        <w:rPr>
          <w:sz w:val="16"/>
          <w:szCs w:val="16"/>
        </w:rPr>
        <w:t xml:space="preserve">представления документов и информации, отсутствие </w:t>
      </w:r>
      <w:proofErr w:type="gramStart"/>
      <w:r w:rsidRPr="00581172">
        <w:rPr>
          <w:sz w:val="16"/>
          <w:szCs w:val="16"/>
        </w:rPr>
        <w:t>и(</w:t>
      </w:r>
      <w:proofErr w:type="gramEnd"/>
      <w:r w:rsidRPr="00581172">
        <w:rPr>
          <w:sz w:val="16"/>
          <w:szCs w:val="16"/>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D09CA" w:rsidRPr="00581172" w:rsidRDefault="000D09CA" w:rsidP="000D09CA">
      <w:pPr>
        <w:ind w:firstLine="709"/>
        <w:jc w:val="both"/>
        <w:rPr>
          <w:sz w:val="16"/>
          <w:szCs w:val="16"/>
        </w:rPr>
      </w:pPr>
      <w:r w:rsidRPr="00581172">
        <w:rPr>
          <w:sz w:val="16"/>
          <w:szCs w:val="1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09CA" w:rsidRPr="00581172" w:rsidRDefault="000D09CA" w:rsidP="000D09CA">
      <w:pPr>
        <w:ind w:firstLine="709"/>
        <w:jc w:val="both"/>
        <w:rPr>
          <w:sz w:val="16"/>
          <w:szCs w:val="16"/>
        </w:rPr>
      </w:pPr>
      <w:r w:rsidRPr="00581172">
        <w:rPr>
          <w:sz w:val="16"/>
          <w:szCs w:val="16"/>
        </w:rPr>
        <w:lastRenderedPageBreak/>
        <w:t xml:space="preserve">2.7.4. При наступлении событий, являющихся основанием для предоставления муниципальной услуги, ОМСУ, </w:t>
      </w:r>
      <w:proofErr w:type="gramStart"/>
      <w:r w:rsidRPr="00581172">
        <w:rPr>
          <w:sz w:val="16"/>
          <w:szCs w:val="16"/>
        </w:rPr>
        <w:t>предоставляющий</w:t>
      </w:r>
      <w:proofErr w:type="gramEnd"/>
      <w:r w:rsidRPr="00581172">
        <w:rPr>
          <w:sz w:val="16"/>
          <w:szCs w:val="16"/>
        </w:rPr>
        <w:t xml:space="preserve"> муниципальную услугу, вправе:</w:t>
      </w:r>
    </w:p>
    <w:p w:rsidR="000D09CA" w:rsidRPr="00581172" w:rsidRDefault="000D09CA" w:rsidP="000D09CA">
      <w:pPr>
        <w:ind w:firstLine="709"/>
        <w:jc w:val="both"/>
        <w:rPr>
          <w:sz w:val="16"/>
          <w:szCs w:val="16"/>
        </w:rPr>
      </w:pPr>
      <w:r w:rsidRPr="00581172">
        <w:rPr>
          <w:sz w:val="16"/>
          <w:szCs w:val="16"/>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81172">
        <w:rPr>
          <w:sz w:val="16"/>
          <w:szCs w:val="16"/>
        </w:rPr>
        <w:t>запрос</w:t>
      </w:r>
      <w:proofErr w:type="gramEnd"/>
      <w:r w:rsidRPr="00581172">
        <w:rPr>
          <w:sz w:val="16"/>
          <w:szCs w:val="16"/>
        </w:rPr>
        <w:t xml:space="preserve"> о предоставлении соответствующей услуги для немедленного получения результата предоставления такой услуги;</w:t>
      </w:r>
    </w:p>
    <w:p w:rsidR="000D09CA" w:rsidRPr="00581172" w:rsidRDefault="000D09CA" w:rsidP="000D09CA">
      <w:pPr>
        <w:ind w:firstLine="709"/>
        <w:jc w:val="both"/>
        <w:rPr>
          <w:sz w:val="16"/>
          <w:szCs w:val="16"/>
        </w:rPr>
      </w:pPr>
      <w:proofErr w:type="gramStart"/>
      <w:r w:rsidRPr="00581172">
        <w:rPr>
          <w:sz w:val="16"/>
          <w:szCs w:val="1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581172">
        <w:rPr>
          <w:sz w:val="16"/>
          <w:szCs w:val="16"/>
        </w:rPr>
        <w:t xml:space="preserve"> о проведенных мероприятиях.</w:t>
      </w:r>
    </w:p>
    <w:p w:rsidR="000D09CA" w:rsidRPr="00581172" w:rsidRDefault="000D09CA" w:rsidP="000D09CA">
      <w:pPr>
        <w:ind w:firstLine="709"/>
        <w:jc w:val="both"/>
        <w:rPr>
          <w:sz w:val="16"/>
          <w:szCs w:val="16"/>
        </w:rPr>
      </w:pPr>
      <w:r w:rsidRPr="00581172">
        <w:rPr>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D09CA" w:rsidRPr="00581172" w:rsidRDefault="000D09CA" w:rsidP="000D09CA">
      <w:pPr>
        <w:ind w:firstLine="709"/>
        <w:jc w:val="both"/>
        <w:rPr>
          <w:sz w:val="16"/>
          <w:szCs w:val="16"/>
        </w:rPr>
      </w:pPr>
      <w:r w:rsidRPr="00581172">
        <w:rPr>
          <w:sz w:val="16"/>
          <w:szCs w:val="16"/>
        </w:rPr>
        <w:t>Основания для приостановления предоставления муниципальной услуги не предусмотрены.</w:t>
      </w:r>
    </w:p>
    <w:p w:rsidR="000D09CA" w:rsidRPr="00581172" w:rsidRDefault="000D09CA" w:rsidP="000D09CA">
      <w:pPr>
        <w:ind w:firstLine="709"/>
        <w:jc w:val="both"/>
        <w:rPr>
          <w:sz w:val="16"/>
          <w:szCs w:val="16"/>
        </w:rPr>
      </w:pPr>
      <w:r w:rsidRPr="00581172">
        <w:rPr>
          <w:sz w:val="16"/>
          <w:szCs w:val="16"/>
        </w:rPr>
        <w:t>2.9. Исчерпывающий перечень оснований для отказа в приеме документов, необходимых для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1) нарушен срок подачи документов;</w:t>
      </w:r>
    </w:p>
    <w:p w:rsidR="000D09CA" w:rsidRPr="00581172" w:rsidRDefault="000D09CA" w:rsidP="000D09CA">
      <w:pPr>
        <w:ind w:firstLine="709"/>
        <w:jc w:val="both"/>
        <w:rPr>
          <w:sz w:val="16"/>
          <w:szCs w:val="16"/>
        </w:rPr>
      </w:pPr>
      <w:r w:rsidRPr="00581172">
        <w:rPr>
          <w:sz w:val="16"/>
          <w:szCs w:val="16"/>
        </w:rPr>
        <w:t>2) заявление подано лицом, не уполномоченным на осуществление таких действий;</w:t>
      </w:r>
    </w:p>
    <w:p w:rsidR="000D09CA" w:rsidRPr="00581172" w:rsidRDefault="000D09CA" w:rsidP="000D09CA">
      <w:pPr>
        <w:ind w:firstLine="709"/>
        <w:jc w:val="both"/>
        <w:rPr>
          <w:sz w:val="16"/>
          <w:szCs w:val="16"/>
        </w:rPr>
      </w:pPr>
      <w:r w:rsidRPr="00581172">
        <w:rPr>
          <w:sz w:val="16"/>
          <w:szCs w:val="16"/>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09CA" w:rsidRPr="00581172" w:rsidRDefault="000D09CA" w:rsidP="000D09CA">
      <w:pPr>
        <w:ind w:firstLine="709"/>
        <w:jc w:val="both"/>
        <w:rPr>
          <w:sz w:val="16"/>
          <w:szCs w:val="16"/>
        </w:rPr>
      </w:pPr>
      <w:r w:rsidRPr="00581172">
        <w:rPr>
          <w:sz w:val="16"/>
          <w:szCs w:val="16"/>
        </w:rPr>
        <w:t>4) заявление на получение услуги оформлено не в соответствии с административным регламентом;</w:t>
      </w:r>
    </w:p>
    <w:p w:rsidR="000D09CA" w:rsidRPr="00581172" w:rsidRDefault="000D09CA" w:rsidP="000D09CA">
      <w:pPr>
        <w:ind w:firstLine="709"/>
        <w:jc w:val="both"/>
        <w:rPr>
          <w:sz w:val="16"/>
          <w:szCs w:val="16"/>
        </w:rPr>
      </w:pPr>
      <w:r w:rsidRPr="00581172">
        <w:rPr>
          <w:sz w:val="16"/>
          <w:szCs w:val="16"/>
        </w:rPr>
        <w:t>5) представленные заявителем документы не отвечают требованиям, установленным административным регламентом;</w:t>
      </w:r>
    </w:p>
    <w:p w:rsidR="000D09CA" w:rsidRPr="00581172" w:rsidRDefault="000D09CA" w:rsidP="000D09CA">
      <w:pPr>
        <w:ind w:firstLine="709"/>
        <w:jc w:val="both"/>
        <w:rPr>
          <w:sz w:val="16"/>
          <w:szCs w:val="16"/>
        </w:rPr>
      </w:pPr>
      <w:r w:rsidRPr="00581172">
        <w:rPr>
          <w:sz w:val="16"/>
          <w:szCs w:val="16"/>
        </w:rPr>
        <w:t xml:space="preserve">6) заявление с комплектом документов </w:t>
      </w:r>
      <w:proofErr w:type="gramStart"/>
      <w:r w:rsidRPr="00581172">
        <w:rPr>
          <w:sz w:val="16"/>
          <w:szCs w:val="16"/>
        </w:rPr>
        <w:t>подписаны</w:t>
      </w:r>
      <w:proofErr w:type="gramEnd"/>
      <w:r w:rsidRPr="00581172">
        <w:rPr>
          <w:sz w:val="16"/>
          <w:szCs w:val="16"/>
        </w:rPr>
        <w:t xml:space="preserve"> недействительной электронной подписью;</w:t>
      </w:r>
    </w:p>
    <w:p w:rsidR="000D09CA" w:rsidRPr="00581172" w:rsidRDefault="000D09CA" w:rsidP="000D09CA">
      <w:pPr>
        <w:ind w:firstLine="709"/>
        <w:jc w:val="both"/>
        <w:rPr>
          <w:sz w:val="16"/>
          <w:szCs w:val="16"/>
        </w:rPr>
      </w:pPr>
      <w:r w:rsidRPr="00581172">
        <w:rPr>
          <w:sz w:val="16"/>
          <w:szCs w:val="16"/>
        </w:rPr>
        <w:t xml:space="preserve">7) представленные заявителем документы </w:t>
      </w:r>
      <w:proofErr w:type="gramStart"/>
      <w:r w:rsidRPr="00581172">
        <w:rPr>
          <w:sz w:val="16"/>
          <w:szCs w:val="16"/>
        </w:rPr>
        <w:t>недействительны/указанные в заявлении сведения недостоверны</w:t>
      </w:r>
      <w:proofErr w:type="gramEnd"/>
      <w:r w:rsidRPr="00581172">
        <w:rPr>
          <w:sz w:val="16"/>
          <w:szCs w:val="16"/>
        </w:rPr>
        <w:t>;</w:t>
      </w:r>
    </w:p>
    <w:p w:rsidR="000D09CA" w:rsidRPr="00581172" w:rsidRDefault="000D09CA" w:rsidP="000D09CA">
      <w:pPr>
        <w:ind w:firstLine="709"/>
        <w:jc w:val="both"/>
        <w:rPr>
          <w:sz w:val="16"/>
          <w:szCs w:val="16"/>
        </w:rPr>
      </w:pPr>
      <w:r w:rsidRPr="00581172">
        <w:rPr>
          <w:sz w:val="16"/>
          <w:szCs w:val="16"/>
        </w:rPr>
        <w:t>8) предмет запроса не регламентируется законодательством в рамках муниципальной услуги;</w:t>
      </w:r>
    </w:p>
    <w:p w:rsidR="000D09CA" w:rsidRPr="00581172" w:rsidRDefault="000D09CA" w:rsidP="000D09CA">
      <w:pPr>
        <w:ind w:firstLine="709"/>
        <w:jc w:val="both"/>
        <w:rPr>
          <w:sz w:val="16"/>
          <w:szCs w:val="16"/>
        </w:rPr>
      </w:pPr>
      <w:r w:rsidRPr="00581172">
        <w:rPr>
          <w:sz w:val="16"/>
          <w:szCs w:val="16"/>
        </w:rPr>
        <w:t>9) отсутствие права на предоставление муниципальной услуги;</w:t>
      </w:r>
    </w:p>
    <w:p w:rsidR="000D09CA" w:rsidRPr="00581172" w:rsidRDefault="000D09CA" w:rsidP="000D09CA">
      <w:pPr>
        <w:ind w:firstLine="709"/>
        <w:jc w:val="both"/>
        <w:rPr>
          <w:sz w:val="16"/>
          <w:szCs w:val="16"/>
        </w:rPr>
      </w:pPr>
      <w:r w:rsidRPr="00581172">
        <w:rPr>
          <w:sz w:val="16"/>
          <w:szCs w:val="16"/>
        </w:rPr>
        <w:t>2.10. Исчерпывающий перечень оснований для отказа в предоставлении муниципальной услуги:</w:t>
      </w:r>
    </w:p>
    <w:p w:rsidR="000D09CA" w:rsidRPr="00581172" w:rsidRDefault="000D09CA" w:rsidP="000D09CA">
      <w:pPr>
        <w:ind w:firstLine="709"/>
        <w:jc w:val="both"/>
        <w:rPr>
          <w:sz w:val="16"/>
          <w:szCs w:val="16"/>
        </w:rPr>
      </w:pPr>
      <w:r w:rsidRPr="00581172">
        <w:rPr>
          <w:sz w:val="16"/>
          <w:szCs w:val="16"/>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0D09CA" w:rsidRPr="00581172" w:rsidRDefault="000D09CA" w:rsidP="000D09CA">
      <w:pPr>
        <w:ind w:firstLine="709"/>
        <w:jc w:val="both"/>
        <w:rPr>
          <w:sz w:val="16"/>
          <w:szCs w:val="16"/>
        </w:rPr>
      </w:pPr>
      <w:r w:rsidRPr="00581172">
        <w:rPr>
          <w:sz w:val="16"/>
          <w:szCs w:val="16"/>
        </w:rPr>
        <w:t xml:space="preserve">2) земельный участок, на котором предлагается </w:t>
      </w:r>
      <w:proofErr w:type="gramStart"/>
      <w:r w:rsidRPr="00581172">
        <w:rPr>
          <w:sz w:val="16"/>
          <w:szCs w:val="16"/>
        </w:rPr>
        <w:t>разместить</w:t>
      </w:r>
      <w:proofErr w:type="gramEnd"/>
      <w:r w:rsidRPr="00581172">
        <w:rPr>
          <w:sz w:val="16"/>
          <w:szCs w:val="16"/>
        </w:rPr>
        <w:t xml:space="preserve"> нестационарный торговый объект, предоставлен гражданину или юридическому лицу;</w:t>
      </w:r>
    </w:p>
    <w:p w:rsidR="000D09CA" w:rsidRPr="00581172" w:rsidRDefault="000D09CA" w:rsidP="000D09CA">
      <w:pPr>
        <w:ind w:firstLine="709"/>
        <w:jc w:val="both"/>
        <w:rPr>
          <w:sz w:val="16"/>
          <w:szCs w:val="16"/>
        </w:rPr>
      </w:pPr>
      <w:r w:rsidRPr="00581172">
        <w:rPr>
          <w:sz w:val="16"/>
          <w:szCs w:val="16"/>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0D09CA" w:rsidRPr="00581172" w:rsidRDefault="000D09CA" w:rsidP="000D09CA">
      <w:pPr>
        <w:ind w:firstLine="709"/>
        <w:jc w:val="both"/>
        <w:rPr>
          <w:sz w:val="16"/>
          <w:szCs w:val="16"/>
        </w:rPr>
      </w:pPr>
      <w:r w:rsidRPr="00581172">
        <w:rPr>
          <w:sz w:val="16"/>
          <w:szCs w:val="16"/>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D09CA" w:rsidRPr="00581172" w:rsidRDefault="000D09CA" w:rsidP="000D09CA">
      <w:pPr>
        <w:ind w:firstLine="709"/>
        <w:jc w:val="both"/>
        <w:rPr>
          <w:sz w:val="16"/>
          <w:szCs w:val="16"/>
        </w:rPr>
      </w:pPr>
      <w:r w:rsidRPr="00581172">
        <w:rPr>
          <w:sz w:val="16"/>
          <w:szCs w:val="16"/>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D09CA" w:rsidRPr="00581172" w:rsidRDefault="000D09CA" w:rsidP="000D09CA">
      <w:pPr>
        <w:ind w:firstLine="709"/>
        <w:jc w:val="both"/>
        <w:rPr>
          <w:sz w:val="16"/>
          <w:szCs w:val="16"/>
        </w:rPr>
      </w:pPr>
      <w:r w:rsidRPr="00581172">
        <w:rPr>
          <w:sz w:val="16"/>
          <w:szCs w:val="16"/>
        </w:rPr>
        <w:t xml:space="preserve">6) включение нестационарного торгового объекта в схему размещения нестационарных торговых объектов приведет к невыполнению требования </w:t>
      </w:r>
      <w:proofErr w:type="gramStart"/>
      <w:r w:rsidRPr="00581172">
        <w:rPr>
          <w:sz w:val="16"/>
          <w:szCs w:val="16"/>
        </w:rPr>
        <w:t>ч</w:t>
      </w:r>
      <w:proofErr w:type="gramEnd"/>
      <w:r w:rsidRPr="00581172">
        <w:rPr>
          <w:sz w:val="16"/>
          <w:szCs w:val="16"/>
        </w:rPr>
        <w:t>. 4 ст. 10 Федерального закона от 28 декабря 2009 года № 381-ФЗ «Об основах государственного регулирования торговой деятельности в Российской Федерации»;</w:t>
      </w:r>
    </w:p>
    <w:p w:rsidR="000D09CA" w:rsidRPr="00581172" w:rsidRDefault="000D09CA" w:rsidP="000D09CA">
      <w:pPr>
        <w:ind w:firstLine="709"/>
        <w:jc w:val="both"/>
        <w:rPr>
          <w:sz w:val="16"/>
          <w:szCs w:val="16"/>
        </w:rPr>
      </w:pPr>
      <w:r w:rsidRPr="00581172">
        <w:rPr>
          <w:sz w:val="16"/>
          <w:szCs w:val="16"/>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0D09CA" w:rsidRPr="00581172" w:rsidRDefault="000D09CA" w:rsidP="000D09CA">
      <w:pPr>
        <w:ind w:firstLine="709"/>
        <w:jc w:val="both"/>
        <w:rPr>
          <w:sz w:val="16"/>
          <w:szCs w:val="16"/>
        </w:rPr>
      </w:pPr>
      <w:r w:rsidRPr="00581172">
        <w:rPr>
          <w:sz w:val="16"/>
          <w:szCs w:val="16"/>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0D09CA" w:rsidRPr="00581172" w:rsidRDefault="000D09CA" w:rsidP="000D09CA">
      <w:pPr>
        <w:ind w:firstLine="709"/>
        <w:jc w:val="both"/>
        <w:rPr>
          <w:sz w:val="16"/>
          <w:szCs w:val="16"/>
        </w:rPr>
      </w:pPr>
      <w:r w:rsidRPr="00581172">
        <w:rPr>
          <w:sz w:val="16"/>
          <w:szCs w:val="16"/>
        </w:rPr>
        <w:t>2.11. Порядок, размер и основания взимания государственной пошлины или иной платы, взимаемой за предоставление муниципальной услуги.</w:t>
      </w:r>
    </w:p>
    <w:p w:rsidR="000D09CA" w:rsidRPr="00581172" w:rsidRDefault="000D09CA" w:rsidP="000D09CA">
      <w:pPr>
        <w:ind w:firstLine="709"/>
        <w:jc w:val="both"/>
        <w:rPr>
          <w:sz w:val="16"/>
          <w:szCs w:val="16"/>
        </w:rPr>
      </w:pPr>
      <w:r w:rsidRPr="00581172">
        <w:rPr>
          <w:sz w:val="16"/>
          <w:szCs w:val="16"/>
        </w:rPr>
        <w:t>Муниципальная услуга предоставляется бесплатно.</w:t>
      </w:r>
    </w:p>
    <w:p w:rsidR="000D09CA" w:rsidRPr="00581172" w:rsidRDefault="000D09CA" w:rsidP="000D09CA">
      <w:pPr>
        <w:ind w:firstLine="709"/>
        <w:jc w:val="both"/>
        <w:rPr>
          <w:sz w:val="16"/>
          <w:szCs w:val="16"/>
        </w:rPr>
      </w:pPr>
      <w:r w:rsidRPr="00581172">
        <w:rPr>
          <w:sz w:val="16"/>
          <w:szCs w:val="1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D09CA" w:rsidRPr="00581172" w:rsidRDefault="000D09CA" w:rsidP="000D09CA">
      <w:pPr>
        <w:ind w:firstLine="709"/>
        <w:jc w:val="both"/>
        <w:rPr>
          <w:sz w:val="16"/>
          <w:szCs w:val="16"/>
        </w:rPr>
      </w:pPr>
      <w:r w:rsidRPr="00581172">
        <w:rPr>
          <w:sz w:val="16"/>
          <w:szCs w:val="16"/>
        </w:rPr>
        <w:t>2.13. Срок регистрации запроса (заявления) заявителя о предоставлении муниципальной услуги составляет в ОМСУ:</w:t>
      </w:r>
    </w:p>
    <w:p w:rsidR="000D09CA" w:rsidRPr="00581172" w:rsidRDefault="000D09CA" w:rsidP="000D09CA">
      <w:pPr>
        <w:ind w:firstLine="709"/>
        <w:jc w:val="both"/>
        <w:rPr>
          <w:sz w:val="16"/>
          <w:szCs w:val="16"/>
        </w:rPr>
      </w:pPr>
      <w:r w:rsidRPr="00581172">
        <w:rPr>
          <w:sz w:val="16"/>
          <w:szCs w:val="16"/>
        </w:rPr>
        <w:t>при направлении запроса на бумажном носителе из МФЦ в ОМСУ – в день поступления запроса в ОМСУ;</w:t>
      </w:r>
    </w:p>
    <w:p w:rsidR="000D09CA" w:rsidRPr="00581172" w:rsidRDefault="000D09CA" w:rsidP="000D09CA">
      <w:pPr>
        <w:ind w:firstLine="709"/>
        <w:jc w:val="both"/>
        <w:rPr>
          <w:sz w:val="16"/>
          <w:szCs w:val="16"/>
        </w:rPr>
      </w:pPr>
      <w:r w:rsidRPr="00581172">
        <w:rPr>
          <w:sz w:val="16"/>
          <w:szCs w:val="16"/>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0D09CA" w:rsidRPr="00581172" w:rsidRDefault="000D09CA" w:rsidP="000D09CA">
      <w:pPr>
        <w:ind w:firstLine="709"/>
        <w:jc w:val="both"/>
        <w:rPr>
          <w:sz w:val="16"/>
          <w:szCs w:val="16"/>
        </w:rPr>
      </w:pPr>
      <w:r w:rsidRPr="00581172">
        <w:rPr>
          <w:sz w:val="16"/>
          <w:szCs w:val="1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2.14.1. Предоставление муниципальной услуги осуществляется в специально выделенных для этих целей помещениях.</w:t>
      </w:r>
    </w:p>
    <w:p w:rsidR="000D09CA" w:rsidRPr="00581172" w:rsidRDefault="000D09CA" w:rsidP="000D09CA">
      <w:pPr>
        <w:ind w:firstLine="709"/>
        <w:jc w:val="both"/>
        <w:rPr>
          <w:sz w:val="16"/>
          <w:szCs w:val="16"/>
        </w:rPr>
      </w:pPr>
      <w:r w:rsidRPr="00581172">
        <w:rPr>
          <w:sz w:val="16"/>
          <w:szCs w:val="1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D09CA" w:rsidRPr="00581172" w:rsidRDefault="000D09CA" w:rsidP="000D09CA">
      <w:pPr>
        <w:ind w:firstLine="709"/>
        <w:jc w:val="both"/>
        <w:rPr>
          <w:sz w:val="16"/>
          <w:szCs w:val="16"/>
        </w:rPr>
      </w:pPr>
      <w:r w:rsidRPr="00581172">
        <w:rPr>
          <w:sz w:val="16"/>
          <w:szCs w:val="1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09CA" w:rsidRPr="00581172" w:rsidRDefault="000D09CA" w:rsidP="000D09CA">
      <w:pPr>
        <w:ind w:firstLine="709"/>
        <w:jc w:val="both"/>
        <w:rPr>
          <w:sz w:val="16"/>
          <w:szCs w:val="16"/>
        </w:rPr>
      </w:pPr>
      <w:r w:rsidRPr="00581172">
        <w:rPr>
          <w:sz w:val="16"/>
          <w:szCs w:val="16"/>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D09CA" w:rsidRPr="00581172" w:rsidRDefault="000D09CA" w:rsidP="000D09CA">
      <w:pPr>
        <w:ind w:firstLine="709"/>
        <w:jc w:val="both"/>
        <w:rPr>
          <w:sz w:val="16"/>
          <w:szCs w:val="16"/>
        </w:rPr>
      </w:pPr>
      <w:r w:rsidRPr="00581172">
        <w:rPr>
          <w:sz w:val="16"/>
          <w:szCs w:val="16"/>
        </w:rPr>
        <w:t>2.14.5. Вход в здание (помещение) и выход из него оборудуются лестницами с поручнями и пандусами для передвижения детских и инвалидных колясок.</w:t>
      </w:r>
    </w:p>
    <w:p w:rsidR="000D09CA" w:rsidRPr="00581172" w:rsidRDefault="000D09CA" w:rsidP="000D09CA">
      <w:pPr>
        <w:ind w:firstLine="709"/>
        <w:jc w:val="both"/>
        <w:rPr>
          <w:sz w:val="16"/>
          <w:szCs w:val="16"/>
        </w:rPr>
      </w:pPr>
      <w:r w:rsidRPr="00581172">
        <w:rPr>
          <w:sz w:val="16"/>
          <w:szCs w:val="16"/>
        </w:rPr>
        <w:t>2.14.6. В помещении организуется бесплатный туалет для посетителей, в том числе туалет, предназначенный для инвалидов.</w:t>
      </w:r>
    </w:p>
    <w:p w:rsidR="000D09CA" w:rsidRPr="00581172" w:rsidRDefault="000D09CA" w:rsidP="000D09CA">
      <w:pPr>
        <w:ind w:firstLine="709"/>
        <w:jc w:val="both"/>
        <w:rPr>
          <w:sz w:val="16"/>
          <w:szCs w:val="16"/>
        </w:rPr>
      </w:pPr>
      <w:r w:rsidRPr="00581172">
        <w:rPr>
          <w:sz w:val="16"/>
          <w:szCs w:val="16"/>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0D09CA" w:rsidRPr="00581172" w:rsidRDefault="000D09CA" w:rsidP="000D09CA">
      <w:pPr>
        <w:ind w:firstLine="709"/>
        <w:jc w:val="both"/>
        <w:rPr>
          <w:sz w:val="16"/>
          <w:szCs w:val="16"/>
        </w:rPr>
      </w:pPr>
      <w:r w:rsidRPr="00581172">
        <w:rPr>
          <w:sz w:val="16"/>
          <w:szCs w:val="1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D09CA" w:rsidRPr="00581172" w:rsidRDefault="000D09CA" w:rsidP="000D09CA">
      <w:pPr>
        <w:ind w:firstLine="709"/>
        <w:jc w:val="both"/>
        <w:rPr>
          <w:sz w:val="16"/>
          <w:szCs w:val="16"/>
        </w:rPr>
      </w:pPr>
      <w:r w:rsidRPr="00581172">
        <w:rPr>
          <w:sz w:val="16"/>
          <w:szCs w:val="1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1172">
        <w:rPr>
          <w:sz w:val="16"/>
          <w:szCs w:val="16"/>
        </w:rPr>
        <w:t>сурдопереводчика</w:t>
      </w:r>
      <w:proofErr w:type="spellEnd"/>
      <w:r w:rsidRPr="00581172">
        <w:rPr>
          <w:sz w:val="16"/>
          <w:szCs w:val="16"/>
        </w:rPr>
        <w:t xml:space="preserve"> и </w:t>
      </w:r>
      <w:proofErr w:type="spellStart"/>
      <w:r w:rsidRPr="00581172">
        <w:rPr>
          <w:sz w:val="16"/>
          <w:szCs w:val="16"/>
        </w:rPr>
        <w:t>тифлосурдопереводчика</w:t>
      </w:r>
      <w:proofErr w:type="spellEnd"/>
      <w:r w:rsidRPr="00581172">
        <w:rPr>
          <w:sz w:val="16"/>
          <w:szCs w:val="16"/>
        </w:rPr>
        <w:t>.</w:t>
      </w:r>
    </w:p>
    <w:p w:rsidR="000D09CA" w:rsidRPr="00581172" w:rsidRDefault="000D09CA" w:rsidP="000D09CA">
      <w:pPr>
        <w:ind w:firstLine="709"/>
        <w:jc w:val="both"/>
        <w:rPr>
          <w:sz w:val="16"/>
          <w:szCs w:val="16"/>
        </w:rPr>
      </w:pPr>
      <w:r w:rsidRPr="00581172">
        <w:rPr>
          <w:sz w:val="16"/>
          <w:szCs w:val="16"/>
        </w:rPr>
        <w:lastRenderedPageBreak/>
        <w:t>2.14.10. Оборудование мест повышенного удобства с дополнительным местом для собаки-проводника и устрой</w:t>
      </w:r>
      <w:proofErr w:type="gramStart"/>
      <w:r w:rsidRPr="00581172">
        <w:rPr>
          <w:sz w:val="16"/>
          <w:szCs w:val="16"/>
        </w:rPr>
        <w:t>ств дл</w:t>
      </w:r>
      <w:proofErr w:type="gramEnd"/>
      <w:r w:rsidRPr="00581172">
        <w:rPr>
          <w:sz w:val="16"/>
          <w:szCs w:val="16"/>
        </w:rPr>
        <w:t>я передвижения инвалида (костылей, ходунков).</w:t>
      </w:r>
    </w:p>
    <w:p w:rsidR="000D09CA" w:rsidRPr="00581172" w:rsidRDefault="000D09CA" w:rsidP="000D09CA">
      <w:pPr>
        <w:ind w:firstLine="709"/>
        <w:jc w:val="both"/>
        <w:rPr>
          <w:sz w:val="16"/>
          <w:szCs w:val="16"/>
        </w:rPr>
      </w:pPr>
      <w:r w:rsidRPr="00581172">
        <w:rPr>
          <w:sz w:val="16"/>
          <w:szCs w:val="1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09CA" w:rsidRPr="00581172" w:rsidRDefault="000D09CA" w:rsidP="000D09CA">
      <w:pPr>
        <w:ind w:firstLine="709"/>
        <w:jc w:val="both"/>
        <w:rPr>
          <w:sz w:val="16"/>
          <w:szCs w:val="16"/>
        </w:rPr>
      </w:pPr>
      <w:r w:rsidRPr="00581172">
        <w:rPr>
          <w:sz w:val="16"/>
          <w:szCs w:val="16"/>
        </w:rPr>
        <w:t>2.14.12. Помещения приема и выдачи документов должны предусматривать места для ожидания, информирования и приема заявителей.</w:t>
      </w:r>
    </w:p>
    <w:p w:rsidR="000D09CA" w:rsidRPr="00581172" w:rsidRDefault="000D09CA" w:rsidP="000D09CA">
      <w:pPr>
        <w:ind w:firstLine="709"/>
        <w:jc w:val="both"/>
        <w:rPr>
          <w:sz w:val="16"/>
          <w:szCs w:val="16"/>
        </w:rPr>
      </w:pPr>
      <w:r w:rsidRPr="00581172">
        <w:rPr>
          <w:sz w:val="16"/>
          <w:szCs w:val="1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D09CA" w:rsidRPr="00581172" w:rsidRDefault="000D09CA" w:rsidP="000D09CA">
      <w:pPr>
        <w:ind w:firstLine="709"/>
        <w:jc w:val="both"/>
        <w:rPr>
          <w:sz w:val="16"/>
          <w:szCs w:val="16"/>
        </w:rPr>
      </w:pPr>
      <w:r w:rsidRPr="00581172">
        <w:rPr>
          <w:sz w:val="16"/>
          <w:szCs w:val="1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09CA" w:rsidRPr="00581172" w:rsidRDefault="000D09CA" w:rsidP="000D09CA">
      <w:pPr>
        <w:ind w:firstLine="709"/>
        <w:jc w:val="both"/>
        <w:rPr>
          <w:sz w:val="16"/>
          <w:szCs w:val="16"/>
        </w:rPr>
      </w:pPr>
      <w:r w:rsidRPr="00581172">
        <w:rPr>
          <w:sz w:val="16"/>
          <w:szCs w:val="16"/>
        </w:rPr>
        <w:t>2.15. Показатели доступности и качества муниципальной услуги.</w:t>
      </w:r>
    </w:p>
    <w:p w:rsidR="000D09CA" w:rsidRPr="00581172" w:rsidRDefault="000D09CA" w:rsidP="000D09CA">
      <w:pPr>
        <w:ind w:firstLine="709"/>
        <w:jc w:val="both"/>
        <w:rPr>
          <w:sz w:val="16"/>
          <w:szCs w:val="16"/>
        </w:rPr>
      </w:pPr>
      <w:r w:rsidRPr="00581172">
        <w:rPr>
          <w:sz w:val="16"/>
          <w:szCs w:val="16"/>
        </w:rPr>
        <w:t>2.15.1. Показатели доступности муниципальной услуги (общие, применимые в отношении всех заявителей):</w:t>
      </w:r>
    </w:p>
    <w:p w:rsidR="000D09CA" w:rsidRPr="00581172" w:rsidRDefault="000D09CA" w:rsidP="000D09CA">
      <w:pPr>
        <w:ind w:firstLine="709"/>
        <w:jc w:val="both"/>
        <w:rPr>
          <w:sz w:val="16"/>
          <w:szCs w:val="16"/>
        </w:rPr>
      </w:pPr>
      <w:r w:rsidRPr="00581172">
        <w:rPr>
          <w:sz w:val="16"/>
          <w:szCs w:val="16"/>
        </w:rPr>
        <w:t>1) транспортная доступность к месту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2) наличие указателей, обеспечивающих беспрепятственный доступ к помещениям, в которых предоставляется услуга;</w:t>
      </w:r>
    </w:p>
    <w:p w:rsidR="000D09CA" w:rsidRPr="00581172" w:rsidRDefault="000D09CA" w:rsidP="000D09CA">
      <w:pPr>
        <w:ind w:firstLine="709"/>
        <w:jc w:val="both"/>
        <w:rPr>
          <w:sz w:val="16"/>
          <w:szCs w:val="16"/>
        </w:rPr>
      </w:pPr>
      <w:r w:rsidRPr="00581172">
        <w:rPr>
          <w:sz w:val="16"/>
          <w:szCs w:val="16"/>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rsidR="000D09CA" w:rsidRPr="00581172" w:rsidRDefault="000D09CA" w:rsidP="000D09CA">
      <w:pPr>
        <w:ind w:firstLine="709"/>
        <w:jc w:val="both"/>
        <w:rPr>
          <w:sz w:val="16"/>
          <w:szCs w:val="16"/>
        </w:rPr>
      </w:pPr>
      <w:r w:rsidRPr="00581172">
        <w:rPr>
          <w:sz w:val="16"/>
          <w:szCs w:val="16"/>
        </w:rPr>
        <w:t>4) предоставление муниципальной услуги любым доступным способом, предусмотренным действующим законодательством.</w:t>
      </w:r>
    </w:p>
    <w:p w:rsidR="000D09CA" w:rsidRPr="00581172" w:rsidRDefault="000D09CA" w:rsidP="000D09CA">
      <w:pPr>
        <w:ind w:firstLine="709"/>
        <w:jc w:val="both"/>
        <w:rPr>
          <w:sz w:val="16"/>
          <w:szCs w:val="16"/>
        </w:rPr>
      </w:pPr>
      <w:r w:rsidRPr="00581172">
        <w:rPr>
          <w:sz w:val="16"/>
          <w:szCs w:val="16"/>
        </w:rPr>
        <w:t>2.15.2. Показатели доступности муниципальной услуги (специальные, применимые в отношении инвалидов):</w:t>
      </w:r>
    </w:p>
    <w:p w:rsidR="000D09CA" w:rsidRPr="00581172" w:rsidRDefault="000D09CA" w:rsidP="000D09CA">
      <w:pPr>
        <w:ind w:firstLine="709"/>
        <w:jc w:val="both"/>
        <w:rPr>
          <w:sz w:val="16"/>
          <w:szCs w:val="16"/>
        </w:rPr>
      </w:pPr>
      <w:r w:rsidRPr="00581172">
        <w:rPr>
          <w:sz w:val="16"/>
          <w:szCs w:val="16"/>
        </w:rPr>
        <w:t>1) наличие инфраструктуры, указанной в пункте 2.14;</w:t>
      </w:r>
    </w:p>
    <w:p w:rsidR="000D09CA" w:rsidRPr="00581172" w:rsidRDefault="000D09CA" w:rsidP="000D09CA">
      <w:pPr>
        <w:ind w:firstLine="709"/>
        <w:jc w:val="both"/>
        <w:rPr>
          <w:sz w:val="16"/>
          <w:szCs w:val="16"/>
        </w:rPr>
      </w:pPr>
      <w:r w:rsidRPr="00581172">
        <w:rPr>
          <w:sz w:val="16"/>
          <w:szCs w:val="16"/>
        </w:rPr>
        <w:t>2) исполнение требований доступности услуг для инвалидов;</w:t>
      </w:r>
    </w:p>
    <w:p w:rsidR="000D09CA" w:rsidRPr="00581172" w:rsidRDefault="000D09CA" w:rsidP="000D09CA">
      <w:pPr>
        <w:ind w:firstLine="709"/>
        <w:jc w:val="both"/>
        <w:rPr>
          <w:sz w:val="16"/>
          <w:szCs w:val="16"/>
        </w:rPr>
      </w:pPr>
      <w:r w:rsidRPr="00581172">
        <w:rPr>
          <w:sz w:val="16"/>
          <w:szCs w:val="16"/>
        </w:rPr>
        <w:t>3) обеспечение беспрепятственного доступа инвалидов к помещениям, в которых предоставляется муниципальная услуга.</w:t>
      </w:r>
    </w:p>
    <w:p w:rsidR="000D09CA" w:rsidRPr="00581172" w:rsidRDefault="000D09CA" w:rsidP="000D09CA">
      <w:pPr>
        <w:ind w:firstLine="709"/>
        <w:jc w:val="both"/>
        <w:rPr>
          <w:sz w:val="16"/>
          <w:szCs w:val="16"/>
        </w:rPr>
      </w:pPr>
      <w:r w:rsidRPr="00581172">
        <w:rPr>
          <w:sz w:val="16"/>
          <w:szCs w:val="16"/>
        </w:rPr>
        <w:t>2.15.3. Показатели качества муниципальной услуги:</w:t>
      </w:r>
    </w:p>
    <w:p w:rsidR="000D09CA" w:rsidRPr="00581172" w:rsidRDefault="000D09CA" w:rsidP="000D09CA">
      <w:pPr>
        <w:ind w:firstLine="709"/>
        <w:jc w:val="both"/>
        <w:rPr>
          <w:sz w:val="16"/>
          <w:szCs w:val="16"/>
        </w:rPr>
      </w:pPr>
      <w:r w:rsidRPr="00581172">
        <w:rPr>
          <w:sz w:val="16"/>
          <w:szCs w:val="16"/>
        </w:rPr>
        <w:t>1) соблюдение срока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2) соблюдение времени ожидания в очереди при подаче запроса и получении результата;</w:t>
      </w:r>
    </w:p>
    <w:p w:rsidR="000D09CA" w:rsidRPr="00581172" w:rsidRDefault="000D09CA" w:rsidP="000D09CA">
      <w:pPr>
        <w:ind w:firstLine="709"/>
        <w:jc w:val="both"/>
        <w:rPr>
          <w:sz w:val="16"/>
          <w:szCs w:val="16"/>
        </w:rPr>
      </w:pPr>
      <w:r w:rsidRPr="00581172">
        <w:rPr>
          <w:sz w:val="16"/>
          <w:szCs w:val="16"/>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МФЦ;</w:t>
      </w:r>
    </w:p>
    <w:p w:rsidR="000D09CA" w:rsidRPr="00581172" w:rsidRDefault="000D09CA" w:rsidP="000D09CA">
      <w:pPr>
        <w:ind w:firstLine="709"/>
        <w:jc w:val="both"/>
        <w:rPr>
          <w:sz w:val="16"/>
          <w:szCs w:val="16"/>
        </w:rPr>
      </w:pPr>
      <w:r w:rsidRPr="00581172">
        <w:rPr>
          <w:sz w:val="16"/>
          <w:szCs w:val="16"/>
        </w:rPr>
        <w:t>4) отсутствие жалоб на действия или бездействие должностных лиц ОМСУ, поданных в установленном порядке.</w:t>
      </w:r>
    </w:p>
    <w:p w:rsidR="000D09CA" w:rsidRPr="00581172" w:rsidRDefault="000D09CA" w:rsidP="000D09CA">
      <w:pPr>
        <w:ind w:firstLine="709"/>
        <w:jc w:val="both"/>
        <w:rPr>
          <w:sz w:val="16"/>
          <w:szCs w:val="16"/>
        </w:rPr>
      </w:pPr>
      <w:r w:rsidRPr="00581172">
        <w:rPr>
          <w:sz w:val="16"/>
          <w:szCs w:val="16"/>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0D09CA" w:rsidRPr="00581172" w:rsidRDefault="000D09CA" w:rsidP="000D09CA">
      <w:pPr>
        <w:ind w:firstLine="709"/>
        <w:jc w:val="both"/>
        <w:rPr>
          <w:sz w:val="16"/>
          <w:szCs w:val="16"/>
        </w:rPr>
      </w:pPr>
      <w:r w:rsidRPr="00581172">
        <w:rPr>
          <w:sz w:val="16"/>
          <w:szCs w:val="1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D09CA" w:rsidRPr="00581172" w:rsidRDefault="000D09CA" w:rsidP="000D09CA">
      <w:pPr>
        <w:ind w:firstLine="709"/>
        <w:jc w:val="both"/>
        <w:rPr>
          <w:sz w:val="16"/>
          <w:szCs w:val="16"/>
        </w:rPr>
      </w:pPr>
      <w:r w:rsidRPr="00581172">
        <w:rPr>
          <w:sz w:val="16"/>
          <w:szCs w:val="16"/>
        </w:rPr>
        <w:t>2.17.1. Предоставление услуги по экстерриториальному принципу не предусмотрено.</w:t>
      </w:r>
    </w:p>
    <w:p w:rsidR="000D09CA" w:rsidRPr="00581172" w:rsidRDefault="000D09CA" w:rsidP="000D09CA">
      <w:pPr>
        <w:ind w:firstLine="709"/>
        <w:jc w:val="both"/>
        <w:rPr>
          <w:sz w:val="16"/>
          <w:szCs w:val="16"/>
        </w:rPr>
      </w:pPr>
      <w:r w:rsidRPr="00581172">
        <w:rPr>
          <w:sz w:val="16"/>
          <w:szCs w:val="16"/>
        </w:rPr>
        <w:t>2.17.2. Предоставление государственной услуги в электронной форме осуществляется при технической реализации услуги посредством ГИС ЛО.</w:t>
      </w:r>
    </w:p>
    <w:p w:rsidR="000D09CA" w:rsidRPr="00581172" w:rsidRDefault="000D09CA" w:rsidP="000D09CA">
      <w:pPr>
        <w:ind w:firstLine="709"/>
        <w:jc w:val="both"/>
        <w:rPr>
          <w:sz w:val="16"/>
          <w:szCs w:val="16"/>
        </w:rPr>
      </w:pPr>
      <w:r w:rsidRPr="00581172">
        <w:rPr>
          <w:sz w:val="16"/>
          <w:szCs w:val="16"/>
        </w:rPr>
        <w:t>2.17.3. Предоставление услуги посредством МФЦ не предусмотрено.</w:t>
      </w:r>
    </w:p>
    <w:p w:rsidR="000D09CA" w:rsidRPr="00581172" w:rsidRDefault="000D09CA" w:rsidP="000D09CA">
      <w:pPr>
        <w:ind w:firstLine="709"/>
        <w:jc w:val="center"/>
        <w:rPr>
          <w:sz w:val="16"/>
          <w:szCs w:val="16"/>
        </w:rPr>
      </w:pPr>
    </w:p>
    <w:p w:rsidR="000D09CA" w:rsidRPr="00581172" w:rsidRDefault="000D09CA" w:rsidP="000D09CA">
      <w:pPr>
        <w:ind w:firstLine="709"/>
        <w:jc w:val="center"/>
        <w:rPr>
          <w:b/>
          <w:sz w:val="16"/>
          <w:szCs w:val="16"/>
        </w:rPr>
      </w:pPr>
      <w:r w:rsidRPr="00581172">
        <w:rPr>
          <w:b/>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0D09CA" w:rsidRPr="00581172" w:rsidRDefault="000D09CA" w:rsidP="000D09CA">
      <w:pPr>
        <w:ind w:firstLine="709"/>
        <w:jc w:val="center"/>
        <w:rPr>
          <w:b/>
          <w:sz w:val="16"/>
          <w:szCs w:val="16"/>
        </w:rPr>
      </w:pPr>
      <w:r w:rsidRPr="00581172">
        <w:rPr>
          <w:b/>
          <w:sz w:val="16"/>
          <w:szCs w:val="16"/>
        </w:rPr>
        <w:t>административных процедур в электронной форме</w:t>
      </w:r>
    </w:p>
    <w:p w:rsidR="000D09CA" w:rsidRPr="00581172" w:rsidRDefault="000D09CA" w:rsidP="000D09CA">
      <w:pPr>
        <w:ind w:firstLine="709"/>
        <w:jc w:val="center"/>
        <w:rPr>
          <w:sz w:val="16"/>
          <w:szCs w:val="16"/>
        </w:rPr>
      </w:pPr>
    </w:p>
    <w:p w:rsidR="000D09CA" w:rsidRPr="00581172" w:rsidRDefault="000D09CA" w:rsidP="000D09CA">
      <w:pPr>
        <w:ind w:firstLine="709"/>
        <w:jc w:val="both"/>
        <w:rPr>
          <w:sz w:val="16"/>
          <w:szCs w:val="16"/>
        </w:rPr>
      </w:pPr>
      <w:r w:rsidRPr="00581172">
        <w:rPr>
          <w:sz w:val="16"/>
          <w:szCs w:val="16"/>
        </w:rPr>
        <w:t>3.1. Состав, последовательность и сроки выполнения административных процедур, требования к порядку их выполнения.</w:t>
      </w:r>
    </w:p>
    <w:p w:rsidR="000D09CA" w:rsidRPr="00581172" w:rsidRDefault="000D09CA" w:rsidP="000D09CA">
      <w:pPr>
        <w:ind w:firstLine="709"/>
        <w:jc w:val="both"/>
        <w:rPr>
          <w:sz w:val="16"/>
          <w:szCs w:val="16"/>
        </w:rPr>
      </w:pPr>
      <w:r w:rsidRPr="00581172">
        <w:rPr>
          <w:sz w:val="16"/>
          <w:szCs w:val="16"/>
        </w:rPr>
        <w:t>3.1.1. Предоставление муниципальной услуги включает в себя следующие административные процедуры:</w:t>
      </w:r>
    </w:p>
    <w:p w:rsidR="000D09CA" w:rsidRPr="00581172" w:rsidRDefault="000D09CA" w:rsidP="000D09CA">
      <w:pPr>
        <w:ind w:firstLine="709"/>
        <w:jc w:val="both"/>
        <w:rPr>
          <w:sz w:val="16"/>
          <w:szCs w:val="16"/>
        </w:rPr>
      </w:pPr>
      <w:r w:rsidRPr="00581172">
        <w:rPr>
          <w:sz w:val="16"/>
          <w:szCs w:val="16"/>
        </w:rPr>
        <w:t>- прием и регистрация заявления о предоставлении муниципальной услуги – 1 рабочий день;</w:t>
      </w:r>
    </w:p>
    <w:p w:rsidR="000D09CA" w:rsidRPr="00581172" w:rsidRDefault="000D09CA" w:rsidP="000D09CA">
      <w:pPr>
        <w:ind w:firstLine="709"/>
        <w:jc w:val="both"/>
        <w:rPr>
          <w:sz w:val="16"/>
          <w:szCs w:val="16"/>
        </w:rPr>
      </w:pPr>
      <w:r w:rsidRPr="00581172">
        <w:rPr>
          <w:sz w:val="16"/>
          <w:szCs w:val="16"/>
        </w:rPr>
        <w:t>- рассмотрение документов об оказании муниципальной услуги – 2 рабочих дня;</w:t>
      </w:r>
    </w:p>
    <w:p w:rsidR="000D09CA" w:rsidRPr="00581172" w:rsidRDefault="000D09CA" w:rsidP="000D09CA">
      <w:pPr>
        <w:ind w:firstLine="709"/>
        <w:jc w:val="both"/>
        <w:rPr>
          <w:sz w:val="16"/>
          <w:szCs w:val="16"/>
        </w:rPr>
      </w:pPr>
      <w:r w:rsidRPr="00581172">
        <w:rPr>
          <w:sz w:val="16"/>
          <w:szCs w:val="16"/>
        </w:rPr>
        <w:t>- принятие решения о предоставлении муниципальной услуги или об отказе в предоставлении муниципальной услуги – 12 рабочих дней;</w:t>
      </w:r>
    </w:p>
    <w:p w:rsidR="000D09CA" w:rsidRPr="00581172" w:rsidRDefault="000D09CA" w:rsidP="000D09CA">
      <w:pPr>
        <w:ind w:firstLine="709"/>
        <w:jc w:val="both"/>
        <w:rPr>
          <w:sz w:val="16"/>
          <w:szCs w:val="16"/>
        </w:rPr>
      </w:pPr>
      <w:r w:rsidRPr="00581172">
        <w:rPr>
          <w:sz w:val="16"/>
          <w:szCs w:val="16"/>
        </w:rPr>
        <w:t>- выдача результата предоставления муниципальной услуги – 3 рабочих дня.</w:t>
      </w:r>
    </w:p>
    <w:p w:rsidR="000D09CA" w:rsidRPr="00581172" w:rsidRDefault="000D09CA" w:rsidP="000D09CA">
      <w:pPr>
        <w:ind w:firstLine="709"/>
        <w:jc w:val="both"/>
        <w:rPr>
          <w:sz w:val="16"/>
          <w:szCs w:val="16"/>
        </w:rPr>
      </w:pPr>
      <w:r w:rsidRPr="00581172">
        <w:rPr>
          <w:sz w:val="16"/>
          <w:szCs w:val="16"/>
        </w:rPr>
        <w:t>3.1.2. Прием и регистрация заявления о предоставлении муниципальной услуги.</w:t>
      </w:r>
    </w:p>
    <w:p w:rsidR="000D09CA" w:rsidRPr="00581172" w:rsidRDefault="000D09CA" w:rsidP="000D09CA">
      <w:pPr>
        <w:ind w:firstLine="709"/>
        <w:jc w:val="both"/>
        <w:rPr>
          <w:sz w:val="16"/>
          <w:szCs w:val="16"/>
        </w:rPr>
      </w:pPr>
      <w:r w:rsidRPr="00581172">
        <w:rPr>
          <w:sz w:val="16"/>
          <w:szCs w:val="16"/>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D09CA" w:rsidRPr="00581172" w:rsidRDefault="000D09CA" w:rsidP="000D09CA">
      <w:pPr>
        <w:ind w:firstLine="709"/>
        <w:jc w:val="both"/>
        <w:rPr>
          <w:sz w:val="16"/>
          <w:szCs w:val="16"/>
        </w:rPr>
      </w:pPr>
      <w:r w:rsidRPr="00581172">
        <w:rPr>
          <w:sz w:val="16"/>
          <w:szCs w:val="16"/>
        </w:rPr>
        <w:t>3.1.2.2. Лицо, ответственное за выполнение административной процедуры: специалист МФЦ, ответственный за прием документов.</w:t>
      </w:r>
    </w:p>
    <w:p w:rsidR="000D09CA" w:rsidRPr="00581172" w:rsidRDefault="000D09CA" w:rsidP="000D09CA">
      <w:pPr>
        <w:ind w:firstLine="709"/>
        <w:jc w:val="both"/>
        <w:rPr>
          <w:sz w:val="16"/>
          <w:szCs w:val="16"/>
        </w:rPr>
      </w:pPr>
      <w:r w:rsidRPr="00581172">
        <w:rPr>
          <w:sz w:val="16"/>
          <w:szCs w:val="16"/>
        </w:rPr>
        <w:t xml:space="preserve">3.1.2.3. Содержание административного действия, продолжительность </w:t>
      </w:r>
      <w:proofErr w:type="gramStart"/>
      <w:r w:rsidRPr="00581172">
        <w:rPr>
          <w:sz w:val="16"/>
          <w:szCs w:val="16"/>
        </w:rPr>
        <w:t>и(</w:t>
      </w:r>
      <w:proofErr w:type="gramEnd"/>
      <w:r w:rsidRPr="00581172">
        <w:rPr>
          <w:sz w:val="16"/>
          <w:szCs w:val="16"/>
        </w:rPr>
        <w:t xml:space="preserve">или) максимальный срок его выполнения: при личном обращении заявителя в МФЦ, ответственное за прием документов, формирует в электронном формате заявление, осуществляет подписание заявления у заявителя, скан-копию заявления подписывает (заверяет). При наличии оснований для отказа в приеме документов (в случае личного обращения заявителя с заявлением о предоставлении муниципальной услуги в МФЦ) специалист МФЦ отказывает заявителю в приеме документов. </w:t>
      </w:r>
    </w:p>
    <w:p w:rsidR="000D09CA" w:rsidRPr="00581172" w:rsidRDefault="000D09CA" w:rsidP="000D09CA">
      <w:pPr>
        <w:ind w:firstLine="709"/>
        <w:jc w:val="both"/>
        <w:rPr>
          <w:sz w:val="16"/>
          <w:szCs w:val="16"/>
        </w:rPr>
      </w:pPr>
      <w:r w:rsidRPr="00581172">
        <w:rPr>
          <w:sz w:val="16"/>
          <w:szCs w:val="16"/>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D09CA" w:rsidRPr="00581172" w:rsidRDefault="000D09CA" w:rsidP="000D09CA">
      <w:pPr>
        <w:ind w:firstLine="709"/>
        <w:jc w:val="both"/>
        <w:rPr>
          <w:sz w:val="16"/>
          <w:szCs w:val="16"/>
        </w:rPr>
      </w:pPr>
      <w:r w:rsidRPr="00581172">
        <w:rPr>
          <w:sz w:val="16"/>
          <w:szCs w:val="16"/>
        </w:rPr>
        <w:t>3.1.3. Рассмотрение документов об оказании муниципальной услуги.</w:t>
      </w:r>
    </w:p>
    <w:p w:rsidR="000D09CA" w:rsidRPr="00581172" w:rsidRDefault="000D09CA" w:rsidP="000D09CA">
      <w:pPr>
        <w:ind w:firstLine="709"/>
        <w:jc w:val="both"/>
        <w:rPr>
          <w:sz w:val="16"/>
          <w:szCs w:val="16"/>
        </w:rPr>
      </w:pPr>
      <w:r w:rsidRPr="00581172">
        <w:rPr>
          <w:sz w:val="16"/>
          <w:szCs w:val="16"/>
        </w:rPr>
        <w:t>3.1.3.1. Основание для начала административной процедуры: поступление заявления должностному лицу, ответственному за рассмотрение документов.</w:t>
      </w:r>
    </w:p>
    <w:p w:rsidR="000D09CA" w:rsidRPr="00581172" w:rsidRDefault="000D09CA" w:rsidP="000D09CA">
      <w:pPr>
        <w:ind w:firstLine="709"/>
        <w:jc w:val="both"/>
        <w:rPr>
          <w:sz w:val="16"/>
          <w:szCs w:val="16"/>
        </w:rPr>
      </w:pPr>
      <w:r w:rsidRPr="00581172">
        <w:rPr>
          <w:sz w:val="16"/>
          <w:szCs w:val="16"/>
        </w:rPr>
        <w:t xml:space="preserve">3.1.3.2. Содержание административного действия (административных действий), продолжительность </w:t>
      </w:r>
      <w:proofErr w:type="gramStart"/>
      <w:r w:rsidRPr="00581172">
        <w:rPr>
          <w:sz w:val="16"/>
          <w:szCs w:val="16"/>
        </w:rPr>
        <w:t>и(</w:t>
      </w:r>
      <w:proofErr w:type="gramEnd"/>
      <w:r w:rsidRPr="00581172">
        <w:rPr>
          <w:sz w:val="16"/>
          <w:szCs w:val="16"/>
        </w:rPr>
        <w:t>или) максимальный срок его (их) выполнения:</w:t>
      </w:r>
    </w:p>
    <w:p w:rsidR="000D09CA" w:rsidRPr="00581172" w:rsidRDefault="000D09CA" w:rsidP="000D09CA">
      <w:pPr>
        <w:ind w:firstLine="709"/>
        <w:jc w:val="both"/>
        <w:rPr>
          <w:sz w:val="16"/>
          <w:szCs w:val="16"/>
        </w:rPr>
      </w:pPr>
      <w:proofErr w:type="gramStart"/>
      <w:r w:rsidRPr="00581172">
        <w:rPr>
          <w:sz w:val="16"/>
          <w:szCs w:val="16"/>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581172">
        <w:rPr>
          <w:sz w:val="16"/>
          <w:szCs w:val="16"/>
        </w:rPr>
        <w:t xml:space="preserve">. </w:t>
      </w:r>
      <w:proofErr w:type="gramStart"/>
      <w:r w:rsidRPr="00581172">
        <w:rPr>
          <w:sz w:val="16"/>
          <w:szCs w:val="16"/>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0D09CA" w:rsidRPr="00581172" w:rsidRDefault="000D09CA" w:rsidP="000D09CA">
      <w:pPr>
        <w:ind w:firstLine="709"/>
        <w:jc w:val="both"/>
        <w:rPr>
          <w:sz w:val="16"/>
          <w:szCs w:val="16"/>
        </w:rPr>
      </w:pPr>
      <w:proofErr w:type="gramStart"/>
      <w:r w:rsidRPr="00581172">
        <w:rPr>
          <w:sz w:val="16"/>
          <w:szCs w:val="16"/>
        </w:rPr>
        <w:lastRenderedPageBreak/>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w:t>
      </w:r>
      <w:proofErr w:type="gramEnd"/>
      <w:r w:rsidRPr="00581172">
        <w:rPr>
          <w:sz w:val="16"/>
          <w:szCs w:val="16"/>
        </w:rPr>
        <w:t xml:space="preserve"> В случае отсутствия условий для осуществления 3 или 4 действия ответственный специалист ОМСУ готовит проведение заседания Комиссии;</w:t>
      </w:r>
    </w:p>
    <w:p w:rsidR="000D09CA" w:rsidRPr="00581172" w:rsidRDefault="000D09CA" w:rsidP="000D09CA">
      <w:pPr>
        <w:ind w:firstLine="709"/>
        <w:jc w:val="both"/>
        <w:rPr>
          <w:sz w:val="16"/>
          <w:szCs w:val="16"/>
        </w:rPr>
      </w:pPr>
      <w:proofErr w:type="gramStart"/>
      <w:r w:rsidRPr="00581172">
        <w:rPr>
          <w:sz w:val="16"/>
          <w:szCs w:val="16"/>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w:t>
      </w:r>
      <w:proofErr w:type="gramEnd"/>
      <w:r w:rsidRPr="00581172">
        <w:rPr>
          <w:sz w:val="16"/>
          <w:szCs w:val="16"/>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D09CA" w:rsidRPr="00581172" w:rsidRDefault="000D09CA" w:rsidP="000D09CA">
      <w:pPr>
        <w:ind w:firstLine="709"/>
        <w:jc w:val="both"/>
        <w:rPr>
          <w:sz w:val="16"/>
          <w:szCs w:val="16"/>
        </w:rPr>
      </w:pPr>
      <w:proofErr w:type="gramStart"/>
      <w:r w:rsidRPr="00581172">
        <w:rPr>
          <w:sz w:val="16"/>
          <w:szCs w:val="16"/>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w:t>
      </w:r>
      <w:proofErr w:type="gramEnd"/>
      <w:r w:rsidRPr="00581172">
        <w:rPr>
          <w:sz w:val="16"/>
          <w:szCs w:val="16"/>
        </w:rPr>
        <w:t xml:space="preserve">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D09CA" w:rsidRPr="00581172" w:rsidRDefault="000D09CA" w:rsidP="000D09CA">
      <w:pPr>
        <w:ind w:firstLine="709"/>
        <w:jc w:val="both"/>
        <w:rPr>
          <w:sz w:val="16"/>
          <w:szCs w:val="16"/>
        </w:rPr>
      </w:pPr>
      <w:r w:rsidRPr="00581172">
        <w:rPr>
          <w:sz w:val="16"/>
          <w:szCs w:val="16"/>
        </w:rPr>
        <w:t>3.1.3.3. Лицо, ответственное за выполнение административной процедуры: должностное лицо ОМСУ, ответственное за рассмотрение документов.</w:t>
      </w:r>
    </w:p>
    <w:p w:rsidR="000D09CA" w:rsidRPr="00581172" w:rsidRDefault="000D09CA" w:rsidP="000D09CA">
      <w:pPr>
        <w:ind w:firstLine="709"/>
        <w:jc w:val="both"/>
        <w:rPr>
          <w:sz w:val="16"/>
          <w:szCs w:val="16"/>
        </w:rPr>
      </w:pPr>
      <w:r w:rsidRPr="00581172">
        <w:rPr>
          <w:sz w:val="16"/>
          <w:szCs w:val="16"/>
        </w:rPr>
        <w:t>3.1.3.4. Критерий принятия решения: наличие / отсутствие у заявителя права на получение муниципальной услуги.</w:t>
      </w:r>
    </w:p>
    <w:p w:rsidR="000D09CA" w:rsidRPr="00581172" w:rsidRDefault="000D09CA" w:rsidP="000D09CA">
      <w:pPr>
        <w:ind w:firstLine="709"/>
        <w:jc w:val="both"/>
        <w:rPr>
          <w:sz w:val="16"/>
          <w:szCs w:val="16"/>
          <w:lang w:eastAsia="en-US"/>
        </w:rPr>
      </w:pPr>
      <w:r w:rsidRPr="00581172">
        <w:rPr>
          <w:sz w:val="16"/>
          <w:szCs w:val="16"/>
        </w:rPr>
        <w:t xml:space="preserve">3.1.3.5. Результат выполнения административной процедуры: </w:t>
      </w:r>
      <w:r w:rsidRPr="00581172">
        <w:rPr>
          <w:sz w:val="16"/>
          <w:szCs w:val="16"/>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0D09CA" w:rsidRPr="00581172" w:rsidRDefault="000D09CA" w:rsidP="000D09CA">
      <w:pPr>
        <w:ind w:firstLine="709"/>
        <w:jc w:val="both"/>
        <w:rPr>
          <w:sz w:val="16"/>
          <w:szCs w:val="16"/>
          <w:lang w:eastAsia="en-US"/>
        </w:rPr>
      </w:pPr>
      <w:r w:rsidRPr="00581172">
        <w:rPr>
          <w:sz w:val="16"/>
          <w:szCs w:val="16"/>
          <w:lang w:eastAsia="en-US"/>
        </w:rPr>
        <w:t>3.1.4. Принятие решения о предоставлении муниципальной услуги или об отказе в предоставлении муниципальной услуги.</w:t>
      </w:r>
    </w:p>
    <w:p w:rsidR="000D09CA" w:rsidRPr="00581172" w:rsidRDefault="000D09CA" w:rsidP="000D09CA">
      <w:pPr>
        <w:ind w:firstLine="709"/>
        <w:jc w:val="both"/>
        <w:rPr>
          <w:sz w:val="16"/>
          <w:szCs w:val="16"/>
          <w:lang w:eastAsia="en-US"/>
        </w:rPr>
      </w:pPr>
      <w:r w:rsidRPr="00581172">
        <w:rPr>
          <w:sz w:val="16"/>
          <w:szCs w:val="16"/>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0D09CA" w:rsidRPr="00581172" w:rsidRDefault="000D09CA" w:rsidP="000D09CA">
      <w:pPr>
        <w:ind w:firstLine="709"/>
        <w:jc w:val="both"/>
        <w:rPr>
          <w:sz w:val="16"/>
          <w:szCs w:val="16"/>
        </w:rPr>
      </w:pPr>
      <w:r w:rsidRPr="00581172">
        <w:rPr>
          <w:sz w:val="16"/>
          <w:szCs w:val="16"/>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D09CA" w:rsidRPr="00581172" w:rsidRDefault="000D09CA" w:rsidP="000D09CA">
      <w:pPr>
        <w:ind w:firstLine="709"/>
        <w:jc w:val="both"/>
        <w:rPr>
          <w:sz w:val="16"/>
          <w:szCs w:val="16"/>
          <w:lang w:eastAsia="en-US"/>
        </w:rPr>
      </w:pPr>
      <w:r w:rsidRPr="00581172">
        <w:rPr>
          <w:sz w:val="16"/>
          <w:szCs w:val="16"/>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0D09CA" w:rsidRPr="00581172" w:rsidRDefault="000D09CA" w:rsidP="000D09CA">
      <w:pPr>
        <w:ind w:firstLine="709"/>
        <w:jc w:val="both"/>
        <w:rPr>
          <w:sz w:val="16"/>
          <w:szCs w:val="16"/>
          <w:lang w:eastAsia="en-US"/>
        </w:rPr>
      </w:pPr>
      <w:r w:rsidRPr="00581172">
        <w:rPr>
          <w:sz w:val="16"/>
          <w:szCs w:val="16"/>
          <w:lang w:eastAsia="en-US"/>
        </w:rPr>
        <w:t xml:space="preserve">3.1.4.3. Содержание административных действий, продолжительность и (или) максимальный срок их выполнения: </w:t>
      </w:r>
    </w:p>
    <w:p w:rsidR="000D09CA" w:rsidRPr="00581172" w:rsidRDefault="000D09CA" w:rsidP="000D09CA">
      <w:pPr>
        <w:ind w:firstLine="709"/>
        <w:jc w:val="both"/>
        <w:rPr>
          <w:sz w:val="16"/>
          <w:szCs w:val="16"/>
          <w:lang w:eastAsia="en-US"/>
        </w:rPr>
      </w:pPr>
      <w:r w:rsidRPr="00581172">
        <w:rPr>
          <w:sz w:val="16"/>
          <w:szCs w:val="16"/>
          <w:lang w:eastAsia="en-US"/>
        </w:rPr>
        <w:t xml:space="preserve">1 действие: проведение заседания Комиссии по вопросу рассмотрения заявления и документов заявителя в течение 7 рабочих дней </w:t>
      </w:r>
      <w:proofErr w:type="gramStart"/>
      <w:r w:rsidRPr="00581172">
        <w:rPr>
          <w:sz w:val="16"/>
          <w:szCs w:val="16"/>
          <w:lang w:eastAsia="en-US"/>
        </w:rPr>
        <w:t>с даты окончания</w:t>
      </w:r>
      <w:proofErr w:type="gramEnd"/>
      <w:r w:rsidRPr="00581172">
        <w:rPr>
          <w:sz w:val="16"/>
          <w:szCs w:val="16"/>
          <w:lang w:eastAsia="en-US"/>
        </w:rPr>
        <w:t xml:space="preserve"> второй административной процедуры. </w:t>
      </w:r>
      <w:r w:rsidRPr="00581172">
        <w:rPr>
          <w:sz w:val="16"/>
          <w:szCs w:val="16"/>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581172">
        <w:rPr>
          <w:sz w:val="16"/>
          <w:szCs w:val="16"/>
          <w:lang w:eastAsia="en-US"/>
        </w:rPr>
        <w:t>проект муниципального правового акта о внесении изменений в Схему.</w:t>
      </w:r>
    </w:p>
    <w:p w:rsidR="000D09CA" w:rsidRPr="00581172" w:rsidRDefault="000D09CA" w:rsidP="000D09CA">
      <w:pPr>
        <w:ind w:firstLine="709"/>
        <w:jc w:val="both"/>
        <w:rPr>
          <w:sz w:val="16"/>
          <w:szCs w:val="16"/>
          <w:lang w:eastAsia="en-US"/>
        </w:rPr>
      </w:pPr>
      <w:r w:rsidRPr="00581172">
        <w:rPr>
          <w:sz w:val="16"/>
          <w:szCs w:val="16"/>
          <w:lang w:eastAsia="en-US"/>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w:t>
      </w:r>
      <w:proofErr w:type="gramStart"/>
      <w:r w:rsidRPr="00581172">
        <w:rPr>
          <w:sz w:val="16"/>
          <w:szCs w:val="16"/>
          <w:lang w:eastAsia="en-US"/>
        </w:rPr>
        <w:t>с даты окончания</w:t>
      </w:r>
      <w:proofErr w:type="gramEnd"/>
      <w:r w:rsidRPr="00581172">
        <w:rPr>
          <w:sz w:val="16"/>
          <w:szCs w:val="16"/>
          <w:lang w:eastAsia="en-US"/>
        </w:rPr>
        <w:t xml:space="preserve"> первого административного действия.</w:t>
      </w:r>
    </w:p>
    <w:p w:rsidR="000D09CA" w:rsidRPr="00581172" w:rsidRDefault="000D09CA" w:rsidP="000D09CA">
      <w:pPr>
        <w:ind w:firstLine="709"/>
        <w:jc w:val="both"/>
        <w:rPr>
          <w:sz w:val="16"/>
          <w:szCs w:val="16"/>
          <w:lang w:eastAsia="en-US"/>
        </w:rPr>
      </w:pPr>
      <w:r w:rsidRPr="00581172">
        <w:rPr>
          <w:sz w:val="16"/>
          <w:szCs w:val="16"/>
          <w:lang w:eastAsia="en-US"/>
        </w:rPr>
        <w:t>3.1.4.4. Критерий принятия решения: наличие / отсутствие у заявителя права                         на получение муниципальной услуги.</w:t>
      </w:r>
    </w:p>
    <w:p w:rsidR="000D09CA" w:rsidRPr="00581172" w:rsidRDefault="000D09CA" w:rsidP="000D09CA">
      <w:pPr>
        <w:ind w:firstLine="709"/>
        <w:jc w:val="both"/>
        <w:rPr>
          <w:sz w:val="16"/>
          <w:szCs w:val="16"/>
        </w:rPr>
      </w:pPr>
      <w:r w:rsidRPr="00581172">
        <w:rPr>
          <w:sz w:val="16"/>
          <w:szCs w:val="16"/>
          <w:lang w:eastAsia="en-US"/>
        </w:rPr>
        <w:t xml:space="preserve">3.1.4.5. Результат выполнения административной процедуры: </w:t>
      </w:r>
      <w:r w:rsidRPr="00581172">
        <w:rPr>
          <w:sz w:val="16"/>
          <w:szCs w:val="16"/>
        </w:rPr>
        <w:t>подписание решения о предоставлении муниципальной услуги или об отказе в предоставлении муниципальной услуги.</w:t>
      </w:r>
    </w:p>
    <w:p w:rsidR="000D09CA" w:rsidRPr="00581172" w:rsidRDefault="000D09CA" w:rsidP="000D09CA">
      <w:pPr>
        <w:ind w:firstLine="709"/>
        <w:jc w:val="both"/>
        <w:rPr>
          <w:sz w:val="16"/>
          <w:szCs w:val="16"/>
        </w:rPr>
      </w:pPr>
      <w:r w:rsidRPr="00581172">
        <w:rPr>
          <w:sz w:val="16"/>
          <w:szCs w:val="16"/>
        </w:rPr>
        <w:t>3.1.5. Выдача результата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3.1.5.1. Основание для начала административной процедуры: подписанное решение, являющееся результатом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3.1.5.2. Лицо, ответственное за выполнение административной процедуры: специалист ОМСУ.</w:t>
      </w:r>
    </w:p>
    <w:p w:rsidR="000D09CA" w:rsidRPr="00581172" w:rsidRDefault="000D09CA" w:rsidP="000D09CA">
      <w:pPr>
        <w:ind w:firstLine="709"/>
        <w:jc w:val="both"/>
        <w:rPr>
          <w:sz w:val="16"/>
          <w:szCs w:val="16"/>
        </w:rPr>
      </w:pPr>
      <w:r w:rsidRPr="00581172">
        <w:rPr>
          <w:sz w:val="16"/>
          <w:szCs w:val="16"/>
        </w:rPr>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w:t>
      </w:r>
      <w:proofErr w:type="gramStart"/>
      <w:r w:rsidRPr="00581172">
        <w:rPr>
          <w:sz w:val="16"/>
          <w:szCs w:val="16"/>
        </w:rPr>
        <w:t>с даты окончания</w:t>
      </w:r>
      <w:proofErr w:type="gramEnd"/>
      <w:r w:rsidRPr="00581172">
        <w:rPr>
          <w:sz w:val="16"/>
          <w:szCs w:val="16"/>
        </w:rPr>
        <w:t xml:space="preserve"> третьей административной процедуры.</w:t>
      </w:r>
    </w:p>
    <w:p w:rsidR="000D09CA" w:rsidRPr="00581172" w:rsidRDefault="000D09CA" w:rsidP="000D09CA">
      <w:pPr>
        <w:ind w:firstLine="709"/>
        <w:jc w:val="both"/>
        <w:rPr>
          <w:sz w:val="16"/>
          <w:szCs w:val="16"/>
        </w:rPr>
      </w:pPr>
      <w:r w:rsidRPr="00581172">
        <w:rPr>
          <w:sz w:val="16"/>
          <w:szCs w:val="1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D09CA" w:rsidRPr="00581172" w:rsidRDefault="000D09CA" w:rsidP="000D09CA">
      <w:pPr>
        <w:ind w:firstLine="709"/>
        <w:jc w:val="both"/>
        <w:rPr>
          <w:sz w:val="16"/>
          <w:szCs w:val="16"/>
        </w:rPr>
      </w:pPr>
      <w:r w:rsidRPr="00581172">
        <w:rPr>
          <w:sz w:val="16"/>
          <w:szCs w:val="16"/>
        </w:rPr>
        <w:t>3.2. Особенности выполнения административных процедур в электронной форме</w:t>
      </w:r>
    </w:p>
    <w:p w:rsidR="000D09CA" w:rsidRPr="00581172" w:rsidRDefault="000D09CA" w:rsidP="000D09CA">
      <w:pPr>
        <w:ind w:firstLine="709"/>
        <w:jc w:val="both"/>
        <w:rPr>
          <w:sz w:val="16"/>
          <w:szCs w:val="16"/>
        </w:rPr>
      </w:pPr>
      <w:r w:rsidRPr="00581172">
        <w:rPr>
          <w:sz w:val="16"/>
          <w:szCs w:val="16"/>
        </w:rPr>
        <w:t xml:space="preserve">3.2.1. </w:t>
      </w:r>
      <w:proofErr w:type="gramStart"/>
      <w:r w:rsidRPr="00581172">
        <w:rPr>
          <w:sz w:val="16"/>
          <w:szCs w:val="16"/>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D09CA" w:rsidRPr="00581172" w:rsidRDefault="000D09CA" w:rsidP="000D09CA">
      <w:pPr>
        <w:ind w:firstLine="709"/>
        <w:jc w:val="both"/>
        <w:rPr>
          <w:sz w:val="16"/>
          <w:szCs w:val="16"/>
        </w:rPr>
      </w:pPr>
      <w:r w:rsidRPr="00581172">
        <w:rPr>
          <w:sz w:val="16"/>
          <w:szCs w:val="16"/>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581172">
        <w:rPr>
          <w:sz w:val="16"/>
          <w:szCs w:val="16"/>
        </w:rPr>
        <w:t>ии и ау</w:t>
      </w:r>
      <w:proofErr w:type="gramEnd"/>
      <w:r w:rsidRPr="00581172">
        <w:rPr>
          <w:sz w:val="16"/>
          <w:szCs w:val="16"/>
        </w:rPr>
        <w:t>тентификации (далее – ЕСИА).</w:t>
      </w:r>
    </w:p>
    <w:p w:rsidR="000D09CA" w:rsidRPr="00581172" w:rsidRDefault="000D09CA" w:rsidP="000D09CA">
      <w:pPr>
        <w:ind w:firstLine="709"/>
        <w:jc w:val="both"/>
        <w:rPr>
          <w:sz w:val="16"/>
          <w:szCs w:val="16"/>
        </w:rPr>
      </w:pPr>
      <w:r w:rsidRPr="00581172">
        <w:rPr>
          <w:sz w:val="16"/>
          <w:szCs w:val="16"/>
        </w:rPr>
        <w:t>3.2.3. Муниципальная услуга может быть получена через ЕПГУ без личной явки на прием в МФЦ.</w:t>
      </w:r>
    </w:p>
    <w:p w:rsidR="000D09CA" w:rsidRPr="00581172" w:rsidRDefault="000D09CA" w:rsidP="000D09CA">
      <w:pPr>
        <w:ind w:firstLine="709"/>
        <w:jc w:val="both"/>
        <w:rPr>
          <w:sz w:val="16"/>
          <w:szCs w:val="16"/>
        </w:rPr>
      </w:pPr>
      <w:r w:rsidRPr="00581172">
        <w:rPr>
          <w:sz w:val="16"/>
          <w:szCs w:val="16"/>
        </w:rPr>
        <w:t>3.2.4. Для подачи заявления через ЕПГУ заявитель должен выполнить следующие действия:</w:t>
      </w:r>
    </w:p>
    <w:p w:rsidR="000D09CA" w:rsidRPr="00581172" w:rsidRDefault="000D09CA" w:rsidP="000D09CA">
      <w:pPr>
        <w:ind w:firstLine="709"/>
        <w:jc w:val="both"/>
        <w:rPr>
          <w:sz w:val="16"/>
          <w:szCs w:val="16"/>
        </w:rPr>
      </w:pPr>
      <w:r w:rsidRPr="00581172">
        <w:rPr>
          <w:sz w:val="16"/>
          <w:szCs w:val="16"/>
        </w:rPr>
        <w:t>заполнить в электронном формате заявление на оказание муниципальной услуги;</w:t>
      </w:r>
    </w:p>
    <w:p w:rsidR="000D09CA" w:rsidRPr="00581172" w:rsidRDefault="000D09CA" w:rsidP="000D09CA">
      <w:pPr>
        <w:ind w:firstLine="709"/>
        <w:jc w:val="both"/>
        <w:rPr>
          <w:sz w:val="16"/>
          <w:szCs w:val="16"/>
        </w:rPr>
      </w:pPr>
      <w:r w:rsidRPr="00581172">
        <w:rPr>
          <w:sz w:val="16"/>
          <w:szCs w:val="16"/>
        </w:rPr>
        <w:t>направить заявление в ОМСУ посредством функционала ПГУ ЛО/ЕПГУ.</w:t>
      </w:r>
    </w:p>
    <w:p w:rsidR="000D09CA" w:rsidRPr="00581172" w:rsidRDefault="000D09CA" w:rsidP="000D09CA">
      <w:pPr>
        <w:ind w:firstLine="709"/>
        <w:jc w:val="both"/>
        <w:rPr>
          <w:sz w:val="16"/>
          <w:szCs w:val="16"/>
        </w:rPr>
      </w:pPr>
      <w:r w:rsidRPr="00581172">
        <w:rPr>
          <w:sz w:val="16"/>
          <w:szCs w:val="16"/>
        </w:rPr>
        <w:t xml:space="preserve">3.2.5. В результате направления пакета электронных документов посредством ПГУ ЛО/ЕПГУ производится автоматическая регистрация поступившего пакета электронных документов и присвоение пакету уникального номера заявления. </w:t>
      </w:r>
    </w:p>
    <w:p w:rsidR="000D09CA" w:rsidRPr="00581172" w:rsidRDefault="000D09CA" w:rsidP="000D09CA">
      <w:pPr>
        <w:ind w:firstLine="709"/>
        <w:jc w:val="both"/>
        <w:rPr>
          <w:sz w:val="16"/>
          <w:szCs w:val="16"/>
        </w:rPr>
      </w:pPr>
      <w:r w:rsidRPr="00581172">
        <w:rPr>
          <w:sz w:val="16"/>
          <w:szCs w:val="16"/>
        </w:rPr>
        <w:t>3.2.6. При предоставлении муниципальной услуги через ПГУ ЛО/ЕПГУ, должностное лицо ОМСУ выполняет следующие действия:</w:t>
      </w:r>
    </w:p>
    <w:p w:rsidR="000D09CA" w:rsidRPr="00581172" w:rsidRDefault="000D09CA" w:rsidP="000D09CA">
      <w:pPr>
        <w:ind w:firstLine="709"/>
        <w:jc w:val="both"/>
        <w:rPr>
          <w:sz w:val="16"/>
          <w:szCs w:val="16"/>
        </w:rPr>
      </w:pPr>
      <w:r w:rsidRPr="00581172">
        <w:rPr>
          <w:sz w:val="16"/>
          <w:szCs w:val="16"/>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09CA" w:rsidRPr="00581172" w:rsidRDefault="000D09CA" w:rsidP="000D09CA">
      <w:pPr>
        <w:ind w:firstLine="709"/>
        <w:jc w:val="both"/>
        <w:rPr>
          <w:sz w:val="16"/>
          <w:szCs w:val="16"/>
        </w:rPr>
      </w:pPr>
      <w:r w:rsidRPr="00581172">
        <w:rPr>
          <w:sz w:val="16"/>
          <w:szCs w:val="1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0D09CA" w:rsidRPr="00581172" w:rsidRDefault="000D09CA" w:rsidP="000D09CA">
      <w:pPr>
        <w:ind w:firstLine="709"/>
        <w:jc w:val="both"/>
        <w:rPr>
          <w:sz w:val="16"/>
          <w:szCs w:val="16"/>
        </w:rPr>
      </w:pPr>
      <w:r w:rsidRPr="00581172">
        <w:rPr>
          <w:sz w:val="16"/>
          <w:szCs w:val="16"/>
        </w:rPr>
        <w:lastRenderedPageBreak/>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0D09CA" w:rsidRPr="00581172" w:rsidRDefault="000D09CA" w:rsidP="000D09CA">
      <w:pPr>
        <w:ind w:firstLine="709"/>
        <w:jc w:val="both"/>
        <w:rPr>
          <w:sz w:val="16"/>
          <w:szCs w:val="16"/>
        </w:rPr>
      </w:pPr>
      <w:r w:rsidRPr="00581172">
        <w:rPr>
          <w:sz w:val="16"/>
          <w:szCs w:val="1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ПГУ ЛО/ЕПГУ.</w:t>
      </w:r>
    </w:p>
    <w:p w:rsidR="000D09CA" w:rsidRPr="00581172" w:rsidRDefault="000D09CA" w:rsidP="000D09CA">
      <w:pPr>
        <w:ind w:firstLine="709"/>
        <w:jc w:val="both"/>
        <w:rPr>
          <w:sz w:val="16"/>
          <w:szCs w:val="16"/>
        </w:rPr>
      </w:pPr>
      <w:r w:rsidRPr="00581172">
        <w:rPr>
          <w:sz w:val="16"/>
          <w:szCs w:val="1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ЕПГУ.</w:t>
      </w:r>
    </w:p>
    <w:p w:rsidR="000D09CA" w:rsidRPr="00581172" w:rsidRDefault="000D09CA" w:rsidP="000D09CA">
      <w:pPr>
        <w:ind w:firstLine="709"/>
        <w:jc w:val="both"/>
        <w:rPr>
          <w:sz w:val="16"/>
          <w:szCs w:val="16"/>
        </w:rPr>
      </w:pPr>
      <w:r w:rsidRPr="00581172">
        <w:rPr>
          <w:sz w:val="16"/>
          <w:szCs w:val="16"/>
        </w:rPr>
        <w:t>3.2.8. ОМСУ при поступлении документов от заявителя посредством ЕПГУ направляет результат предоставления услуги в форме электронного документа, подписанного УКЭП должностного лица, принявшего решение.</w:t>
      </w:r>
    </w:p>
    <w:p w:rsidR="000D09CA" w:rsidRPr="00581172" w:rsidRDefault="000D09CA" w:rsidP="000D09CA">
      <w:pPr>
        <w:ind w:firstLine="709"/>
        <w:jc w:val="both"/>
        <w:rPr>
          <w:sz w:val="16"/>
          <w:szCs w:val="16"/>
        </w:rPr>
      </w:pPr>
      <w:r w:rsidRPr="00581172">
        <w:rPr>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D09CA" w:rsidRPr="00581172" w:rsidRDefault="000D09CA" w:rsidP="000D09CA">
      <w:pPr>
        <w:ind w:firstLine="709"/>
        <w:jc w:val="both"/>
        <w:rPr>
          <w:sz w:val="16"/>
          <w:szCs w:val="16"/>
        </w:rPr>
      </w:pPr>
      <w:r w:rsidRPr="00581172">
        <w:rPr>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0D09CA" w:rsidRPr="00581172" w:rsidRDefault="000D09CA" w:rsidP="000D09CA">
      <w:pPr>
        <w:ind w:firstLine="709"/>
        <w:jc w:val="both"/>
        <w:rPr>
          <w:sz w:val="16"/>
          <w:szCs w:val="16"/>
        </w:rPr>
      </w:pPr>
      <w:r w:rsidRPr="00581172">
        <w:rPr>
          <w:sz w:val="16"/>
          <w:szCs w:val="1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ПГУ ЛО/ЕПГУ подписанное заявителем, заверенное печатью заявителя (при наличии) или оформленное в форме электронного документа и подписанное заявление в произвольной форме о необходимости исправления допущенных опечаток </w:t>
      </w:r>
      <w:proofErr w:type="gramStart"/>
      <w:r w:rsidRPr="00581172">
        <w:rPr>
          <w:sz w:val="16"/>
          <w:szCs w:val="16"/>
        </w:rPr>
        <w:t>и(</w:t>
      </w:r>
      <w:proofErr w:type="gramEnd"/>
      <w:r w:rsidRPr="00581172">
        <w:rPr>
          <w:sz w:val="16"/>
          <w:szCs w:val="16"/>
        </w:rPr>
        <w:t xml:space="preserve">или) ошибок с изложением сути допущенных опечаток </w:t>
      </w:r>
      <w:proofErr w:type="gramStart"/>
      <w:r w:rsidRPr="00581172">
        <w:rPr>
          <w:sz w:val="16"/>
          <w:szCs w:val="16"/>
        </w:rPr>
        <w:t>и(</w:t>
      </w:r>
      <w:proofErr w:type="gramEnd"/>
      <w:r w:rsidRPr="00581172">
        <w:rPr>
          <w:sz w:val="16"/>
          <w:szCs w:val="16"/>
        </w:rPr>
        <w:t>или) ошибок и приложением копии документа, содержащего опечатки и(или) ошибки.</w:t>
      </w:r>
    </w:p>
    <w:p w:rsidR="000D09CA" w:rsidRPr="00581172" w:rsidRDefault="000D09CA" w:rsidP="000D09CA">
      <w:pPr>
        <w:ind w:firstLine="709"/>
        <w:jc w:val="both"/>
        <w:rPr>
          <w:sz w:val="16"/>
          <w:szCs w:val="16"/>
        </w:rPr>
      </w:pPr>
      <w:r w:rsidRPr="00581172">
        <w:rPr>
          <w:sz w:val="16"/>
          <w:szCs w:val="16"/>
        </w:rPr>
        <w:t xml:space="preserve">3.3.2. </w:t>
      </w:r>
      <w:proofErr w:type="gramStart"/>
      <w:r w:rsidRPr="00581172">
        <w:rPr>
          <w:sz w:val="16"/>
          <w:szCs w:val="16"/>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1172">
        <w:rPr>
          <w:sz w:val="16"/>
          <w:szCs w:val="16"/>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581172">
        <w:rPr>
          <w:sz w:val="16"/>
          <w:szCs w:val="16"/>
        </w:rPr>
        <w:t>и(</w:t>
      </w:r>
      <w:proofErr w:type="gramEnd"/>
      <w:r w:rsidRPr="00581172">
        <w:rPr>
          <w:sz w:val="16"/>
          <w:szCs w:val="16"/>
        </w:rPr>
        <w:t>или) ошибок.</w:t>
      </w:r>
    </w:p>
    <w:p w:rsidR="000D09CA" w:rsidRPr="00581172" w:rsidRDefault="000D09CA" w:rsidP="000D09CA">
      <w:pPr>
        <w:jc w:val="both"/>
        <w:rPr>
          <w:sz w:val="16"/>
          <w:szCs w:val="16"/>
        </w:rPr>
      </w:pPr>
    </w:p>
    <w:p w:rsidR="000D09CA" w:rsidRPr="00581172" w:rsidRDefault="000D09CA" w:rsidP="000D09CA">
      <w:pPr>
        <w:ind w:firstLine="709"/>
        <w:jc w:val="center"/>
        <w:rPr>
          <w:b/>
          <w:sz w:val="16"/>
          <w:szCs w:val="16"/>
        </w:rPr>
      </w:pPr>
      <w:r w:rsidRPr="00581172">
        <w:rPr>
          <w:b/>
          <w:sz w:val="16"/>
          <w:szCs w:val="16"/>
        </w:rPr>
        <w:t xml:space="preserve">4. Формы </w:t>
      </w:r>
      <w:proofErr w:type="gramStart"/>
      <w:r w:rsidRPr="00581172">
        <w:rPr>
          <w:b/>
          <w:sz w:val="16"/>
          <w:szCs w:val="16"/>
        </w:rPr>
        <w:t>контроля за</w:t>
      </w:r>
      <w:proofErr w:type="gramEnd"/>
      <w:r w:rsidRPr="00581172">
        <w:rPr>
          <w:b/>
          <w:sz w:val="16"/>
          <w:szCs w:val="16"/>
        </w:rPr>
        <w:t xml:space="preserve"> исполнением административного</w:t>
      </w:r>
    </w:p>
    <w:p w:rsidR="000D09CA" w:rsidRPr="00581172" w:rsidRDefault="000D09CA" w:rsidP="000D09CA">
      <w:pPr>
        <w:ind w:firstLine="709"/>
        <w:jc w:val="center"/>
        <w:rPr>
          <w:b/>
          <w:sz w:val="16"/>
          <w:szCs w:val="16"/>
        </w:rPr>
      </w:pPr>
      <w:r w:rsidRPr="00581172">
        <w:rPr>
          <w:b/>
          <w:sz w:val="16"/>
          <w:szCs w:val="16"/>
        </w:rPr>
        <w:t>регламента</w:t>
      </w:r>
    </w:p>
    <w:p w:rsidR="000D09CA" w:rsidRPr="00581172" w:rsidRDefault="000D09CA" w:rsidP="000D09CA">
      <w:pPr>
        <w:ind w:firstLine="709"/>
        <w:jc w:val="both"/>
        <w:rPr>
          <w:sz w:val="16"/>
          <w:szCs w:val="16"/>
        </w:rPr>
      </w:pPr>
    </w:p>
    <w:p w:rsidR="000D09CA" w:rsidRPr="00581172" w:rsidRDefault="000D09CA" w:rsidP="000D09CA">
      <w:pPr>
        <w:ind w:firstLine="709"/>
        <w:jc w:val="both"/>
        <w:rPr>
          <w:sz w:val="16"/>
          <w:szCs w:val="16"/>
        </w:rPr>
      </w:pPr>
      <w:r w:rsidRPr="00581172">
        <w:rPr>
          <w:sz w:val="16"/>
          <w:szCs w:val="16"/>
        </w:rPr>
        <w:t xml:space="preserve">4.1. Порядок осуществления текущего </w:t>
      </w:r>
      <w:proofErr w:type="gramStart"/>
      <w:r w:rsidRPr="00581172">
        <w:rPr>
          <w:sz w:val="16"/>
          <w:szCs w:val="16"/>
        </w:rPr>
        <w:t>контроля за</w:t>
      </w:r>
      <w:proofErr w:type="gramEnd"/>
      <w:r w:rsidRPr="00581172">
        <w:rPr>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09CA" w:rsidRPr="00581172" w:rsidRDefault="000D09CA" w:rsidP="000D09CA">
      <w:pPr>
        <w:ind w:firstLine="709"/>
        <w:jc w:val="both"/>
        <w:rPr>
          <w:sz w:val="16"/>
          <w:szCs w:val="16"/>
        </w:rPr>
      </w:pPr>
      <w:proofErr w:type="gramStart"/>
      <w:r w:rsidRPr="00581172">
        <w:rPr>
          <w:sz w:val="16"/>
          <w:szCs w:val="16"/>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D09CA" w:rsidRPr="00581172" w:rsidRDefault="000D09CA" w:rsidP="000D09CA">
      <w:pPr>
        <w:ind w:firstLine="709"/>
        <w:jc w:val="both"/>
        <w:rPr>
          <w:sz w:val="16"/>
          <w:szCs w:val="16"/>
        </w:rPr>
      </w:pPr>
      <w:r w:rsidRPr="00581172">
        <w:rPr>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 xml:space="preserve">В целях осуществления </w:t>
      </w:r>
      <w:proofErr w:type="gramStart"/>
      <w:r w:rsidRPr="00581172">
        <w:rPr>
          <w:sz w:val="16"/>
          <w:szCs w:val="16"/>
        </w:rPr>
        <w:t>контроля за</w:t>
      </w:r>
      <w:proofErr w:type="gramEnd"/>
      <w:r w:rsidRPr="00581172">
        <w:rPr>
          <w:sz w:val="16"/>
          <w:szCs w:val="16"/>
        </w:rPr>
        <w:t xml:space="preserve"> полнотой и качеством предоставления муниципальной услуги проводятся плановые и внеплановые проверки.</w:t>
      </w:r>
    </w:p>
    <w:p w:rsidR="000D09CA" w:rsidRPr="00581172" w:rsidRDefault="000D09CA" w:rsidP="000D09CA">
      <w:pPr>
        <w:ind w:firstLine="709"/>
        <w:jc w:val="both"/>
        <w:rPr>
          <w:sz w:val="16"/>
          <w:szCs w:val="16"/>
        </w:rPr>
      </w:pPr>
      <w:r w:rsidRPr="00581172">
        <w:rPr>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D09CA" w:rsidRPr="00581172" w:rsidRDefault="000D09CA" w:rsidP="000D09CA">
      <w:pPr>
        <w:ind w:firstLine="709"/>
        <w:jc w:val="both"/>
        <w:rPr>
          <w:sz w:val="16"/>
          <w:szCs w:val="16"/>
        </w:rPr>
      </w:pPr>
      <w:r w:rsidRPr="00581172">
        <w:rPr>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D09CA" w:rsidRPr="00581172" w:rsidRDefault="000D09CA" w:rsidP="000D09CA">
      <w:pPr>
        <w:ind w:firstLine="709"/>
        <w:jc w:val="both"/>
        <w:rPr>
          <w:sz w:val="16"/>
          <w:szCs w:val="16"/>
        </w:rPr>
      </w:pPr>
      <w:r w:rsidRPr="00581172">
        <w:rPr>
          <w:sz w:val="16"/>
          <w:szCs w:val="1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D09CA" w:rsidRPr="00581172" w:rsidRDefault="000D09CA" w:rsidP="000D09CA">
      <w:pPr>
        <w:ind w:firstLine="709"/>
        <w:jc w:val="both"/>
        <w:rPr>
          <w:sz w:val="16"/>
          <w:szCs w:val="16"/>
        </w:rPr>
      </w:pPr>
      <w:r w:rsidRPr="00581172">
        <w:rPr>
          <w:sz w:val="16"/>
          <w:szCs w:val="1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D09CA" w:rsidRPr="00581172" w:rsidRDefault="000D09CA" w:rsidP="000D09CA">
      <w:pPr>
        <w:ind w:firstLine="709"/>
        <w:jc w:val="both"/>
        <w:rPr>
          <w:sz w:val="16"/>
          <w:szCs w:val="16"/>
        </w:rPr>
      </w:pPr>
      <w:r w:rsidRPr="00581172">
        <w:rPr>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09CA" w:rsidRPr="00581172" w:rsidRDefault="000D09CA" w:rsidP="000D09CA">
      <w:pPr>
        <w:ind w:firstLine="709"/>
        <w:jc w:val="both"/>
        <w:rPr>
          <w:sz w:val="16"/>
          <w:szCs w:val="16"/>
        </w:rPr>
      </w:pPr>
      <w:r w:rsidRPr="00581172">
        <w:rPr>
          <w:sz w:val="16"/>
          <w:szCs w:val="16"/>
        </w:rPr>
        <w:t>По результатам рассмотрения обращений дается письменный ответ.</w:t>
      </w:r>
    </w:p>
    <w:p w:rsidR="000D09CA" w:rsidRPr="00581172" w:rsidRDefault="000D09CA" w:rsidP="000D09CA">
      <w:pPr>
        <w:ind w:firstLine="709"/>
        <w:jc w:val="both"/>
        <w:rPr>
          <w:sz w:val="16"/>
          <w:szCs w:val="16"/>
        </w:rPr>
      </w:pPr>
      <w:r w:rsidRPr="00581172">
        <w:rPr>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09CA" w:rsidRPr="00581172" w:rsidRDefault="000D09CA" w:rsidP="000D09CA">
      <w:pPr>
        <w:ind w:firstLine="709"/>
        <w:jc w:val="both"/>
        <w:rPr>
          <w:sz w:val="16"/>
          <w:szCs w:val="16"/>
        </w:rPr>
      </w:pPr>
      <w:r w:rsidRPr="00581172">
        <w:rPr>
          <w:sz w:val="16"/>
          <w:szCs w:val="16"/>
        </w:rPr>
        <w:t>Руководитель ОМСУ несет персональную ответственность за обеспечение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Работники ОМСУ при предоставлении муниципальной услуги несут персональную ответственность:</w:t>
      </w:r>
    </w:p>
    <w:p w:rsidR="000D09CA" w:rsidRPr="00581172" w:rsidRDefault="000D09CA" w:rsidP="000D09CA">
      <w:pPr>
        <w:ind w:firstLine="709"/>
        <w:jc w:val="both"/>
        <w:rPr>
          <w:sz w:val="16"/>
          <w:szCs w:val="16"/>
        </w:rPr>
      </w:pPr>
      <w:r w:rsidRPr="00581172">
        <w:rPr>
          <w:sz w:val="16"/>
          <w:szCs w:val="16"/>
        </w:rPr>
        <w:t>- за неисполнение или ненадлежащее исполнение административных процедур при предоставлении муниципальной услуги;</w:t>
      </w:r>
    </w:p>
    <w:p w:rsidR="000D09CA" w:rsidRPr="00581172" w:rsidRDefault="000D09CA" w:rsidP="000D09CA">
      <w:pPr>
        <w:ind w:firstLine="709"/>
        <w:jc w:val="both"/>
        <w:rPr>
          <w:sz w:val="16"/>
          <w:szCs w:val="16"/>
        </w:rPr>
      </w:pPr>
      <w:r w:rsidRPr="00581172">
        <w:rPr>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0D09CA" w:rsidRPr="00581172" w:rsidRDefault="000D09CA" w:rsidP="000D09CA">
      <w:pPr>
        <w:ind w:firstLine="709"/>
        <w:jc w:val="both"/>
        <w:rPr>
          <w:sz w:val="16"/>
          <w:szCs w:val="16"/>
        </w:rPr>
      </w:pPr>
      <w:r w:rsidRPr="00581172">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D09CA" w:rsidRPr="00581172" w:rsidRDefault="000D09CA" w:rsidP="000D09CA">
      <w:pPr>
        <w:ind w:firstLine="709"/>
        <w:jc w:val="both"/>
        <w:rPr>
          <w:sz w:val="16"/>
          <w:szCs w:val="16"/>
        </w:rPr>
      </w:pPr>
    </w:p>
    <w:p w:rsidR="000D09CA" w:rsidRPr="00581172" w:rsidRDefault="000D09CA" w:rsidP="000D09CA">
      <w:pPr>
        <w:ind w:firstLine="709"/>
        <w:jc w:val="both"/>
        <w:rPr>
          <w:sz w:val="16"/>
          <w:szCs w:val="16"/>
        </w:rPr>
      </w:pPr>
    </w:p>
    <w:p w:rsidR="000D09CA" w:rsidRPr="00581172" w:rsidRDefault="000D09CA" w:rsidP="000D09CA">
      <w:pPr>
        <w:ind w:firstLine="709"/>
        <w:jc w:val="center"/>
        <w:rPr>
          <w:b/>
          <w:sz w:val="16"/>
          <w:szCs w:val="16"/>
        </w:rPr>
      </w:pPr>
      <w:r w:rsidRPr="00581172">
        <w:rPr>
          <w:b/>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0D09CA" w:rsidRPr="00581172" w:rsidRDefault="000D09CA" w:rsidP="000D09CA">
      <w:pPr>
        <w:ind w:firstLine="709"/>
        <w:jc w:val="both"/>
        <w:rPr>
          <w:sz w:val="16"/>
          <w:szCs w:val="16"/>
        </w:rPr>
      </w:pPr>
    </w:p>
    <w:p w:rsidR="000D09CA" w:rsidRPr="00581172" w:rsidRDefault="000D09CA" w:rsidP="000D09CA">
      <w:pPr>
        <w:ind w:firstLine="709"/>
        <w:jc w:val="both"/>
        <w:rPr>
          <w:sz w:val="16"/>
          <w:szCs w:val="16"/>
        </w:rPr>
      </w:pPr>
      <w:r w:rsidRPr="00581172">
        <w:rPr>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581172">
        <w:rPr>
          <w:sz w:val="16"/>
          <w:szCs w:val="16"/>
        </w:rPr>
        <w:t>служащего</w:t>
      </w:r>
      <w:proofErr w:type="gramEnd"/>
      <w:r w:rsidRPr="00581172">
        <w:rPr>
          <w:sz w:val="16"/>
          <w:szCs w:val="16"/>
        </w:rPr>
        <w:t xml:space="preserve"> в том числе являются:</w:t>
      </w:r>
    </w:p>
    <w:p w:rsidR="000D09CA" w:rsidRPr="00581172" w:rsidRDefault="000D09CA" w:rsidP="000D09CA">
      <w:pPr>
        <w:ind w:firstLine="709"/>
        <w:jc w:val="both"/>
        <w:rPr>
          <w:sz w:val="16"/>
          <w:szCs w:val="16"/>
        </w:rPr>
      </w:pPr>
      <w:r w:rsidRPr="00581172">
        <w:rPr>
          <w:sz w:val="16"/>
          <w:szCs w:val="16"/>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09CA" w:rsidRPr="00581172" w:rsidRDefault="000D09CA" w:rsidP="000D09CA">
      <w:pPr>
        <w:ind w:firstLine="709"/>
        <w:jc w:val="both"/>
        <w:rPr>
          <w:sz w:val="16"/>
          <w:szCs w:val="16"/>
        </w:rPr>
      </w:pPr>
      <w:r w:rsidRPr="00581172">
        <w:rPr>
          <w:sz w:val="16"/>
          <w:szCs w:val="16"/>
        </w:rPr>
        <w:t>2) нарушение срока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09CA" w:rsidRPr="00581172" w:rsidRDefault="000D09CA" w:rsidP="000D09CA">
      <w:pPr>
        <w:ind w:firstLine="709"/>
        <w:jc w:val="both"/>
        <w:rPr>
          <w:sz w:val="16"/>
          <w:szCs w:val="16"/>
        </w:rPr>
      </w:pPr>
      <w:r w:rsidRPr="00581172">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09CA" w:rsidRPr="00581172" w:rsidRDefault="000D09CA" w:rsidP="000D09CA">
      <w:pPr>
        <w:ind w:firstLine="709"/>
        <w:jc w:val="both"/>
        <w:rPr>
          <w:sz w:val="16"/>
          <w:szCs w:val="16"/>
        </w:rPr>
      </w:pPr>
      <w:proofErr w:type="gramStart"/>
      <w:r w:rsidRPr="00581172">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0D09CA" w:rsidRPr="00581172" w:rsidRDefault="000D09CA" w:rsidP="000D09CA">
      <w:pPr>
        <w:ind w:firstLine="709"/>
        <w:jc w:val="both"/>
        <w:rPr>
          <w:sz w:val="16"/>
          <w:szCs w:val="16"/>
        </w:rPr>
      </w:pPr>
      <w:r w:rsidRPr="00581172">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09CA" w:rsidRPr="00581172" w:rsidRDefault="000D09CA" w:rsidP="000D09CA">
      <w:pPr>
        <w:ind w:firstLine="709"/>
        <w:jc w:val="both"/>
        <w:rPr>
          <w:sz w:val="16"/>
          <w:szCs w:val="16"/>
        </w:rPr>
      </w:pPr>
      <w:proofErr w:type="gramStart"/>
      <w:r w:rsidRPr="00581172">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09CA" w:rsidRPr="00581172" w:rsidRDefault="000D09CA" w:rsidP="000D09CA">
      <w:pPr>
        <w:ind w:firstLine="709"/>
        <w:jc w:val="both"/>
        <w:rPr>
          <w:sz w:val="16"/>
          <w:szCs w:val="16"/>
        </w:rPr>
      </w:pPr>
      <w:r w:rsidRPr="00581172">
        <w:rPr>
          <w:sz w:val="16"/>
          <w:szCs w:val="16"/>
        </w:rPr>
        <w:t>8) нарушение срока или порядка выдачи документов по результатам предоставления муниципальной услуги;</w:t>
      </w:r>
    </w:p>
    <w:p w:rsidR="000D09CA" w:rsidRPr="00581172" w:rsidRDefault="000D09CA" w:rsidP="000D09CA">
      <w:pPr>
        <w:ind w:firstLine="709"/>
        <w:jc w:val="both"/>
        <w:rPr>
          <w:sz w:val="16"/>
          <w:szCs w:val="16"/>
        </w:rPr>
      </w:pPr>
      <w:proofErr w:type="gramStart"/>
      <w:r w:rsidRPr="00581172">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0D09CA" w:rsidRPr="00581172" w:rsidRDefault="000D09CA" w:rsidP="000D09CA">
      <w:pPr>
        <w:ind w:firstLine="709"/>
        <w:jc w:val="both"/>
        <w:rPr>
          <w:sz w:val="16"/>
          <w:szCs w:val="16"/>
        </w:rPr>
      </w:pPr>
      <w:r w:rsidRPr="00581172">
        <w:rPr>
          <w:sz w:val="16"/>
          <w:szCs w:val="16"/>
        </w:rPr>
        <w:t xml:space="preserve">10) требование у заявителя при предоставлении муниципальной услуги документов или информации, отсутствие </w:t>
      </w:r>
      <w:proofErr w:type="gramStart"/>
      <w:r w:rsidRPr="00581172">
        <w:rPr>
          <w:sz w:val="16"/>
          <w:szCs w:val="16"/>
        </w:rPr>
        <w:t>и(</w:t>
      </w:r>
      <w:proofErr w:type="gramEnd"/>
      <w:r w:rsidRPr="00581172">
        <w:rPr>
          <w:sz w:val="16"/>
          <w:szCs w:val="16"/>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D09CA" w:rsidRPr="00581172" w:rsidRDefault="000D09CA" w:rsidP="000D09CA">
      <w:pPr>
        <w:ind w:firstLine="709"/>
        <w:jc w:val="both"/>
        <w:rPr>
          <w:sz w:val="16"/>
          <w:szCs w:val="16"/>
        </w:rPr>
      </w:pPr>
      <w:r w:rsidRPr="00581172">
        <w:rPr>
          <w:sz w:val="16"/>
          <w:szCs w:val="16"/>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D09CA" w:rsidRPr="00581172" w:rsidRDefault="000D09CA" w:rsidP="000D09CA">
      <w:pPr>
        <w:ind w:firstLine="709"/>
        <w:jc w:val="both"/>
        <w:rPr>
          <w:sz w:val="16"/>
          <w:szCs w:val="16"/>
        </w:rPr>
      </w:pPr>
      <w:proofErr w:type="gramStart"/>
      <w:r w:rsidRPr="00581172">
        <w:rPr>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0D09CA" w:rsidRPr="00581172" w:rsidRDefault="000D09CA" w:rsidP="000D09CA">
      <w:pPr>
        <w:ind w:firstLine="709"/>
        <w:jc w:val="both"/>
        <w:rPr>
          <w:sz w:val="16"/>
          <w:szCs w:val="16"/>
        </w:rPr>
      </w:pPr>
      <w:r w:rsidRPr="00581172">
        <w:rPr>
          <w:sz w:val="16"/>
          <w:szCs w:val="16"/>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D09CA" w:rsidRPr="00581172" w:rsidRDefault="000D09CA" w:rsidP="000D09CA">
      <w:pPr>
        <w:ind w:firstLine="709"/>
        <w:jc w:val="both"/>
        <w:rPr>
          <w:sz w:val="16"/>
          <w:szCs w:val="16"/>
        </w:rPr>
      </w:pPr>
      <w:r w:rsidRPr="00581172">
        <w:rPr>
          <w:sz w:val="16"/>
          <w:szCs w:val="16"/>
        </w:rPr>
        <w:t>В письменной жалобе в обязательном порядке указываются:</w:t>
      </w:r>
    </w:p>
    <w:p w:rsidR="000D09CA" w:rsidRPr="00581172" w:rsidRDefault="000D09CA" w:rsidP="000D09CA">
      <w:pPr>
        <w:ind w:firstLine="709"/>
        <w:jc w:val="both"/>
        <w:rPr>
          <w:sz w:val="16"/>
          <w:szCs w:val="16"/>
        </w:rPr>
      </w:pPr>
      <w:r w:rsidRPr="00581172">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09CA" w:rsidRPr="00581172" w:rsidRDefault="000D09CA" w:rsidP="000D09CA">
      <w:pPr>
        <w:ind w:firstLine="709"/>
        <w:jc w:val="both"/>
        <w:rPr>
          <w:sz w:val="16"/>
          <w:szCs w:val="16"/>
        </w:rPr>
      </w:pPr>
      <w:proofErr w:type="gramStart"/>
      <w:r w:rsidRPr="00581172">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09CA" w:rsidRPr="00581172" w:rsidRDefault="000D09CA" w:rsidP="000D09CA">
      <w:pPr>
        <w:ind w:firstLine="709"/>
        <w:jc w:val="both"/>
        <w:rPr>
          <w:sz w:val="16"/>
          <w:szCs w:val="16"/>
        </w:rPr>
      </w:pPr>
      <w:r w:rsidRPr="00581172">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09CA" w:rsidRPr="00581172" w:rsidRDefault="000D09CA" w:rsidP="000D09CA">
      <w:pPr>
        <w:ind w:firstLine="709"/>
        <w:jc w:val="both"/>
        <w:rPr>
          <w:sz w:val="16"/>
          <w:szCs w:val="16"/>
        </w:rPr>
      </w:pPr>
      <w:r w:rsidRPr="00581172">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09CA" w:rsidRPr="00581172" w:rsidRDefault="000D09CA" w:rsidP="000D09CA">
      <w:pPr>
        <w:ind w:firstLine="709"/>
        <w:jc w:val="both"/>
        <w:rPr>
          <w:sz w:val="16"/>
          <w:szCs w:val="16"/>
        </w:rPr>
      </w:pPr>
      <w:r w:rsidRPr="00581172">
        <w:rPr>
          <w:sz w:val="16"/>
          <w:szCs w:val="16"/>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09CA" w:rsidRPr="00581172" w:rsidRDefault="000D09CA" w:rsidP="000D09CA">
      <w:pPr>
        <w:ind w:firstLine="709"/>
        <w:jc w:val="both"/>
        <w:rPr>
          <w:sz w:val="16"/>
          <w:szCs w:val="16"/>
        </w:rPr>
      </w:pPr>
      <w:r w:rsidRPr="00581172">
        <w:rPr>
          <w:sz w:val="16"/>
          <w:szCs w:val="16"/>
        </w:rPr>
        <w:t xml:space="preserve">5.6. </w:t>
      </w:r>
      <w:proofErr w:type="gramStart"/>
      <w:r w:rsidRPr="00581172">
        <w:rPr>
          <w:sz w:val="16"/>
          <w:szCs w:val="16"/>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81172">
        <w:rPr>
          <w:sz w:val="16"/>
          <w:szCs w:val="16"/>
        </w:rPr>
        <w:t xml:space="preserve"> дня ее регистрации.</w:t>
      </w:r>
    </w:p>
    <w:p w:rsidR="000D09CA" w:rsidRPr="00581172" w:rsidRDefault="000D09CA" w:rsidP="000D09CA">
      <w:pPr>
        <w:ind w:firstLine="709"/>
        <w:jc w:val="both"/>
        <w:rPr>
          <w:sz w:val="16"/>
          <w:szCs w:val="16"/>
        </w:rPr>
      </w:pPr>
      <w:r w:rsidRPr="00581172">
        <w:rPr>
          <w:sz w:val="16"/>
          <w:szCs w:val="16"/>
        </w:rPr>
        <w:t>5.7. По результатам рассмотрения жалобы принимается одно из следующих решений:</w:t>
      </w:r>
    </w:p>
    <w:p w:rsidR="000D09CA" w:rsidRPr="00581172" w:rsidRDefault="000D09CA" w:rsidP="000D09CA">
      <w:pPr>
        <w:ind w:firstLine="709"/>
        <w:jc w:val="both"/>
        <w:rPr>
          <w:rFonts w:eastAsiaTheme="minorHAnsi"/>
          <w:sz w:val="16"/>
          <w:szCs w:val="16"/>
          <w:lang w:eastAsia="en-US"/>
        </w:rPr>
      </w:pPr>
      <w:proofErr w:type="gramStart"/>
      <w:r w:rsidRPr="00581172">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581172">
        <w:rPr>
          <w:rFonts w:eastAsiaTheme="minorHAnsi"/>
          <w:sz w:val="16"/>
          <w:szCs w:val="16"/>
          <w:lang w:eastAsia="en-US"/>
        </w:rPr>
        <w:t>муниципальными правовыми актами</w:t>
      </w:r>
      <w:r w:rsidRPr="00581172">
        <w:rPr>
          <w:sz w:val="16"/>
          <w:szCs w:val="16"/>
        </w:rPr>
        <w:t>;</w:t>
      </w:r>
      <w:proofErr w:type="gramEnd"/>
    </w:p>
    <w:p w:rsidR="000D09CA" w:rsidRPr="00581172" w:rsidRDefault="000D09CA" w:rsidP="000D09CA">
      <w:pPr>
        <w:ind w:firstLine="709"/>
        <w:jc w:val="both"/>
        <w:rPr>
          <w:sz w:val="16"/>
          <w:szCs w:val="16"/>
        </w:rPr>
      </w:pPr>
      <w:r w:rsidRPr="00581172">
        <w:rPr>
          <w:sz w:val="16"/>
          <w:szCs w:val="16"/>
        </w:rPr>
        <w:t>2) в удовлетворении жалобы отказывается.</w:t>
      </w:r>
    </w:p>
    <w:p w:rsidR="000D09CA" w:rsidRPr="00581172" w:rsidRDefault="000D09CA" w:rsidP="000D09CA">
      <w:pPr>
        <w:ind w:firstLine="709"/>
        <w:jc w:val="both"/>
        <w:rPr>
          <w:sz w:val="16"/>
          <w:szCs w:val="16"/>
        </w:rPr>
      </w:pPr>
      <w:r w:rsidRPr="00581172">
        <w:rPr>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9CA" w:rsidRPr="00581172" w:rsidRDefault="000D09CA" w:rsidP="000D09CA">
      <w:pPr>
        <w:ind w:firstLine="709"/>
        <w:jc w:val="both"/>
        <w:rPr>
          <w:sz w:val="16"/>
          <w:szCs w:val="16"/>
        </w:rPr>
      </w:pPr>
      <w:r w:rsidRPr="00581172">
        <w:rPr>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1172">
        <w:rPr>
          <w:sz w:val="16"/>
          <w:szCs w:val="16"/>
        </w:rPr>
        <w:t>неудобства</w:t>
      </w:r>
      <w:proofErr w:type="gramEnd"/>
      <w:r w:rsidRPr="00581172">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09CA" w:rsidRPr="00581172" w:rsidRDefault="000D09CA" w:rsidP="000D09CA">
      <w:pPr>
        <w:ind w:firstLine="709"/>
        <w:jc w:val="both"/>
        <w:rPr>
          <w:sz w:val="16"/>
          <w:szCs w:val="16"/>
        </w:rPr>
      </w:pPr>
      <w:r w:rsidRPr="00581172">
        <w:rPr>
          <w:sz w:val="16"/>
          <w:szCs w:val="16"/>
        </w:rPr>
        <w:t xml:space="preserve">В случае признания </w:t>
      </w:r>
      <w:proofErr w:type="gramStart"/>
      <w:r w:rsidRPr="00581172">
        <w:rPr>
          <w:sz w:val="16"/>
          <w:szCs w:val="16"/>
        </w:rPr>
        <w:t>жалобы</w:t>
      </w:r>
      <w:proofErr w:type="gramEnd"/>
      <w:r w:rsidRPr="00581172">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09CA" w:rsidRPr="00581172" w:rsidRDefault="000D09CA" w:rsidP="000D09CA">
      <w:pPr>
        <w:ind w:firstLine="709"/>
        <w:jc w:val="both"/>
        <w:rPr>
          <w:sz w:val="16"/>
          <w:szCs w:val="16"/>
        </w:rPr>
      </w:pPr>
      <w:r w:rsidRPr="00581172">
        <w:rPr>
          <w:sz w:val="16"/>
          <w:szCs w:val="16"/>
        </w:rPr>
        <w:t xml:space="preserve">В случае установления в ходе или по результатам </w:t>
      </w:r>
      <w:proofErr w:type="gramStart"/>
      <w:r w:rsidRPr="00581172">
        <w:rPr>
          <w:sz w:val="16"/>
          <w:szCs w:val="16"/>
        </w:rPr>
        <w:t>рассмотрения жалобы признаков состава административного правонарушения</w:t>
      </w:r>
      <w:proofErr w:type="gramEnd"/>
      <w:r w:rsidRPr="00581172">
        <w:rPr>
          <w:sz w:val="16"/>
          <w:szCs w:val="16"/>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0D09CA" w:rsidRPr="00581172" w:rsidRDefault="000D09CA" w:rsidP="000D09CA">
      <w:pPr>
        <w:ind w:firstLine="709"/>
        <w:jc w:val="both"/>
        <w:rPr>
          <w:sz w:val="16"/>
          <w:szCs w:val="16"/>
        </w:rPr>
      </w:pPr>
    </w:p>
    <w:p w:rsidR="000D09CA" w:rsidRPr="00581172" w:rsidRDefault="000D09CA" w:rsidP="000D09CA">
      <w:pPr>
        <w:ind w:firstLine="709"/>
        <w:jc w:val="both"/>
        <w:rPr>
          <w:sz w:val="16"/>
          <w:szCs w:val="16"/>
        </w:rPr>
      </w:pPr>
    </w:p>
    <w:p w:rsidR="000D09CA" w:rsidRPr="000D09CA" w:rsidRDefault="000D09CA" w:rsidP="000D09CA">
      <w:pPr>
        <w:spacing w:after="200" w:line="276" w:lineRule="auto"/>
        <w:rPr>
          <w:sz w:val="16"/>
          <w:szCs w:val="16"/>
        </w:rPr>
      </w:pPr>
      <w:r w:rsidRPr="00581172">
        <w:rPr>
          <w:bCs/>
          <w:i/>
          <w:sz w:val="16"/>
          <w:szCs w:val="16"/>
        </w:rPr>
        <w:t>Приложение № 1</w:t>
      </w:r>
    </w:p>
    <w:p w:rsidR="000D09CA" w:rsidRPr="00581172" w:rsidRDefault="000D09CA" w:rsidP="000D09CA">
      <w:pPr>
        <w:tabs>
          <w:tab w:val="left" w:pos="142"/>
          <w:tab w:val="left" w:pos="284"/>
        </w:tabs>
        <w:ind w:firstLine="720"/>
        <w:jc w:val="right"/>
        <w:rPr>
          <w:i/>
          <w:sz w:val="16"/>
          <w:szCs w:val="16"/>
        </w:rPr>
      </w:pPr>
      <w:r w:rsidRPr="00581172">
        <w:rPr>
          <w:i/>
          <w:sz w:val="16"/>
          <w:szCs w:val="16"/>
        </w:rPr>
        <w:t>к Административному регламенту</w:t>
      </w:r>
    </w:p>
    <w:p w:rsidR="000D09CA" w:rsidRPr="00581172" w:rsidRDefault="000D09CA" w:rsidP="000D09CA">
      <w:pPr>
        <w:tabs>
          <w:tab w:val="left" w:pos="142"/>
          <w:tab w:val="left" w:pos="284"/>
        </w:tabs>
        <w:ind w:right="-104" w:firstLine="720"/>
        <w:jc w:val="right"/>
        <w:rPr>
          <w:bCs/>
          <w:i/>
          <w:sz w:val="16"/>
          <w:szCs w:val="16"/>
        </w:rPr>
      </w:pPr>
    </w:p>
    <w:p w:rsidR="000D09CA" w:rsidRPr="00581172" w:rsidRDefault="000D09CA" w:rsidP="000D09CA">
      <w:pPr>
        <w:tabs>
          <w:tab w:val="left" w:pos="142"/>
          <w:tab w:val="left" w:pos="284"/>
        </w:tabs>
        <w:rPr>
          <w:sz w:val="16"/>
          <w:szCs w:val="16"/>
        </w:rPr>
      </w:pPr>
      <w:r w:rsidRPr="00581172">
        <w:rPr>
          <w:sz w:val="16"/>
          <w:szCs w:val="16"/>
        </w:rPr>
        <w:t>(ФОРМА)</w:t>
      </w:r>
    </w:p>
    <w:p w:rsidR="000D09CA" w:rsidRPr="00581172" w:rsidRDefault="000D09CA" w:rsidP="000D09CA">
      <w:pPr>
        <w:tabs>
          <w:tab w:val="left" w:pos="142"/>
          <w:tab w:val="left" w:pos="284"/>
        </w:tabs>
        <w:rPr>
          <w:i/>
          <w:sz w:val="16"/>
          <w:szCs w:val="16"/>
        </w:rPr>
      </w:pPr>
      <w:r w:rsidRPr="00581172">
        <w:rPr>
          <w:i/>
          <w:sz w:val="16"/>
          <w:szCs w:val="16"/>
        </w:rPr>
        <w:t>(для включения в схему размещения нестационарных торговых объектов немобильного нестационарного торгового объекта)</w:t>
      </w:r>
    </w:p>
    <w:p w:rsidR="000D09CA" w:rsidRPr="00581172" w:rsidRDefault="000D09CA" w:rsidP="000D09CA">
      <w:pPr>
        <w:jc w:val="both"/>
        <w:rPr>
          <w:sz w:val="16"/>
          <w:szCs w:val="16"/>
        </w:rPr>
      </w:pPr>
    </w:p>
    <w:p w:rsidR="000D09CA" w:rsidRPr="00581172" w:rsidRDefault="000D09CA" w:rsidP="000D09CA">
      <w:pPr>
        <w:jc w:val="both"/>
        <w:rPr>
          <w:sz w:val="16"/>
          <w:szCs w:val="16"/>
        </w:rPr>
      </w:pPr>
    </w:p>
    <w:p w:rsidR="000D09CA" w:rsidRPr="00581172" w:rsidRDefault="000D09CA" w:rsidP="000D09CA">
      <w:pPr>
        <w:pStyle w:val="ConsPlusNormal"/>
        <w:jc w:val="both"/>
        <w:rPr>
          <w:sz w:val="16"/>
          <w:szCs w:val="16"/>
        </w:rPr>
      </w:pPr>
      <w:r w:rsidRPr="00581172">
        <w:rPr>
          <w:sz w:val="16"/>
          <w:szCs w:val="16"/>
        </w:rPr>
        <w:tab/>
      </w:r>
      <w:r w:rsidRPr="00581172">
        <w:rPr>
          <w:sz w:val="16"/>
          <w:szCs w:val="16"/>
        </w:rPr>
        <w:tab/>
      </w:r>
      <w:r w:rsidRPr="00581172">
        <w:rPr>
          <w:sz w:val="16"/>
          <w:szCs w:val="16"/>
        </w:rPr>
        <w:tab/>
      </w:r>
      <w:r w:rsidRPr="00581172">
        <w:rPr>
          <w:sz w:val="16"/>
          <w:szCs w:val="16"/>
        </w:rPr>
        <w:tab/>
        <w:t>В ________________________________________________</w:t>
      </w:r>
    </w:p>
    <w:p w:rsidR="000D09CA" w:rsidRPr="00581172" w:rsidRDefault="000D09CA" w:rsidP="000D09CA">
      <w:pPr>
        <w:pStyle w:val="ConsPlusNormal"/>
        <w:jc w:val="both"/>
        <w:rPr>
          <w:sz w:val="16"/>
          <w:szCs w:val="16"/>
        </w:rPr>
      </w:pPr>
      <w:r w:rsidRPr="00581172">
        <w:rPr>
          <w:sz w:val="16"/>
          <w:szCs w:val="16"/>
        </w:rPr>
        <w:tab/>
      </w:r>
      <w:r w:rsidRPr="00581172">
        <w:rPr>
          <w:sz w:val="16"/>
          <w:szCs w:val="16"/>
        </w:rPr>
        <w:tab/>
      </w:r>
      <w:r w:rsidRPr="00581172">
        <w:rPr>
          <w:sz w:val="16"/>
          <w:szCs w:val="16"/>
        </w:rPr>
        <w:tab/>
      </w:r>
      <w:r w:rsidRPr="00581172">
        <w:rPr>
          <w:sz w:val="16"/>
          <w:szCs w:val="16"/>
        </w:rPr>
        <w:tab/>
      </w:r>
      <w:r w:rsidRPr="00581172">
        <w:rPr>
          <w:sz w:val="16"/>
          <w:szCs w:val="16"/>
        </w:rPr>
        <w:tab/>
        <w:t>(уполномоченный орган местного самоуправления)</w:t>
      </w:r>
    </w:p>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p>
    <w:p w:rsidR="000D09CA" w:rsidRPr="00581172" w:rsidRDefault="000D09CA" w:rsidP="000D09CA">
      <w:pPr>
        <w:pStyle w:val="ConsPlusNormal"/>
        <w:jc w:val="center"/>
        <w:rPr>
          <w:sz w:val="16"/>
          <w:szCs w:val="16"/>
        </w:rPr>
      </w:pPr>
      <w:r w:rsidRPr="00581172">
        <w:rPr>
          <w:sz w:val="16"/>
          <w:szCs w:val="16"/>
        </w:rPr>
        <w:t>ЗАЯВЛЕНИЕ</w:t>
      </w:r>
    </w:p>
    <w:p w:rsidR="000D09CA" w:rsidRPr="00581172" w:rsidRDefault="000D09CA" w:rsidP="000D09CA">
      <w:pPr>
        <w:pStyle w:val="ConsPlusNormal"/>
        <w:jc w:val="both"/>
        <w:rPr>
          <w:sz w:val="16"/>
          <w:szCs w:val="16"/>
        </w:rPr>
      </w:pPr>
    </w:p>
    <w:p w:rsidR="000D09CA" w:rsidRPr="00581172" w:rsidRDefault="000D09CA" w:rsidP="000D09CA">
      <w:pPr>
        <w:pStyle w:val="ConsPlusNormal"/>
        <w:ind w:firstLine="708"/>
        <w:jc w:val="both"/>
        <w:rPr>
          <w:sz w:val="16"/>
          <w:szCs w:val="16"/>
        </w:rPr>
      </w:pPr>
      <w:r w:rsidRPr="00581172">
        <w:rPr>
          <w:sz w:val="16"/>
          <w:szCs w:val="16"/>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0D09CA" w:rsidRPr="00581172" w:rsidRDefault="000D09CA" w:rsidP="000D09CA">
      <w:pPr>
        <w:pStyle w:val="ConsPlusNormal"/>
        <w:jc w:val="both"/>
        <w:rPr>
          <w:sz w:val="16"/>
          <w:szCs w:val="16"/>
        </w:rPr>
      </w:pPr>
    </w:p>
    <w:tbl>
      <w:tblPr>
        <w:tblW w:w="0" w:type="auto"/>
        <w:tblLayout w:type="fixed"/>
        <w:tblCellMar>
          <w:top w:w="102" w:type="dxa"/>
          <w:left w:w="62" w:type="dxa"/>
          <w:bottom w:w="102" w:type="dxa"/>
          <w:right w:w="62" w:type="dxa"/>
        </w:tblCellMar>
        <w:tblLook w:val="0000"/>
      </w:tblPr>
      <w:tblGrid>
        <w:gridCol w:w="566"/>
        <w:gridCol w:w="3324"/>
        <w:gridCol w:w="6378"/>
      </w:tblGrid>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1</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Вид НТО</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2</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3</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vMerge w:val="restart"/>
            <w:tcBorders>
              <w:top w:val="single" w:sz="4" w:space="0" w:color="auto"/>
              <w:left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4</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Место размещения НТО:</w:t>
            </w:r>
          </w:p>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vMerge/>
            <w:tcBorders>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vMerge w:val="restart"/>
            <w:tcBorders>
              <w:top w:val="single" w:sz="4" w:space="0" w:color="auto"/>
              <w:left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5</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Период размещения НТО:</w:t>
            </w:r>
          </w:p>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 </w:t>
            </w:r>
            <w:proofErr w:type="gramStart"/>
            <w:r w:rsidRPr="00581172">
              <w:rPr>
                <w:rFonts w:eastAsia="Courier New"/>
                <w:sz w:val="16"/>
                <w:szCs w:val="16"/>
              </w:rPr>
              <w:t>с</w:t>
            </w:r>
            <w:proofErr w:type="gramEnd"/>
            <w:r w:rsidRPr="00581172">
              <w:rPr>
                <w:rFonts w:eastAsia="Courier New"/>
                <w:sz w:val="16"/>
                <w:szCs w:val="16"/>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vMerge/>
            <w:tcBorders>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 </w:t>
            </w:r>
            <w:proofErr w:type="gramStart"/>
            <w:r w:rsidRPr="00581172">
              <w:rPr>
                <w:rFonts w:eastAsia="Courier New"/>
                <w:sz w:val="16"/>
                <w:szCs w:val="16"/>
              </w:rPr>
              <w:t>по</w:t>
            </w:r>
            <w:proofErr w:type="gramEnd"/>
            <w:r w:rsidRPr="00581172">
              <w:rPr>
                <w:rFonts w:eastAsia="Courier New"/>
                <w:sz w:val="16"/>
                <w:szCs w:val="16"/>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bl>
    <w:p w:rsidR="000D09CA" w:rsidRPr="00581172" w:rsidRDefault="000D09CA" w:rsidP="000D09CA">
      <w:pPr>
        <w:pStyle w:val="ConsPlusNormal"/>
        <w:jc w:val="both"/>
        <w:rPr>
          <w:sz w:val="16"/>
          <w:szCs w:val="16"/>
        </w:rPr>
      </w:pPr>
    </w:p>
    <w:tbl>
      <w:tblPr>
        <w:tblW w:w="0" w:type="auto"/>
        <w:tblLayout w:type="fixed"/>
        <w:tblCellMar>
          <w:top w:w="102" w:type="dxa"/>
          <w:left w:w="62" w:type="dxa"/>
          <w:bottom w:w="102" w:type="dxa"/>
          <w:right w:w="62" w:type="dxa"/>
        </w:tblCellMar>
        <w:tblLook w:val="0000"/>
      </w:tblPr>
      <w:tblGrid>
        <w:gridCol w:w="629"/>
        <w:gridCol w:w="9639"/>
      </w:tblGrid>
      <w:tr w:rsidR="000D09CA" w:rsidRPr="00581172" w:rsidTr="00442E83">
        <w:tc>
          <w:tcPr>
            <w:tcW w:w="629"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w:t>
            </w:r>
          </w:p>
        </w:tc>
        <w:tc>
          <w:tcPr>
            <w:tcW w:w="9639"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roofErr w:type="gramStart"/>
            <w:r w:rsidRPr="00581172">
              <w:rPr>
                <w:rFonts w:eastAsia="Courier New"/>
                <w:sz w:val="16"/>
                <w:szCs w:val="16"/>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581172">
              <w:rPr>
                <w:rFonts w:eastAsia="Courier New"/>
                <w:sz w:val="16"/>
                <w:szCs w:val="16"/>
              </w:rPr>
              <w:br/>
              <w:t>и сооружениях, находящихся в государственной и муниципальной собственности,</w:t>
            </w:r>
            <w:r w:rsidRPr="00581172">
              <w:rPr>
                <w:rFonts w:eastAsia="Courier New"/>
                <w:sz w:val="16"/>
                <w:szCs w:val="16"/>
              </w:rPr>
              <w:br/>
              <w:t>в заявленном месте даю согласие на его изменение в пределах радиуса 10 метров</w:t>
            </w:r>
            <w:r w:rsidRPr="00581172">
              <w:rPr>
                <w:rFonts w:eastAsia="Courier New"/>
                <w:sz w:val="16"/>
                <w:szCs w:val="16"/>
              </w:rPr>
              <w:br/>
              <w:t>от указанного</w:t>
            </w:r>
            <w:proofErr w:type="gramEnd"/>
            <w:r w:rsidRPr="00581172">
              <w:rPr>
                <w:rFonts w:eastAsia="Courier New"/>
                <w:sz w:val="16"/>
                <w:szCs w:val="16"/>
              </w:rPr>
              <w:t xml:space="preserve"> в настоящем заявлении места</w:t>
            </w: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p>
    <w:p w:rsidR="000D09CA" w:rsidRPr="00581172" w:rsidRDefault="000D09CA" w:rsidP="000D09CA">
      <w:pPr>
        <w:pStyle w:val="ConsPlusNormal"/>
        <w:ind w:firstLine="708"/>
        <w:jc w:val="both"/>
        <w:rPr>
          <w:sz w:val="16"/>
          <w:szCs w:val="16"/>
        </w:rPr>
      </w:pPr>
      <w:r w:rsidRPr="00581172">
        <w:rPr>
          <w:sz w:val="16"/>
          <w:szCs w:val="16"/>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tblPr>
      <w:tblGrid>
        <w:gridCol w:w="566"/>
        <w:gridCol w:w="3891"/>
        <w:gridCol w:w="5811"/>
      </w:tblGrid>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1</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 xml:space="preserve">Наименование юридического лица / фамилия, имя, отчество индивидуального предпринимателя или </w:t>
            </w:r>
            <w:proofErr w:type="spellStart"/>
            <w:r w:rsidRPr="00581172">
              <w:rPr>
                <w:rFonts w:eastAsia="Courier New"/>
                <w:sz w:val="16"/>
                <w:szCs w:val="16"/>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2</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ИНН</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3</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 xml:space="preserve">Юридический адрес (для юр. лиц) / адрес регистрации по месту жительства (для индивидуальных предпринимателей и </w:t>
            </w:r>
            <w:proofErr w:type="spellStart"/>
            <w:r w:rsidRPr="00581172">
              <w:rPr>
                <w:rFonts w:eastAsia="Courier New"/>
                <w:sz w:val="16"/>
                <w:szCs w:val="16"/>
              </w:rPr>
              <w:t>самозанятых</w:t>
            </w:r>
            <w:proofErr w:type="spellEnd"/>
            <w:r w:rsidRPr="00581172">
              <w:rPr>
                <w:rFonts w:eastAsia="Courier New"/>
                <w:sz w:val="16"/>
                <w:szCs w:val="16"/>
              </w:rPr>
              <w:t>)</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4</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5</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bl>
    <w:p w:rsidR="000D09CA" w:rsidRPr="00581172" w:rsidRDefault="000D09CA" w:rsidP="000D09CA">
      <w:pPr>
        <w:pStyle w:val="ConsPlusNormal"/>
        <w:jc w:val="both"/>
        <w:rPr>
          <w:sz w:val="16"/>
          <w:szCs w:val="16"/>
        </w:rPr>
      </w:pPr>
    </w:p>
    <w:tbl>
      <w:tblPr>
        <w:tblW w:w="10206" w:type="dxa"/>
        <w:tblInd w:w="62" w:type="dxa"/>
        <w:tblLayout w:type="fixed"/>
        <w:tblCellMar>
          <w:top w:w="102" w:type="dxa"/>
          <w:left w:w="62" w:type="dxa"/>
          <w:bottom w:w="102" w:type="dxa"/>
          <w:right w:w="62" w:type="dxa"/>
        </w:tblCellMar>
        <w:tblLook w:val="0000"/>
      </w:tblPr>
      <w:tblGrid>
        <w:gridCol w:w="3686"/>
        <w:gridCol w:w="340"/>
        <w:gridCol w:w="2070"/>
        <w:gridCol w:w="340"/>
        <w:gridCol w:w="3770"/>
      </w:tblGrid>
      <w:tr w:rsidR="000D09CA" w:rsidRPr="00581172" w:rsidTr="00442E83">
        <w:tc>
          <w:tcPr>
            <w:tcW w:w="3686" w:type="dxa"/>
            <w:tcBorders>
              <w:bottom w:val="single" w:sz="4" w:space="0" w:color="auto"/>
            </w:tcBorders>
          </w:tcPr>
          <w:p w:rsidR="000D09CA" w:rsidRPr="00581172" w:rsidRDefault="000D09CA" w:rsidP="00442E83">
            <w:pPr>
              <w:autoSpaceDE w:val="0"/>
              <w:autoSpaceDN w:val="0"/>
              <w:adjustRightInd w:val="0"/>
              <w:rPr>
                <w:rFonts w:eastAsia="Courier New"/>
                <w:sz w:val="16"/>
                <w:szCs w:val="16"/>
              </w:rPr>
            </w:pPr>
          </w:p>
        </w:tc>
        <w:tc>
          <w:tcPr>
            <w:tcW w:w="340" w:type="dxa"/>
          </w:tcPr>
          <w:p w:rsidR="000D09CA" w:rsidRPr="00581172" w:rsidRDefault="000D09CA" w:rsidP="00442E83">
            <w:pPr>
              <w:autoSpaceDE w:val="0"/>
              <w:autoSpaceDN w:val="0"/>
              <w:adjustRightInd w:val="0"/>
              <w:rPr>
                <w:rFonts w:eastAsia="Courier New"/>
                <w:sz w:val="16"/>
                <w:szCs w:val="16"/>
              </w:rPr>
            </w:pPr>
          </w:p>
        </w:tc>
        <w:tc>
          <w:tcPr>
            <w:tcW w:w="2070" w:type="dxa"/>
            <w:tcBorders>
              <w:bottom w:val="single" w:sz="4" w:space="0" w:color="auto"/>
            </w:tcBorders>
          </w:tcPr>
          <w:p w:rsidR="000D09CA" w:rsidRPr="00581172" w:rsidRDefault="000D09CA" w:rsidP="00442E83">
            <w:pPr>
              <w:autoSpaceDE w:val="0"/>
              <w:autoSpaceDN w:val="0"/>
              <w:adjustRightInd w:val="0"/>
              <w:rPr>
                <w:rFonts w:eastAsia="Courier New"/>
                <w:sz w:val="16"/>
                <w:szCs w:val="16"/>
              </w:rPr>
            </w:pPr>
          </w:p>
        </w:tc>
        <w:tc>
          <w:tcPr>
            <w:tcW w:w="340" w:type="dxa"/>
          </w:tcPr>
          <w:p w:rsidR="000D09CA" w:rsidRPr="00581172" w:rsidRDefault="000D09CA" w:rsidP="00442E83">
            <w:pPr>
              <w:autoSpaceDE w:val="0"/>
              <w:autoSpaceDN w:val="0"/>
              <w:adjustRightInd w:val="0"/>
              <w:rPr>
                <w:rFonts w:eastAsia="Courier New"/>
                <w:sz w:val="16"/>
                <w:szCs w:val="16"/>
              </w:rPr>
            </w:pPr>
          </w:p>
        </w:tc>
        <w:tc>
          <w:tcPr>
            <w:tcW w:w="3770" w:type="dxa"/>
            <w:tcBorders>
              <w:bottom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3686" w:type="dxa"/>
            <w:tcBorders>
              <w:top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(должность лица, подписавшего заявление)</w:t>
            </w:r>
          </w:p>
        </w:tc>
        <w:tc>
          <w:tcPr>
            <w:tcW w:w="340" w:type="dxa"/>
          </w:tcPr>
          <w:p w:rsidR="000D09CA" w:rsidRPr="00581172" w:rsidRDefault="000D09CA" w:rsidP="00442E83">
            <w:pPr>
              <w:autoSpaceDE w:val="0"/>
              <w:autoSpaceDN w:val="0"/>
              <w:adjustRightInd w:val="0"/>
              <w:rPr>
                <w:rFonts w:eastAsia="Courier New"/>
                <w:sz w:val="16"/>
                <w:szCs w:val="16"/>
              </w:rPr>
            </w:pPr>
          </w:p>
        </w:tc>
        <w:tc>
          <w:tcPr>
            <w:tcW w:w="2070" w:type="dxa"/>
            <w:tcBorders>
              <w:top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(подпись)</w:t>
            </w:r>
          </w:p>
        </w:tc>
        <w:tc>
          <w:tcPr>
            <w:tcW w:w="340" w:type="dxa"/>
          </w:tcPr>
          <w:p w:rsidR="000D09CA" w:rsidRPr="00581172" w:rsidRDefault="000D09CA" w:rsidP="00442E83">
            <w:pPr>
              <w:autoSpaceDE w:val="0"/>
              <w:autoSpaceDN w:val="0"/>
              <w:adjustRightInd w:val="0"/>
              <w:rPr>
                <w:rFonts w:eastAsia="Courier New"/>
                <w:sz w:val="16"/>
                <w:szCs w:val="16"/>
              </w:rPr>
            </w:pPr>
          </w:p>
        </w:tc>
        <w:tc>
          <w:tcPr>
            <w:tcW w:w="3770" w:type="dxa"/>
            <w:tcBorders>
              <w:top w:val="single" w:sz="4" w:space="0" w:color="auto"/>
            </w:tcBorders>
          </w:tcPr>
          <w:p w:rsidR="000D09CA" w:rsidRPr="00581172" w:rsidRDefault="000D09CA" w:rsidP="00442E83">
            <w:pPr>
              <w:autoSpaceDE w:val="0"/>
              <w:autoSpaceDN w:val="0"/>
              <w:adjustRightInd w:val="0"/>
              <w:jc w:val="center"/>
              <w:rPr>
                <w:rFonts w:eastAsia="Courier New"/>
                <w:sz w:val="16"/>
                <w:szCs w:val="16"/>
                <w:vertAlign w:val="superscript"/>
              </w:rPr>
            </w:pPr>
            <w:r w:rsidRPr="00581172">
              <w:rPr>
                <w:rFonts w:eastAsia="Courier New"/>
                <w:sz w:val="16"/>
                <w:szCs w:val="16"/>
              </w:rPr>
              <w:t>(Ф.И.О. лица, подписавшего заявление)</w:t>
            </w:r>
            <w:r w:rsidRPr="00581172">
              <w:rPr>
                <w:rFonts w:eastAsia="Courier New"/>
                <w:sz w:val="16"/>
                <w:szCs w:val="16"/>
                <w:vertAlign w:val="superscript"/>
              </w:rPr>
              <w:t>1</w:t>
            </w:r>
          </w:p>
        </w:tc>
      </w:tr>
      <w:tr w:rsidR="000D09CA" w:rsidRPr="00581172" w:rsidTr="00442E83">
        <w:tc>
          <w:tcPr>
            <w:tcW w:w="6436" w:type="dxa"/>
            <w:gridSpan w:val="4"/>
          </w:tcPr>
          <w:p w:rsidR="000D09CA" w:rsidRPr="00581172" w:rsidRDefault="000D09CA" w:rsidP="00442E83">
            <w:pPr>
              <w:autoSpaceDE w:val="0"/>
              <w:autoSpaceDN w:val="0"/>
              <w:adjustRightInd w:val="0"/>
              <w:rPr>
                <w:rFonts w:eastAsia="Courier New"/>
                <w:sz w:val="16"/>
                <w:szCs w:val="16"/>
              </w:rPr>
            </w:pPr>
          </w:p>
        </w:tc>
        <w:tc>
          <w:tcPr>
            <w:tcW w:w="3770" w:type="dxa"/>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«___» _________ 20__ года</w:t>
            </w:r>
          </w:p>
        </w:tc>
      </w:tr>
    </w:tbl>
    <w:p w:rsidR="000D09CA" w:rsidRPr="00581172" w:rsidRDefault="000D09CA" w:rsidP="000D09CA">
      <w:pPr>
        <w:pStyle w:val="ConsPlusNormal"/>
        <w:jc w:val="both"/>
        <w:rPr>
          <w:sz w:val="16"/>
          <w:szCs w:val="16"/>
        </w:rPr>
      </w:pPr>
    </w:p>
    <w:p w:rsidR="000D09CA" w:rsidRPr="00581172" w:rsidRDefault="000D09CA" w:rsidP="000D09CA">
      <w:pPr>
        <w:widowControl w:val="0"/>
        <w:autoSpaceDE w:val="0"/>
        <w:autoSpaceDN w:val="0"/>
        <w:adjustRightInd w:val="0"/>
        <w:ind w:firstLine="720"/>
        <w:rPr>
          <w:sz w:val="16"/>
          <w:szCs w:val="16"/>
        </w:rPr>
      </w:pPr>
      <w:r w:rsidRPr="00581172">
        <w:rPr>
          <w:sz w:val="16"/>
          <w:szCs w:val="16"/>
        </w:rPr>
        <w:t>Результат рассмотрения заявления прошу:</w:t>
      </w:r>
    </w:p>
    <w:p w:rsidR="000D09CA" w:rsidRPr="00581172" w:rsidRDefault="000D09CA" w:rsidP="000D09CA">
      <w:pPr>
        <w:widowControl w:val="0"/>
        <w:autoSpaceDE w:val="0"/>
        <w:autoSpaceDN w:val="0"/>
        <w:adjustRightInd w:val="0"/>
        <w:ind w:firstLine="720"/>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D09CA" w:rsidRPr="00581172" w:rsidTr="00442E83">
        <w:tc>
          <w:tcPr>
            <w:tcW w:w="534" w:type="dxa"/>
            <w:tcBorders>
              <w:right w:val="single" w:sz="4" w:space="0" w:color="auto"/>
            </w:tcBorders>
            <w:shd w:val="clear" w:color="auto" w:fill="auto"/>
          </w:tcPr>
          <w:p w:rsidR="000D09CA" w:rsidRPr="00581172" w:rsidRDefault="000D09CA" w:rsidP="00442E83">
            <w:pPr>
              <w:widowControl w:val="0"/>
              <w:autoSpaceDE w:val="0"/>
              <w:autoSpaceDN w:val="0"/>
              <w:adjustRightInd w:val="0"/>
              <w:ind w:firstLine="720"/>
              <w:rPr>
                <w:sz w:val="16"/>
                <w:szCs w:val="16"/>
              </w:rPr>
            </w:pPr>
          </w:p>
          <w:p w:rsidR="000D09CA" w:rsidRPr="00581172" w:rsidRDefault="000D09CA" w:rsidP="00442E83">
            <w:pPr>
              <w:widowControl w:val="0"/>
              <w:autoSpaceDE w:val="0"/>
              <w:autoSpaceDN w:val="0"/>
              <w:adjustRightInd w:val="0"/>
              <w:ind w:firstLine="720"/>
              <w:rPr>
                <w:sz w:val="16"/>
                <w:szCs w:val="16"/>
              </w:rPr>
            </w:pPr>
          </w:p>
        </w:tc>
        <w:tc>
          <w:tcPr>
            <w:tcW w:w="9247" w:type="dxa"/>
            <w:tcBorders>
              <w:top w:val="nil"/>
              <w:left w:val="single" w:sz="4" w:space="0" w:color="auto"/>
              <w:bottom w:val="nil"/>
              <w:right w:val="nil"/>
            </w:tcBorders>
            <w:shd w:val="clear" w:color="auto" w:fill="auto"/>
            <w:vAlign w:val="center"/>
          </w:tcPr>
          <w:p w:rsidR="000D09CA" w:rsidRPr="00581172" w:rsidRDefault="000D09CA" w:rsidP="00442E83">
            <w:pPr>
              <w:widowControl w:val="0"/>
              <w:autoSpaceDE w:val="0"/>
              <w:autoSpaceDN w:val="0"/>
              <w:adjustRightInd w:val="0"/>
              <w:ind w:left="776"/>
              <w:rPr>
                <w:sz w:val="16"/>
                <w:szCs w:val="16"/>
              </w:rPr>
            </w:pPr>
            <w:r w:rsidRPr="00581172">
              <w:rPr>
                <w:sz w:val="16"/>
                <w:szCs w:val="16"/>
              </w:rPr>
              <w:t>выдать на руки при личной явке в МФЦ</w:t>
            </w:r>
          </w:p>
        </w:tc>
      </w:tr>
      <w:tr w:rsidR="000D09CA" w:rsidRPr="00581172" w:rsidTr="00442E83">
        <w:trPr>
          <w:trHeight w:val="70"/>
        </w:trPr>
        <w:tc>
          <w:tcPr>
            <w:tcW w:w="534" w:type="dxa"/>
            <w:tcBorders>
              <w:right w:val="single" w:sz="4" w:space="0" w:color="auto"/>
            </w:tcBorders>
            <w:shd w:val="clear" w:color="auto" w:fill="auto"/>
          </w:tcPr>
          <w:p w:rsidR="000D09CA" w:rsidRPr="00581172" w:rsidRDefault="000D09CA" w:rsidP="00442E83">
            <w:pPr>
              <w:widowControl w:val="0"/>
              <w:autoSpaceDE w:val="0"/>
              <w:autoSpaceDN w:val="0"/>
              <w:adjustRightInd w:val="0"/>
              <w:ind w:firstLine="720"/>
              <w:rPr>
                <w:sz w:val="16"/>
                <w:szCs w:val="16"/>
              </w:rPr>
            </w:pPr>
          </w:p>
          <w:p w:rsidR="000D09CA" w:rsidRPr="00581172" w:rsidRDefault="000D09CA" w:rsidP="00442E83">
            <w:pPr>
              <w:widowControl w:val="0"/>
              <w:autoSpaceDE w:val="0"/>
              <w:autoSpaceDN w:val="0"/>
              <w:adjustRightInd w:val="0"/>
              <w:ind w:firstLine="720"/>
              <w:rPr>
                <w:sz w:val="16"/>
                <w:szCs w:val="16"/>
              </w:rPr>
            </w:pPr>
          </w:p>
        </w:tc>
        <w:tc>
          <w:tcPr>
            <w:tcW w:w="9247" w:type="dxa"/>
            <w:tcBorders>
              <w:top w:val="nil"/>
              <w:left w:val="single" w:sz="4" w:space="0" w:color="auto"/>
              <w:bottom w:val="nil"/>
              <w:right w:val="nil"/>
            </w:tcBorders>
            <w:shd w:val="clear" w:color="auto" w:fill="auto"/>
            <w:vAlign w:val="center"/>
          </w:tcPr>
          <w:p w:rsidR="000D09CA" w:rsidRPr="00581172" w:rsidRDefault="000D09CA" w:rsidP="00442E83">
            <w:pPr>
              <w:widowControl w:val="0"/>
              <w:autoSpaceDE w:val="0"/>
              <w:autoSpaceDN w:val="0"/>
              <w:adjustRightInd w:val="0"/>
              <w:ind w:left="776"/>
              <w:rPr>
                <w:sz w:val="16"/>
                <w:szCs w:val="16"/>
              </w:rPr>
            </w:pPr>
            <w:r w:rsidRPr="00581172">
              <w:rPr>
                <w:sz w:val="16"/>
                <w:szCs w:val="16"/>
              </w:rPr>
              <w:t>направить в электронной форме в личный кабинет ЕПГУ</w:t>
            </w: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r w:rsidRPr="00581172">
        <w:rPr>
          <w:sz w:val="16"/>
          <w:szCs w:val="16"/>
        </w:rPr>
        <w:t>________________</w:t>
      </w:r>
    </w:p>
    <w:p w:rsidR="000D09CA" w:rsidRPr="00581172" w:rsidRDefault="000D09CA" w:rsidP="000D09CA">
      <w:pPr>
        <w:pStyle w:val="ConsPlusNormal"/>
        <w:jc w:val="both"/>
        <w:rPr>
          <w:sz w:val="16"/>
          <w:szCs w:val="16"/>
        </w:rPr>
      </w:pPr>
      <w:r w:rsidRPr="00581172">
        <w:rPr>
          <w:sz w:val="16"/>
          <w:szCs w:val="16"/>
        </w:rPr>
        <w:t>* – в случае выбора позиции в графе проставляется отметка.</w:t>
      </w:r>
    </w:p>
    <w:p w:rsidR="000D09CA" w:rsidRPr="00581172" w:rsidRDefault="000D09CA" w:rsidP="000D09CA">
      <w:pPr>
        <w:pStyle w:val="ConsPlusNormal"/>
        <w:jc w:val="both"/>
        <w:rPr>
          <w:sz w:val="16"/>
          <w:szCs w:val="16"/>
        </w:rPr>
      </w:pPr>
      <w:r w:rsidRPr="00581172">
        <w:rPr>
          <w:sz w:val="16"/>
          <w:szCs w:val="16"/>
        </w:rPr>
        <w:t>1 – в случае подписания заявления лицом, не имеющим права действовать от имени заявителя без доверенности,</w:t>
      </w:r>
      <w:r w:rsidRPr="00581172">
        <w:rPr>
          <w:sz w:val="16"/>
          <w:szCs w:val="16"/>
        </w:rPr>
        <w:br/>
      </w:r>
      <w:r w:rsidRPr="00581172">
        <w:rPr>
          <w:sz w:val="16"/>
          <w:szCs w:val="16"/>
        </w:rPr>
        <w:lastRenderedPageBreak/>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0D09CA" w:rsidRPr="000D09CA" w:rsidRDefault="000D09CA" w:rsidP="000D09CA">
      <w:pPr>
        <w:spacing w:after="200" w:line="276" w:lineRule="auto"/>
        <w:jc w:val="right"/>
        <w:rPr>
          <w:sz w:val="16"/>
          <w:szCs w:val="16"/>
        </w:rPr>
      </w:pPr>
      <w:r w:rsidRPr="00581172">
        <w:rPr>
          <w:bCs/>
          <w:i/>
          <w:sz w:val="16"/>
          <w:szCs w:val="16"/>
        </w:rPr>
        <w:t>Приложение № 2</w:t>
      </w:r>
    </w:p>
    <w:p w:rsidR="000D09CA" w:rsidRPr="00581172" w:rsidRDefault="000D09CA" w:rsidP="000D09CA">
      <w:pPr>
        <w:tabs>
          <w:tab w:val="left" w:pos="142"/>
          <w:tab w:val="left" w:pos="284"/>
        </w:tabs>
        <w:ind w:firstLine="720"/>
        <w:jc w:val="right"/>
        <w:rPr>
          <w:i/>
          <w:sz w:val="16"/>
          <w:szCs w:val="16"/>
        </w:rPr>
      </w:pPr>
      <w:r w:rsidRPr="00581172">
        <w:rPr>
          <w:i/>
          <w:sz w:val="16"/>
          <w:szCs w:val="16"/>
        </w:rPr>
        <w:t>к Административному регламенту</w:t>
      </w:r>
    </w:p>
    <w:p w:rsidR="000D09CA" w:rsidRPr="00581172" w:rsidRDefault="000D09CA" w:rsidP="000D09CA">
      <w:pPr>
        <w:tabs>
          <w:tab w:val="left" w:pos="142"/>
          <w:tab w:val="left" w:pos="284"/>
        </w:tabs>
        <w:ind w:right="-104" w:firstLine="720"/>
        <w:jc w:val="right"/>
        <w:rPr>
          <w:bCs/>
          <w:i/>
          <w:sz w:val="16"/>
          <w:szCs w:val="16"/>
        </w:rPr>
      </w:pPr>
    </w:p>
    <w:p w:rsidR="000D09CA" w:rsidRPr="00581172" w:rsidRDefault="000D09CA" w:rsidP="000D09CA">
      <w:pPr>
        <w:tabs>
          <w:tab w:val="left" w:pos="142"/>
          <w:tab w:val="left" w:pos="284"/>
        </w:tabs>
        <w:rPr>
          <w:sz w:val="16"/>
          <w:szCs w:val="16"/>
        </w:rPr>
      </w:pPr>
      <w:r w:rsidRPr="00581172">
        <w:rPr>
          <w:sz w:val="16"/>
          <w:szCs w:val="16"/>
        </w:rPr>
        <w:t>(ФОРМА)</w:t>
      </w:r>
    </w:p>
    <w:p w:rsidR="000D09CA" w:rsidRPr="000D09CA" w:rsidRDefault="000D09CA" w:rsidP="000D09CA">
      <w:pPr>
        <w:tabs>
          <w:tab w:val="left" w:pos="142"/>
          <w:tab w:val="left" w:pos="284"/>
        </w:tabs>
        <w:rPr>
          <w:i/>
          <w:sz w:val="16"/>
          <w:szCs w:val="16"/>
        </w:rPr>
      </w:pPr>
      <w:r w:rsidRPr="00581172">
        <w:rPr>
          <w:i/>
          <w:sz w:val="16"/>
          <w:szCs w:val="16"/>
        </w:rPr>
        <w:t>(для включения в схему размещения нестационарных торговых объектов мобильного нестационарного торгового объекта)</w:t>
      </w:r>
    </w:p>
    <w:p w:rsidR="000D09CA" w:rsidRPr="00581172" w:rsidRDefault="000D09CA" w:rsidP="000D09CA">
      <w:pPr>
        <w:jc w:val="both"/>
        <w:rPr>
          <w:sz w:val="16"/>
          <w:szCs w:val="16"/>
        </w:rPr>
      </w:pPr>
    </w:p>
    <w:p w:rsidR="000D09CA" w:rsidRPr="00581172" w:rsidRDefault="000D09CA" w:rsidP="000D09CA">
      <w:pPr>
        <w:pStyle w:val="ConsPlusNormal"/>
        <w:jc w:val="both"/>
        <w:rPr>
          <w:sz w:val="16"/>
          <w:szCs w:val="16"/>
        </w:rPr>
      </w:pPr>
      <w:r w:rsidRPr="00581172">
        <w:rPr>
          <w:sz w:val="16"/>
          <w:szCs w:val="16"/>
        </w:rPr>
        <w:tab/>
      </w:r>
      <w:r w:rsidRPr="00581172">
        <w:rPr>
          <w:sz w:val="16"/>
          <w:szCs w:val="16"/>
        </w:rPr>
        <w:tab/>
      </w:r>
      <w:r w:rsidRPr="00581172">
        <w:rPr>
          <w:sz w:val="16"/>
          <w:szCs w:val="16"/>
        </w:rPr>
        <w:tab/>
      </w:r>
      <w:r w:rsidRPr="00581172">
        <w:rPr>
          <w:sz w:val="16"/>
          <w:szCs w:val="16"/>
        </w:rPr>
        <w:tab/>
        <w:t>В ________________________________________________</w:t>
      </w:r>
    </w:p>
    <w:p w:rsidR="000D09CA" w:rsidRPr="00581172" w:rsidRDefault="000D09CA" w:rsidP="000D09CA">
      <w:pPr>
        <w:pStyle w:val="ConsPlusNormal"/>
        <w:jc w:val="both"/>
        <w:rPr>
          <w:sz w:val="16"/>
          <w:szCs w:val="16"/>
        </w:rPr>
      </w:pPr>
      <w:r w:rsidRPr="00581172">
        <w:rPr>
          <w:sz w:val="16"/>
          <w:szCs w:val="16"/>
        </w:rPr>
        <w:tab/>
      </w:r>
      <w:r w:rsidRPr="00581172">
        <w:rPr>
          <w:sz w:val="16"/>
          <w:szCs w:val="16"/>
        </w:rPr>
        <w:tab/>
      </w:r>
      <w:r w:rsidRPr="00581172">
        <w:rPr>
          <w:sz w:val="16"/>
          <w:szCs w:val="16"/>
        </w:rPr>
        <w:tab/>
      </w:r>
      <w:r w:rsidRPr="00581172">
        <w:rPr>
          <w:sz w:val="16"/>
          <w:szCs w:val="16"/>
        </w:rPr>
        <w:tab/>
      </w:r>
      <w:r w:rsidRPr="00581172">
        <w:rPr>
          <w:sz w:val="16"/>
          <w:szCs w:val="16"/>
        </w:rPr>
        <w:tab/>
        <w:t>(уполномоченный орган местного самоуправления)</w:t>
      </w:r>
    </w:p>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p>
    <w:p w:rsidR="000D09CA" w:rsidRPr="00581172" w:rsidRDefault="000D09CA" w:rsidP="000D09CA">
      <w:pPr>
        <w:pStyle w:val="ConsPlusNormal"/>
        <w:jc w:val="center"/>
        <w:rPr>
          <w:sz w:val="16"/>
          <w:szCs w:val="16"/>
        </w:rPr>
      </w:pPr>
      <w:r w:rsidRPr="00581172">
        <w:rPr>
          <w:sz w:val="16"/>
          <w:szCs w:val="16"/>
        </w:rPr>
        <w:t>ЗАЯВЛЕНИЕ</w:t>
      </w:r>
    </w:p>
    <w:p w:rsidR="000D09CA" w:rsidRPr="00581172" w:rsidRDefault="000D09CA" w:rsidP="000D09CA">
      <w:pPr>
        <w:pStyle w:val="ConsPlusNormal"/>
        <w:jc w:val="both"/>
        <w:rPr>
          <w:sz w:val="16"/>
          <w:szCs w:val="16"/>
        </w:rPr>
      </w:pPr>
    </w:p>
    <w:p w:rsidR="000D09CA" w:rsidRPr="00581172" w:rsidRDefault="000D09CA" w:rsidP="000D09CA">
      <w:pPr>
        <w:pStyle w:val="ConsPlusNormal"/>
        <w:ind w:firstLine="708"/>
        <w:jc w:val="both"/>
        <w:rPr>
          <w:sz w:val="16"/>
          <w:szCs w:val="16"/>
        </w:rPr>
      </w:pPr>
      <w:r w:rsidRPr="00581172">
        <w:rPr>
          <w:sz w:val="16"/>
          <w:szCs w:val="16"/>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0D09CA" w:rsidRPr="00581172" w:rsidRDefault="000D09CA" w:rsidP="000D09CA">
      <w:pPr>
        <w:pStyle w:val="ConsPlusNormal"/>
        <w:jc w:val="both"/>
        <w:rPr>
          <w:sz w:val="16"/>
          <w:szCs w:val="16"/>
        </w:rPr>
      </w:pPr>
    </w:p>
    <w:tbl>
      <w:tblPr>
        <w:tblW w:w="0" w:type="auto"/>
        <w:tblLayout w:type="fixed"/>
        <w:tblCellMar>
          <w:top w:w="102" w:type="dxa"/>
          <w:left w:w="62" w:type="dxa"/>
          <w:bottom w:w="102" w:type="dxa"/>
          <w:right w:w="62" w:type="dxa"/>
        </w:tblCellMar>
        <w:tblLook w:val="0000"/>
      </w:tblPr>
      <w:tblGrid>
        <w:gridCol w:w="566"/>
        <w:gridCol w:w="3324"/>
        <w:gridCol w:w="6378"/>
      </w:tblGrid>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1</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Вид НТО</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2</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vMerge w:val="restart"/>
            <w:tcBorders>
              <w:top w:val="single" w:sz="4" w:space="0" w:color="auto"/>
              <w:left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3</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Период размещения НТО:</w:t>
            </w:r>
          </w:p>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 </w:t>
            </w:r>
            <w:proofErr w:type="gramStart"/>
            <w:r w:rsidRPr="00581172">
              <w:rPr>
                <w:rFonts w:eastAsia="Courier New"/>
                <w:sz w:val="16"/>
                <w:szCs w:val="16"/>
              </w:rPr>
              <w:t>с</w:t>
            </w:r>
            <w:proofErr w:type="gramEnd"/>
            <w:r w:rsidRPr="00581172">
              <w:rPr>
                <w:rFonts w:eastAsia="Courier New"/>
                <w:sz w:val="16"/>
                <w:szCs w:val="16"/>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vMerge/>
            <w:tcBorders>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 </w:t>
            </w:r>
            <w:proofErr w:type="gramStart"/>
            <w:r w:rsidRPr="00581172">
              <w:rPr>
                <w:rFonts w:eastAsia="Courier New"/>
                <w:sz w:val="16"/>
                <w:szCs w:val="16"/>
              </w:rPr>
              <w:t>по</w:t>
            </w:r>
            <w:proofErr w:type="gramEnd"/>
            <w:r w:rsidRPr="00581172">
              <w:rPr>
                <w:rFonts w:eastAsia="Courier New"/>
                <w:sz w:val="16"/>
                <w:szCs w:val="16"/>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ind w:firstLine="708"/>
        <w:jc w:val="both"/>
        <w:rPr>
          <w:sz w:val="16"/>
          <w:szCs w:val="16"/>
        </w:rPr>
      </w:pPr>
      <w:r w:rsidRPr="00581172">
        <w:rPr>
          <w:sz w:val="16"/>
          <w:szCs w:val="16"/>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tblPr>
      <w:tblGrid>
        <w:gridCol w:w="566"/>
        <w:gridCol w:w="3324"/>
        <w:gridCol w:w="6378"/>
      </w:tblGrid>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 xml:space="preserve">№ </w:t>
            </w:r>
            <w:proofErr w:type="spellStart"/>
            <w:proofErr w:type="gramStart"/>
            <w:r w:rsidRPr="00581172">
              <w:rPr>
                <w:rFonts w:eastAsia="Courier New"/>
                <w:sz w:val="16"/>
                <w:szCs w:val="16"/>
              </w:rPr>
              <w:t>п</w:t>
            </w:r>
            <w:proofErr w:type="spellEnd"/>
            <w:proofErr w:type="gramEnd"/>
            <w:r w:rsidRPr="00581172">
              <w:rPr>
                <w:rFonts w:eastAsia="Courier New"/>
                <w:sz w:val="16"/>
                <w:szCs w:val="16"/>
              </w:rPr>
              <w:t>/</w:t>
            </w:r>
            <w:proofErr w:type="spellStart"/>
            <w:r w:rsidRPr="00581172">
              <w:rPr>
                <w:rFonts w:eastAsia="Courier New"/>
                <w:sz w:val="16"/>
                <w:szCs w:val="16"/>
              </w:rPr>
              <w:t>п</w:t>
            </w:r>
            <w:proofErr w:type="spellEnd"/>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График работы мобильного НТО в месте остановки</w:t>
            </w: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ind w:firstLine="708"/>
        <w:jc w:val="both"/>
        <w:rPr>
          <w:sz w:val="16"/>
          <w:szCs w:val="16"/>
        </w:rPr>
      </w:pPr>
      <w:r w:rsidRPr="00581172">
        <w:rPr>
          <w:sz w:val="16"/>
          <w:szCs w:val="16"/>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tblPr>
      <w:tblGrid>
        <w:gridCol w:w="566"/>
        <w:gridCol w:w="3324"/>
        <w:gridCol w:w="3189"/>
        <w:gridCol w:w="3189"/>
      </w:tblGrid>
      <w:tr w:rsidR="000D09CA" w:rsidRPr="00581172" w:rsidTr="00442E83">
        <w:tc>
          <w:tcPr>
            <w:tcW w:w="566" w:type="dxa"/>
            <w:vMerge w:val="restart"/>
            <w:tcBorders>
              <w:top w:val="single" w:sz="4" w:space="0" w:color="auto"/>
              <w:left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 xml:space="preserve">№ </w:t>
            </w:r>
            <w:proofErr w:type="spellStart"/>
            <w:proofErr w:type="gramStart"/>
            <w:r w:rsidRPr="00581172">
              <w:rPr>
                <w:rFonts w:eastAsia="Courier New"/>
                <w:sz w:val="16"/>
                <w:szCs w:val="16"/>
              </w:rPr>
              <w:t>п</w:t>
            </w:r>
            <w:proofErr w:type="spellEnd"/>
            <w:proofErr w:type="gramEnd"/>
            <w:r w:rsidRPr="00581172">
              <w:rPr>
                <w:rFonts w:eastAsia="Courier New"/>
                <w:sz w:val="16"/>
                <w:szCs w:val="16"/>
              </w:rPr>
              <w:t>/</w:t>
            </w:r>
            <w:proofErr w:type="spellStart"/>
            <w:r w:rsidRPr="00581172">
              <w:rPr>
                <w:rFonts w:eastAsia="Courier New"/>
                <w:sz w:val="16"/>
                <w:szCs w:val="16"/>
              </w:rPr>
              <w:t>п</w:t>
            </w:r>
            <w:proofErr w:type="spellEnd"/>
          </w:p>
        </w:tc>
        <w:tc>
          <w:tcPr>
            <w:tcW w:w="6513" w:type="dxa"/>
            <w:gridSpan w:val="2"/>
            <w:tcBorders>
              <w:top w:val="single" w:sz="4" w:space="0" w:color="auto"/>
              <w:left w:val="single" w:sz="4" w:space="0" w:color="auto"/>
              <w:bottom w:val="single" w:sz="4" w:space="0" w:color="auto"/>
              <w:right w:val="single" w:sz="4" w:space="0" w:color="auto"/>
            </w:tcBorders>
          </w:tcPr>
          <w:p w:rsidR="000D09CA" w:rsidRPr="00581172" w:rsidRDefault="000D09CA" w:rsidP="00442E83">
            <w:pPr>
              <w:tabs>
                <w:tab w:val="left" w:pos="5538"/>
              </w:tabs>
              <w:autoSpaceDE w:val="0"/>
              <w:autoSpaceDN w:val="0"/>
              <w:adjustRightInd w:val="0"/>
              <w:jc w:val="center"/>
              <w:rPr>
                <w:rFonts w:eastAsia="Courier New"/>
                <w:sz w:val="16"/>
                <w:szCs w:val="16"/>
              </w:rPr>
            </w:pPr>
            <w:r w:rsidRPr="00581172">
              <w:rPr>
                <w:rFonts w:eastAsia="Courier New"/>
                <w:sz w:val="16"/>
                <w:szCs w:val="16"/>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График работы мобильного НТО в месте остановки</w:t>
            </w:r>
          </w:p>
        </w:tc>
      </w:tr>
      <w:tr w:rsidR="000D09CA" w:rsidRPr="00581172" w:rsidTr="00442E83">
        <w:tc>
          <w:tcPr>
            <w:tcW w:w="566" w:type="dxa"/>
            <w:vMerge/>
            <w:tcBorders>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географические координаты</w:t>
            </w:r>
          </w:p>
        </w:tc>
        <w:tc>
          <w:tcPr>
            <w:tcW w:w="3189" w:type="dxa"/>
            <w:vMerge/>
            <w:tcBorders>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1</w:t>
            </w:r>
          </w:p>
        </w:tc>
        <w:tc>
          <w:tcPr>
            <w:tcW w:w="3324"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c>
          <w:tcPr>
            <w:tcW w:w="3189"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c>
          <w:tcPr>
            <w:tcW w:w="3189"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p>
    <w:tbl>
      <w:tblPr>
        <w:tblW w:w="0" w:type="auto"/>
        <w:tblLayout w:type="fixed"/>
        <w:tblCellMar>
          <w:top w:w="102" w:type="dxa"/>
          <w:left w:w="62" w:type="dxa"/>
          <w:bottom w:w="102" w:type="dxa"/>
          <w:right w:w="62" w:type="dxa"/>
        </w:tblCellMar>
        <w:tblLook w:val="0000"/>
      </w:tblPr>
      <w:tblGrid>
        <w:gridCol w:w="629"/>
        <w:gridCol w:w="9639"/>
      </w:tblGrid>
      <w:tr w:rsidR="000D09CA" w:rsidRPr="00581172" w:rsidTr="00442E83">
        <w:tc>
          <w:tcPr>
            <w:tcW w:w="629"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w:t>
            </w:r>
          </w:p>
        </w:tc>
        <w:tc>
          <w:tcPr>
            <w:tcW w:w="9639"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roofErr w:type="gramStart"/>
            <w:r w:rsidRPr="00581172">
              <w:rPr>
                <w:rFonts w:eastAsia="Courier New"/>
                <w:sz w:val="16"/>
                <w:szCs w:val="16"/>
              </w:rPr>
              <w:t>В случае невозможности размещения места остановки мобильного НТО в соответствии</w:t>
            </w:r>
            <w:r w:rsidRPr="00581172">
              <w:rPr>
                <w:rFonts w:eastAsia="Courier New"/>
                <w:sz w:val="16"/>
                <w:szCs w:val="16"/>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w:t>
            </w:r>
            <w:proofErr w:type="gramEnd"/>
            <w:r w:rsidRPr="00581172">
              <w:rPr>
                <w:rFonts w:eastAsia="Courier New"/>
                <w:sz w:val="16"/>
                <w:szCs w:val="16"/>
              </w:rPr>
              <w:t xml:space="preserve"> от указанного в настоящем заявлении места</w:t>
            </w: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ind w:firstLine="708"/>
        <w:jc w:val="both"/>
        <w:rPr>
          <w:sz w:val="16"/>
          <w:szCs w:val="16"/>
        </w:rPr>
      </w:pPr>
      <w:r w:rsidRPr="00581172">
        <w:rPr>
          <w:sz w:val="16"/>
          <w:szCs w:val="16"/>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tblPr>
      <w:tblGrid>
        <w:gridCol w:w="566"/>
        <w:gridCol w:w="3891"/>
        <w:gridCol w:w="5811"/>
      </w:tblGrid>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1</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 xml:space="preserve">Наименование юридического лица / фамилия, имя, отчество индивидуального предпринимателя или </w:t>
            </w:r>
            <w:proofErr w:type="spellStart"/>
            <w:r w:rsidRPr="00581172">
              <w:rPr>
                <w:rFonts w:eastAsia="Courier New"/>
                <w:sz w:val="16"/>
                <w:szCs w:val="16"/>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2</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ИНН</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3</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 xml:space="preserve">Юридический адрес (для юр. лиц) / адрес регистрации по месту жительства (для индивидуальных предпринимателей и </w:t>
            </w:r>
            <w:proofErr w:type="spellStart"/>
            <w:r w:rsidRPr="00581172">
              <w:rPr>
                <w:rFonts w:eastAsia="Courier New"/>
                <w:sz w:val="16"/>
                <w:szCs w:val="16"/>
              </w:rPr>
              <w:t>самозанятых</w:t>
            </w:r>
            <w:proofErr w:type="spellEnd"/>
            <w:r w:rsidRPr="00581172">
              <w:rPr>
                <w:rFonts w:eastAsia="Courier New"/>
                <w:sz w:val="16"/>
                <w:szCs w:val="16"/>
              </w:rPr>
              <w:t>)</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4</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vertAlign w:val="superscript"/>
              </w:rPr>
            </w:pPr>
            <w:r w:rsidRPr="00581172">
              <w:rPr>
                <w:rFonts w:eastAsia="Courier New"/>
                <w:sz w:val="16"/>
                <w:szCs w:val="16"/>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566"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5</w:t>
            </w:r>
          </w:p>
        </w:tc>
        <w:tc>
          <w:tcPr>
            <w:tcW w:w="389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r w:rsidRPr="00581172">
              <w:rPr>
                <w:rFonts w:eastAsia="Courier New"/>
                <w:sz w:val="16"/>
                <w:szCs w:val="16"/>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0D09CA" w:rsidRPr="00581172" w:rsidRDefault="000D09CA" w:rsidP="00442E83">
            <w:pPr>
              <w:autoSpaceDE w:val="0"/>
              <w:autoSpaceDN w:val="0"/>
              <w:adjustRightInd w:val="0"/>
              <w:rPr>
                <w:rFonts w:eastAsia="Courier New"/>
                <w:sz w:val="16"/>
                <w:szCs w:val="16"/>
              </w:rPr>
            </w:pPr>
          </w:p>
        </w:tc>
      </w:tr>
    </w:tbl>
    <w:p w:rsidR="000D09CA" w:rsidRPr="00581172" w:rsidRDefault="000D09CA" w:rsidP="000D09CA">
      <w:pPr>
        <w:pStyle w:val="ConsPlusNormal"/>
        <w:jc w:val="both"/>
        <w:rPr>
          <w:sz w:val="16"/>
          <w:szCs w:val="16"/>
        </w:rPr>
      </w:pPr>
    </w:p>
    <w:tbl>
      <w:tblPr>
        <w:tblW w:w="10268" w:type="dxa"/>
        <w:tblLayout w:type="fixed"/>
        <w:tblCellMar>
          <w:top w:w="102" w:type="dxa"/>
          <w:left w:w="62" w:type="dxa"/>
          <w:bottom w:w="102" w:type="dxa"/>
          <w:right w:w="62" w:type="dxa"/>
        </w:tblCellMar>
        <w:tblLook w:val="0000"/>
      </w:tblPr>
      <w:tblGrid>
        <w:gridCol w:w="3748"/>
        <w:gridCol w:w="340"/>
        <w:gridCol w:w="2070"/>
        <w:gridCol w:w="340"/>
        <w:gridCol w:w="3770"/>
      </w:tblGrid>
      <w:tr w:rsidR="000D09CA" w:rsidRPr="00581172" w:rsidTr="00442E83">
        <w:tc>
          <w:tcPr>
            <w:tcW w:w="3748" w:type="dxa"/>
            <w:tcBorders>
              <w:bottom w:val="single" w:sz="4" w:space="0" w:color="auto"/>
            </w:tcBorders>
          </w:tcPr>
          <w:p w:rsidR="000D09CA" w:rsidRPr="00581172" w:rsidRDefault="000D09CA" w:rsidP="00442E83">
            <w:pPr>
              <w:autoSpaceDE w:val="0"/>
              <w:autoSpaceDN w:val="0"/>
              <w:adjustRightInd w:val="0"/>
              <w:rPr>
                <w:rFonts w:eastAsia="Courier New"/>
                <w:sz w:val="16"/>
                <w:szCs w:val="16"/>
              </w:rPr>
            </w:pPr>
          </w:p>
        </w:tc>
        <w:tc>
          <w:tcPr>
            <w:tcW w:w="340" w:type="dxa"/>
          </w:tcPr>
          <w:p w:rsidR="000D09CA" w:rsidRPr="00581172" w:rsidRDefault="000D09CA" w:rsidP="00442E83">
            <w:pPr>
              <w:autoSpaceDE w:val="0"/>
              <w:autoSpaceDN w:val="0"/>
              <w:adjustRightInd w:val="0"/>
              <w:rPr>
                <w:rFonts w:eastAsia="Courier New"/>
                <w:sz w:val="16"/>
                <w:szCs w:val="16"/>
              </w:rPr>
            </w:pPr>
          </w:p>
        </w:tc>
        <w:tc>
          <w:tcPr>
            <w:tcW w:w="2070" w:type="dxa"/>
            <w:tcBorders>
              <w:bottom w:val="single" w:sz="4" w:space="0" w:color="auto"/>
            </w:tcBorders>
          </w:tcPr>
          <w:p w:rsidR="000D09CA" w:rsidRPr="00581172" w:rsidRDefault="000D09CA" w:rsidP="00442E83">
            <w:pPr>
              <w:autoSpaceDE w:val="0"/>
              <w:autoSpaceDN w:val="0"/>
              <w:adjustRightInd w:val="0"/>
              <w:rPr>
                <w:rFonts w:eastAsia="Courier New"/>
                <w:sz w:val="16"/>
                <w:szCs w:val="16"/>
              </w:rPr>
            </w:pPr>
          </w:p>
        </w:tc>
        <w:tc>
          <w:tcPr>
            <w:tcW w:w="340" w:type="dxa"/>
          </w:tcPr>
          <w:p w:rsidR="000D09CA" w:rsidRPr="00581172" w:rsidRDefault="000D09CA" w:rsidP="00442E83">
            <w:pPr>
              <w:autoSpaceDE w:val="0"/>
              <w:autoSpaceDN w:val="0"/>
              <w:adjustRightInd w:val="0"/>
              <w:rPr>
                <w:rFonts w:eastAsia="Courier New"/>
                <w:sz w:val="16"/>
                <w:szCs w:val="16"/>
              </w:rPr>
            </w:pPr>
          </w:p>
        </w:tc>
        <w:tc>
          <w:tcPr>
            <w:tcW w:w="3770" w:type="dxa"/>
            <w:tcBorders>
              <w:bottom w:val="single" w:sz="4" w:space="0" w:color="auto"/>
            </w:tcBorders>
          </w:tcPr>
          <w:p w:rsidR="000D09CA" w:rsidRPr="00581172" w:rsidRDefault="000D09CA" w:rsidP="00442E83">
            <w:pPr>
              <w:autoSpaceDE w:val="0"/>
              <w:autoSpaceDN w:val="0"/>
              <w:adjustRightInd w:val="0"/>
              <w:rPr>
                <w:rFonts w:eastAsia="Courier New"/>
                <w:sz w:val="16"/>
                <w:szCs w:val="16"/>
              </w:rPr>
            </w:pPr>
          </w:p>
        </w:tc>
      </w:tr>
      <w:tr w:rsidR="000D09CA" w:rsidRPr="00581172" w:rsidTr="00442E83">
        <w:tc>
          <w:tcPr>
            <w:tcW w:w="3748" w:type="dxa"/>
            <w:tcBorders>
              <w:top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(должность лица, подписавшего заявление)</w:t>
            </w:r>
          </w:p>
        </w:tc>
        <w:tc>
          <w:tcPr>
            <w:tcW w:w="340" w:type="dxa"/>
          </w:tcPr>
          <w:p w:rsidR="000D09CA" w:rsidRPr="00581172" w:rsidRDefault="000D09CA" w:rsidP="00442E83">
            <w:pPr>
              <w:autoSpaceDE w:val="0"/>
              <w:autoSpaceDN w:val="0"/>
              <w:adjustRightInd w:val="0"/>
              <w:rPr>
                <w:rFonts w:eastAsia="Courier New"/>
                <w:sz w:val="16"/>
                <w:szCs w:val="16"/>
              </w:rPr>
            </w:pPr>
          </w:p>
        </w:tc>
        <w:tc>
          <w:tcPr>
            <w:tcW w:w="2070" w:type="dxa"/>
            <w:tcBorders>
              <w:top w:val="single" w:sz="4" w:space="0" w:color="auto"/>
            </w:tcBorders>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(подпись)</w:t>
            </w:r>
          </w:p>
        </w:tc>
        <w:tc>
          <w:tcPr>
            <w:tcW w:w="340" w:type="dxa"/>
          </w:tcPr>
          <w:p w:rsidR="000D09CA" w:rsidRPr="00581172" w:rsidRDefault="000D09CA" w:rsidP="00442E83">
            <w:pPr>
              <w:autoSpaceDE w:val="0"/>
              <w:autoSpaceDN w:val="0"/>
              <w:adjustRightInd w:val="0"/>
              <w:rPr>
                <w:rFonts w:eastAsia="Courier New"/>
                <w:sz w:val="16"/>
                <w:szCs w:val="16"/>
              </w:rPr>
            </w:pPr>
          </w:p>
        </w:tc>
        <w:tc>
          <w:tcPr>
            <w:tcW w:w="3770" w:type="dxa"/>
            <w:tcBorders>
              <w:top w:val="single" w:sz="4" w:space="0" w:color="auto"/>
            </w:tcBorders>
          </w:tcPr>
          <w:p w:rsidR="000D09CA" w:rsidRPr="00581172" w:rsidRDefault="000D09CA" w:rsidP="00442E83">
            <w:pPr>
              <w:autoSpaceDE w:val="0"/>
              <w:autoSpaceDN w:val="0"/>
              <w:adjustRightInd w:val="0"/>
              <w:jc w:val="center"/>
              <w:rPr>
                <w:rFonts w:eastAsia="Courier New"/>
                <w:sz w:val="16"/>
                <w:szCs w:val="16"/>
                <w:vertAlign w:val="superscript"/>
              </w:rPr>
            </w:pPr>
            <w:r w:rsidRPr="00581172">
              <w:rPr>
                <w:rFonts w:eastAsia="Courier New"/>
                <w:sz w:val="16"/>
                <w:szCs w:val="16"/>
              </w:rPr>
              <w:t>(Ф.И.О. лица, подписавшего заявление)</w:t>
            </w:r>
            <w:r w:rsidRPr="00581172">
              <w:rPr>
                <w:rFonts w:eastAsia="Courier New"/>
                <w:sz w:val="16"/>
                <w:szCs w:val="16"/>
                <w:vertAlign w:val="superscript"/>
              </w:rPr>
              <w:t>1</w:t>
            </w:r>
          </w:p>
        </w:tc>
      </w:tr>
      <w:tr w:rsidR="000D09CA" w:rsidRPr="00581172" w:rsidTr="00442E83">
        <w:tc>
          <w:tcPr>
            <w:tcW w:w="6498" w:type="dxa"/>
            <w:gridSpan w:val="4"/>
          </w:tcPr>
          <w:p w:rsidR="000D09CA" w:rsidRPr="00581172" w:rsidRDefault="000D09CA" w:rsidP="00442E83">
            <w:pPr>
              <w:autoSpaceDE w:val="0"/>
              <w:autoSpaceDN w:val="0"/>
              <w:adjustRightInd w:val="0"/>
              <w:rPr>
                <w:rFonts w:eastAsia="Courier New"/>
                <w:sz w:val="16"/>
                <w:szCs w:val="16"/>
              </w:rPr>
            </w:pPr>
          </w:p>
        </w:tc>
        <w:tc>
          <w:tcPr>
            <w:tcW w:w="3770" w:type="dxa"/>
          </w:tcPr>
          <w:p w:rsidR="000D09CA" w:rsidRPr="00581172" w:rsidRDefault="000D09CA" w:rsidP="00442E83">
            <w:pPr>
              <w:autoSpaceDE w:val="0"/>
              <w:autoSpaceDN w:val="0"/>
              <w:adjustRightInd w:val="0"/>
              <w:jc w:val="center"/>
              <w:rPr>
                <w:rFonts w:eastAsia="Courier New"/>
                <w:sz w:val="16"/>
                <w:szCs w:val="16"/>
              </w:rPr>
            </w:pPr>
            <w:r w:rsidRPr="00581172">
              <w:rPr>
                <w:rFonts w:eastAsia="Courier New"/>
                <w:sz w:val="16"/>
                <w:szCs w:val="16"/>
              </w:rPr>
              <w:t>«___» _________ 20__ года</w:t>
            </w: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p>
    <w:p w:rsidR="000D09CA" w:rsidRPr="00581172" w:rsidRDefault="000D09CA" w:rsidP="000D09CA">
      <w:pPr>
        <w:widowControl w:val="0"/>
        <w:autoSpaceDE w:val="0"/>
        <w:autoSpaceDN w:val="0"/>
        <w:adjustRightInd w:val="0"/>
        <w:ind w:firstLine="720"/>
        <w:rPr>
          <w:sz w:val="16"/>
          <w:szCs w:val="16"/>
        </w:rPr>
      </w:pPr>
      <w:r w:rsidRPr="00581172">
        <w:rPr>
          <w:sz w:val="16"/>
          <w:szCs w:val="16"/>
        </w:rPr>
        <w:lastRenderedPageBreak/>
        <w:t>Результат рассмотрения заявления прошу:</w:t>
      </w:r>
    </w:p>
    <w:p w:rsidR="000D09CA" w:rsidRPr="00581172" w:rsidRDefault="000D09CA" w:rsidP="000D09CA">
      <w:pPr>
        <w:widowControl w:val="0"/>
        <w:autoSpaceDE w:val="0"/>
        <w:autoSpaceDN w:val="0"/>
        <w:adjustRightInd w:val="0"/>
        <w:ind w:firstLine="720"/>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D09CA" w:rsidRPr="00581172" w:rsidTr="00442E83">
        <w:tc>
          <w:tcPr>
            <w:tcW w:w="534" w:type="dxa"/>
            <w:tcBorders>
              <w:right w:val="single" w:sz="4" w:space="0" w:color="auto"/>
            </w:tcBorders>
            <w:shd w:val="clear" w:color="auto" w:fill="auto"/>
          </w:tcPr>
          <w:p w:rsidR="000D09CA" w:rsidRPr="00581172" w:rsidRDefault="000D09CA" w:rsidP="00442E83">
            <w:pPr>
              <w:widowControl w:val="0"/>
              <w:autoSpaceDE w:val="0"/>
              <w:autoSpaceDN w:val="0"/>
              <w:adjustRightInd w:val="0"/>
              <w:ind w:firstLine="720"/>
              <w:rPr>
                <w:sz w:val="16"/>
                <w:szCs w:val="16"/>
              </w:rPr>
            </w:pPr>
          </w:p>
          <w:p w:rsidR="000D09CA" w:rsidRPr="00581172" w:rsidRDefault="000D09CA" w:rsidP="00442E83">
            <w:pPr>
              <w:widowControl w:val="0"/>
              <w:autoSpaceDE w:val="0"/>
              <w:autoSpaceDN w:val="0"/>
              <w:adjustRightInd w:val="0"/>
              <w:ind w:firstLine="720"/>
              <w:rPr>
                <w:sz w:val="16"/>
                <w:szCs w:val="16"/>
              </w:rPr>
            </w:pPr>
          </w:p>
        </w:tc>
        <w:tc>
          <w:tcPr>
            <w:tcW w:w="9247" w:type="dxa"/>
            <w:tcBorders>
              <w:top w:val="nil"/>
              <w:left w:val="single" w:sz="4" w:space="0" w:color="auto"/>
              <w:bottom w:val="nil"/>
              <w:right w:val="nil"/>
            </w:tcBorders>
            <w:shd w:val="clear" w:color="auto" w:fill="auto"/>
            <w:vAlign w:val="center"/>
          </w:tcPr>
          <w:p w:rsidR="000D09CA" w:rsidRPr="00581172" w:rsidRDefault="000D09CA" w:rsidP="00442E83">
            <w:pPr>
              <w:widowControl w:val="0"/>
              <w:autoSpaceDE w:val="0"/>
              <w:autoSpaceDN w:val="0"/>
              <w:adjustRightInd w:val="0"/>
              <w:ind w:left="776"/>
              <w:rPr>
                <w:sz w:val="16"/>
                <w:szCs w:val="16"/>
              </w:rPr>
            </w:pPr>
            <w:r w:rsidRPr="00581172">
              <w:rPr>
                <w:sz w:val="16"/>
                <w:szCs w:val="16"/>
              </w:rPr>
              <w:t>выдать на руки при личной явке в МФЦ</w:t>
            </w:r>
          </w:p>
        </w:tc>
      </w:tr>
      <w:tr w:rsidR="000D09CA" w:rsidRPr="00581172" w:rsidTr="00442E83">
        <w:trPr>
          <w:trHeight w:val="70"/>
        </w:trPr>
        <w:tc>
          <w:tcPr>
            <w:tcW w:w="534" w:type="dxa"/>
            <w:tcBorders>
              <w:right w:val="single" w:sz="4" w:space="0" w:color="auto"/>
            </w:tcBorders>
            <w:shd w:val="clear" w:color="auto" w:fill="auto"/>
          </w:tcPr>
          <w:p w:rsidR="000D09CA" w:rsidRPr="00581172" w:rsidRDefault="000D09CA" w:rsidP="00442E83">
            <w:pPr>
              <w:widowControl w:val="0"/>
              <w:autoSpaceDE w:val="0"/>
              <w:autoSpaceDN w:val="0"/>
              <w:adjustRightInd w:val="0"/>
              <w:ind w:firstLine="720"/>
              <w:rPr>
                <w:sz w:val="16"/>
                <w:szCs w:val="16"/>
              </w:rPr>
            </w:pPr>
          </w:p>
          <w:p w:rsidR="000D09CA" w:rsidRPr="00581172" w:rsidRDefault="000D09CA" w:rsidP="00442E83">
            <w:pPr>
              <w:widowControl w:val="0"/>
              <w:autoSpaceDE w:val="0"/>
              <w:autoSpaceDN w:val="0"/>
              <w:adjustRightInd w:val="0"/>
              <w:ind w:firstLine="720"/>
              <w:rPr>
                <w:sz w:val="16"/>
                <w:szCs w:val="16"/>
              </w:rPr>
            </w:pPr>
          </w:p>
        </w:tc>
        <w:tc>
          <w:tcPr>
            <w:tcW w:w="9247" w:type="dxa"/>
            <w:tcBorders>
              <w:top w:val="nil"/>
              <w:left w:val="single" w:sz="4" w:space="0" w:color="auto"/>
              <w:bottom w:val="nil"/>
              <w:right w:val="nil"/>
            </w:tcBorders>
            <w:shd w:val="clear" w:color="auto" w:fill="auto"/>
            <w:vAlign w:val="center"/>
          </w:tcPr>
          <w:p w:rsidR="000D09CA" w:rsidRPr="00581172" w:rsidRDefault="000D09CA" w:rsidP="00442E83">
            <w:pPr>
              <w:widowControl w:val="0"/>
              <w:autoSpaceDE w:val="0"/>
              <w:autoSpaceDN w:val="0"/>
              <w:adjustRightInd w:val="0"/>
              <w:ind w:left="776"/>
              <w:rPr>
                <w:sz w:val="16"/>
                <w:szCs w:val="16"/>
              </w:rPr>
            </w:pPr>
            <w:r w:rsidRPr="00581172">
              <w:rPr>
                <w:sz w:val="16"/>
                <w:szCs w:val="16"/>
              </w:rPr>
              <w:t>направить в электронной форме в личный кабинет ЕПГУ</w:t>
            </w:r>
          </w:p>
        </w:tc>
      </w:tr>
    </w:tbl>
    <w:p w:rsidR="000D09CA" w:rsidRPr="00581172" w:rsidRDefault="000D09CA" w:rsidP="000D09CA">
      <w:pPr>
        <w:pStyle w:val="ConsPlusNormal"/>
        <w:jc w:val="both"/>
        <w:rPr>
          <w:sz w:val="16"/>
          <w:szCs w:val="16"/>
        </w:rPr>
      </w:pPr>
    </w:p>
    <w:p w:rsidR="000D09CA" w:rsidRPr="00581172" w:rsidRDefault="000D09CA" w:rsidP="000D09CA">
      <w:pPr>
        <w:pStyle w:val="ConsPlusNormal"/>
        <w:jc w:val="both"/>
        <w:rPr>
          <w:sz w:val="16"/>
          <w:szCs w:val="16"/>
        </w:rPr>
      </w:pPr>
      <w:r w:rsidRPr="00581172">
        <w:rPr>
          <w:sz w:val="16"/>
          <w:szCs w:val="16"/>
        </w:rPr>
        <w:t>________________</w:t>
      </w:r>
    </w:p>
    <w:p w:rsidR="000D09CA" w:rsidRPr="00581172" w:rsidRDefault="000D09CA" w:rsidP="000D09CA">
      <w:pPr>
        <w:pStyle w:val="ConsPlusNormal"/>
        <w:jc w:val="both"/>
        <w:rPr>
          <w:sz w:val="16"/>
          <w:szCs w:val="16"/>
        </w:rPr>
      </w:pPr>
      <w:r w:rsidRPr="00581172">
        <w:rPr>
          <w:sz w:val="16"/>
          <w:szCs w:val="16"/>
        </w:rPr>
        <w:t>* – в случае выбора позиции в графе проставляется отметка.</w:t>
      </w:r>
    </w:p>
    <w:p w:rsidR="000D09CA" w:rsidRPr="00581172" w:rsidRDefault="000D09CA" w:rsidP="000D09CA">
      <w:pPr>
        <w:pStyle w:val="ConsPlusNormal"/>
        <w:jc w:val="both"/>
        <w:rPr>
          <w:sz w:val="16"/>
          <w:szCs w:val="16"/>
        </w:rPr>
      </w:pPr>
      <w:r w:rsidRPr="00581172">
        <w:rPr>
          <w:sz w:val="16"/>
          <w:szCs w:val="16"/>
        </w:rPr>
        <w:t>1 – в случае подписания заявления лицом, не имеющим права действовать от имени заявителя без доверенности,</w:t>
      </w:r>
      <w:r w:rsidRPr="00581172">
        <w:rPr>
          <w:sz w:val="16"/>
          <w:szCs w:val="16"/>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0D09CA" w:rsidRPr="000D09CA" w:rsidRDefault="000D09CA" w:rsidP="000D09CA">
      <w:pPr>
        <w:spacing w:after="200" w:line="276" w:lineRule="auto"/>
        <w:jc w:val="right"/>
        <w:rPr>
          <w:sz w:val="16"/>
          <w:szCs w:val="16"/>
        </w:rPr>
      </w:pPr>
      <w:r w:rsidRPr="00581172">
        <w:rPr>
          <w:bCs/>
          <w:i/>
          <w:sz w:val="16"/>
          <w:szCs w:val="16"/>
        </w:rPr>
        <w:t>Приложение № 3</w:t>
      </w:r>
    </w:p>
    <w:p w:rsidR="000D09CA" w:rsidRPr="00581172" w:rsidRDefault="000D09CA" w:rsidP="000D09CA">
      <w:pPr>
        <w:tabs>
          <w:tab w:val="left" w:pos="142"/>
          <w:tab w:val="left" w:pos="284"/>
        </w:tabs>
        <w:ind w:firstLine="720"/>
        <w:jc w:val="right"/>
        <w:rPr>
          <w:sz w:val="16"/>
          <w:szCs w:val="16"/>
        </w:rPr>
      </w:pPr>
      <w:r w:rsidRPr="00581172">
        <w:rPr>
          <w:i/>
          <w:sz w:val="16"/>
          <w:szCs w:val="16"/>
        </w:rPr>
        <w:t>к Административному регламенту</w:t>
      </w:r>
    </w:p>
    <w:p w:rsidR="000D09CA" w:rsidRPr="00581172" w:rsidRDefault="000D09CA" w:rsidP="000D09CA">
      <w:pPr>
        <w:tabs>
          <w:tab w:val="left" w:pos="142"/>
          <w:tab w:val="left" w:pos="284"/>
        </w:tabs>
        <w:ind w:right="-104" w:firstLine="720"/>
        <w:jc w:val="right"/>
        <w:rPr>
          <w:bCs/>
          <w:sz w:val="16"/>
          <w:szCs w:val="16"/>
        </w:rPr>
      </w:pPr>
    </w:p>
    <w:p w:rsidR="000D09CA" w:rsidRPr="00581172" w:rsidRDefault="000D09CA" w:rsidP="000D09CA">
      <w:pPr>
        <w:tabs>
          <w:tab w:val="left" w:pos="142"/>
          <w:tab w:val="left" w:pos="284"/>
        </w:tabs>
        <w:rPr>
          <w:sz w:val="16"/>
          <w:szCs w:val="16"/>
        </w:rPr>
      </w:pPr>
      <w:r w:rsidRPr="00581172">
        <w:rPr>
          <w:sz w:val="16"/>
          <w:szCs w:val="16"/>
        </w:rPr>
        <w:t>(ФОРМА)</w:t>
      </w:r>
    </w:p>
    <w:p w:rsidR="000D09CA" w:rsidRPr="00581172" w:rsidRDefault="000D09CA" w:rsidP="000D09CA">
      <w:pPr>
        <w:tabs>
          <w:tab w:val="left" w:pos="142"/>
          <w:tab w:val="left" w:pos="284"/>
        </w:tabs>
        <w:ind w:firstLine="720"/>
        <w:jc w:val="right"/>
        <w:rPr>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1"/>
        <w:gridCol w:w="4840"/>
      </w:tblGrid>
      <w:tr w:rsidR="000D09CA" w:rsidRPr="00581172" w:rsidTr="00442E83">
        <w:tc>
          <w:tcPr>
            <w:tcW w:w="5068" w:type="dxa"/>
          </w:tcPr>
          <w:p w:rsidR="000D09CA" w:rsidRPr="00581172" w:rsidRDefault="000D09CA" w:rsidP="00442E83">
            <w:pPr>
              <w:jc w:val="center"/>
              <w:rPr>
                <w:sz w:val="16"/>
                <w:szCs w:val="16"/>
              </w:rPr>
            </w:pPr>
            <w:r w:rsidRPr="00581172">
              <w:rPr>
                <w:b/>
                <w:sz w:val="16"/>
                <w:szCs w:val="16"/>
              </w:rPr>
              <w:tab/>
            </w:r>
            <w:r w:rsidRPr="00581172">
              <w:rPr>
                <w:noProof/>
                <w:sz w:val="16"/>
                <w:szCs w:val="16"/>
              </w:rPr>
              <w:drawing>
                <wp:anchor distT="0" distB="0" distL="114300" distR="114300" simplePos="0" relativeHeight="251664384" behindDoc="0" locked="0" layoutInCell="1" allowOverlap="1">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8"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srcRect/>
                          <a:stretch/>
                        </pic:blipFill>
                        <pic:spPr>
                          <a:xfrm>
                            <a:off x="0" y="0"/>
                            <a:ext cx="571500" cy="534670"/>
                          </a:xfrm>
                          <a:prstGeom prst="rect">
                            <a:avLst/>
                          </a:prstGeom>
                        </pic:spPr>
                      </pic:pic>
                    </a:graphicData>
                  </a:graphic>
                </wp:anchor>
              </w:drawing>
            </w:r>
          </w:p>
          <w:p w:rsidR="000D09CA" w:rsidRDefault="000D09CA" w:rsidP="00442E83">
            <w:pPr>
              <w:jc w:val="center"/>
              <w:rPr>
                <w:b/>
                <w:sz w:val="16"/>
                <w:szCs w:val="16"/>
              </w:rPr>
            </w:pPr>
          </w:p>
          <w:p w:rsidR="000D09CA" w:rsidRPr="00581172" w:rsidRDefault="000D09CA" w:rsidP="00442E83">
            <w:pPr>
              <w:jc w:val="center"/>
              <w:rPr>
                <w:b/>
                <w:sz w:val="16"/>
                <w:szCs w:val="16"/>
              </w:rPr>
            </w:pPr>
          </w:p>
          <w:p w:rsidR="000D09CA" w:rsidRPr="00581172" w:rsidRDefault="000D09CA" w:rsidP="00442E83">
            <w:pPr>
              <w:jc w:val="center"/>
              <w:rPr>
                <w:b/>
                <w:sz w:val="16"/>
                <w:szCs w:val="16"/>
              </w:rPr>
            </w:pPr>
          </w:p>
          <w:p w:rsidR="000D09CA" w:rsidRPr="00581172" w:rsidRDefault="000D09CA" w:rsidP="00442E83">
            <w:pPr>
              <w:jc w:val="center"/>
              <w:rPr>
                <w:b/>
                <w:sz w:val="16"/>
                <w:szCs w:val="16"/>
              </w:rPr>
            </w:pPr>
          </w:p>
          <w:p w:rsidR="000D09CA" w:rsidRPr="00581172" w:rsidRDefault="000D09CA" w:rsidP="00442E83">
            <w:pPr>
              <w:jc w:val="center"/>
              <w:rPr>
                <w:b/>
                <w:sz w:val="16"/>
                <w:szCs w:val="16"/>
              </w:rPr>
            </w:pPr>
            <w:r w:rsidRPr="00581172">
              <w:rPr>
                <w:b/>
                <w:sz w:val="16"/>
                <w:szCs w:val="16"/>
              </w:rPr>
              <w:t>Администрация</w:t>
            </w:r>
          </w:p>
          <w:p w:rsidR="000D09CA" w:rsidRPr="00581172" w:rsidRDefault="000D09CA" w:rsidP="00442E83">
            <w:pPr>
              <w:jc w:val="center"/>
              <w:rPr>
                <w:b/>
                <w:sz w:val="16"/>
                <w:szCs w:val="16"/>
              </w:rPr>
            </w:pPr>
            <w:r w:rsidRPr="00581172">
              <w:rPr>
                <w:b/>
                <w:sz w:val="16"/>
                <w:szCs w:val="16"/>
              </w:rPr>
              <w:t>муниципального образования</w:t>
            </w:r>
          </w:p>
          <w:p w:rsidR="000D09CA" w:rsidRPr="00581172" w:rsidRDefault="000D09CA" w:rsidP="00442E83">
            <w:pPr>
              <w:jc w:val="center"/>
              <w:rPr>
                <w:b/>
                <w:sz w:val="16"/>
                <w:szCs w:val="16"/>
              </w:rPr>
            </w:pPr>
            <w:r w:rsidRPr="00581172">
              <w:rPr>
                <w:b/>
                <w:sz w:val="16"/>
                <w:szCs w:val="16"/>
              </w:rPr>
              <w:t xml:space="preserve">Большеврудское сельское поселение </w:t>
            </w:r>
          </w:p>
          <w:p w:rsidR="000D09CA" w:rsidRPr="00581172" w:rsidRDefault="000D09CA" w:rsidP="00442E83">
            <w:pPr>
              <w:jc w:val="center"/>
              <w:rPr>
                <w:b/>
                <w:sz w:val="16"/>
                <w:szCs w:val="16"/>
              </w:rPr>
            </w:pPr>
            <w:r w:rsidRPr="00581172">
              <w:rPr>
                <w:b/>
                <w:sz w:val="16"/>
                <w:szCs w:val="16"/>
              </w:rPr>
              <w:t>Волосовского муниципального района</w:t>
            </w:r>
          </w:p>
          <w:p w:rsidR="000D09CA" w:rsidRPr="00581172" w:rsidRDefault="000D09CA" w:rsidP="00442E83">
            <w:pPr>
              <w:jc w:val="center"/>
              <w:rPr>
                <w:b/>
                <w:sz w:val="16"/>
                <w:szCs w:val="16"/>
              </w:rPr>
            </w:pPr>
            <w:r w:rsidRPr="00581172">
              <w:rPr>
                <w:b/>
                <w:sz w:val="16"/>
                <w:szCs w:val="16"/>
              </w:rPr>
              <w:t>Ленинградской области</w:t>
            </w:r>
          </w:p>
          <w:p w:rsidR="000D09CA" w:rsidRPr="00581172" w:rsidRDefault="000D09CA" w:rsidP="00442E83">
            <w:pPr>
              <w:jc w:val="center"/>
              <w:rPr>
                <w:sz w:val="16"/>
                <w:szCs w:val="16"/>
              </w:rPr>
            </w:pPr>
          </w:p>
          <w:p w:rsidR="000D09CA" w:rsidRPr="00581172" w:rsidRDefault="000D09CA" w:rsidP="00442E83">
            <w:pPr>
              <w:jc w:val="center"/>
              <w:rPr>
                <w:sz w:val="16"/>
                <w:szCs w:val="16"/>
              </w:rPr>
            </w:pPr>
            <w:r w:rsidRPr="00581172">
              <w:rPr>
                <w:sz w:val="16"/>
                <w:szCs w:val="16"/>
              </w:rPr>
              <w:t>188416 д. Большая Вруда д.51</w:t>
            </w:r>
          </w:p>
          <w:p w:rsidR="000D09CA" w:rsidRPr="00581172" w:rsidRDefault="000D09CA" w:rsidP="00442E83">
            <w:pPr>
              <w:jc w:val="center"/>
              <w:rPr>
                <w:sz w:val="16"/>
                <w:szCs w:val="16"/>
              </w:rPr>
            </w:pPr>
            <w:r w:rsidRPr="00581172">
              <w:rPr>
                <w:sz w:val="16"/>
                <w:szCs w:val="16"/>
              </w:rPr>
              <w:t>тел. (81373)55-241, 55-303, 55-268</w:t>
            </w:r>
          </w:p>
          <w:p w:rsidR="000D09CA" w:rsidRPr="00581172" w:rsidRDefault="000D09CA" w:rsidP="00442E83">
            <w:pPr>
              <w:jc w:val="center"/>
              <w:rPr>
                <w:sz w:val="16"/>
                <w:szCs w:val="16"/>
              </w:rPr>
            </w:pPr>
            <w:r w:rsidRPr="00581172">
              <w:rPr>
                <w:sz w:val="16"/>
                <w:szCs w:val="16"/>
              </w:rPr>
              <w:t>факс (81373)55-241</w:t>
            </w:r>
          </w:p>
          <w:p w:rsidR="000D09CA" w:rsidRPr="00581172" w:rsidRDefault="000D09CA" w:rsidP="00442E83">
            <w:pPr>
              <w:jc w:val="center"/>
              <w:rPr>
                <w:sz w:val="16"/>
                <w:szCs w:val="16"/>
              </w:rPr>
            </w:pPr>
            <w:proofErr w:type="spellStart"/>
            <w:r w:rsidRPr="00581172">
              <w:rPr>
                <w:sz w:val="16"/>
                <w:szCs w:val="16"/>
              </w:rPr>
              <w:t>эл</w:t>
            </w:r>
            <w:proofErr w:type="gramStart"/>
            <w:r w:rsidRPr="00581172">
              <w:rPr>
                <w:sz w:val="16"/>
                <w:szCs w:val="16"/>
              </w:rPr>
              <w:t>.п</w:t>
            </w:r>
            <w:proofErr w:type="gramEnd"/>
            <w:r w:rsidRPr="00581172">
              <w:rPr>
                <w:sz w:val="16"/>
                <w:szCs w:val="16"/>
              </w:rPr>
              <w:t>очта</w:t>
            </w:r>
            <w:proofErr w:type="spellEnd"/>
            <w:r w:rsidRPr="00581172">
              <w:rPr>
                <w:sz w:val="16"/>
                <w:szCs w:val="16"/>
              </w:rPr>
              <w:t xml:space="preserve">: </w:t>
            </w:r>
            <w:hyperlink r:id="rId17" w:history="1">
              <w:r w:rsidRPr="00581172">
                <w:rPr>
                  <w:rStyle w:val="af"/>
                  <w:sz w:val="16"/>
                  <w:szCs w:val="16"/>
                </w:rPr>
                <w:t>mobsp@yandex.ru</w:t>
              </w:r>
            </w:hyperlink>
          </w:p>
          <w:p w:rsidR="000D09CA" w:rsidRPr="00581172" w:rsidRDefault="000D09CA" w:rsidP="00442E83">
            <w:pPr>
              <w:jc w:val="center"/>
              <w:rPr>
                <w:sz w:val="16"/>
                <w:szCs w:val="16"/>
                <w:u w:val="single"/>
              </w:rPr>
            </w:pPr>
          </w:p>
          <w:p w:rsidR="000D09CA" w:rsidRPr="00581172" w:rsidRDefault="000D09CA" w:rsidP="00442E83">
            <w:pPr>
              <w:jc w:val="center"/>
              <w:rPr>
                <w:sz w:val="16"/>
                <w:szCs w:val="16"/>
              </w:rPr>
            </w:pPr>
            <w:r w:rsidRPr="00581172">
              <w:rPr>
                <w:sz w:val="16"/>
                <w:szCs w:val="16"/>
              </w:rPr>
              <w:t xml:space="preserve">исх. от       № </w:t>
            </w:r>
          </w:p>
          <w:p w:rsidR="000D09CA" w:rsidRPr="00581172" w:rsidRDefault="000D09CA" w:rsidP="00442E83">
            <w:pPr>
              <w:jc w:val="center"/>
              <w:rPr>
                <w:b/>
                <w:sz w:val="16"/>
                <w:szCs w:val="16"/>
              </w:rPr>
            </w:pPr>
          </w:p>
        </w:tc>
        <w:tc>
          <w:tcPr>
            <w:tcW w:w="5069" w:type="dxa"/>
          </w:tcPr>
          <w:p w:rsidR="000D09CA" w:rsidRPr="00581172" w:rsidRDefault="000D09CA" w:rsidP="00442E83">
            <w:pPr>
              <w:jc w:val="right"/>
              <w:rPr>
                <w:sz w:val="16"/>
                <w:szCs w:val="16"/>
              </w:rPr>
            </w:pPr>
          </w:p>
          <w:p w:rsidR="000D09CA" w:rsidRPr="00581172" w:rsidRDefault="000D09CA" w:rsidP="00442E83">
            <w:pPr>
              <w:jc w:val="right"/>
              <w:rPr>
                <w:sz w:val="16"/>
                <w:szCs w:val="16"/>
              </w:rPr>
            </w:pPr>
          </w:p>
          <w:p w:rsidR="000D09CA" w:rsidRPr="00581172" w:rsidRDefault="000D09CA" w:rsidP="00442E83">
            <w:pPr>
              <w:jc w:val="right"/>
              <w:rPr>
                <w:sz w:val="16"/>
                <w:szCs w:val="16"/>
              </w:rPr>
            </w:pPr>
          </w:p>
          <w:p w:rsidR="000D09CA" w:rsidRPr="00581172" w:rsidRDefault="000D09CA" w:rsidP="00442E83">
            <w:pPr>
              <w:jc w:val="right"/>
              <w:rPr>
                <w:sz w:val="16"/>
                <w:szCs w:val="16"/>
              </w:rPr>
            </w:pPr>
            <w:r w:rsidRPr="00581172">
              <w:rPr>
                <w:sz w:val="16"/>
                <w:szCs w:val="16"/>
              </w:rPr>
              <w:t>______________________________</w:t>
            </w:r>
          </w:p>
          <w:p w:rsidR="000D09CA" w:rsidRPr="00581172" w:rsidRDefault="000D09CA" w:rsidP="00442E83">
            <w:pPr>
              <w:jc w:val="right"/>
              <w:rPr>
                <w:sz w:val="16"/>
                <w:szCs w:val="16"/>
                <w:vertAlign w:val="superscript"/>
              </w:rPr>
            </w:pPr>
            <w:r w:rsidRPr="00581172">
              <w:rPr>
                <w:sz w:val="16"/>
                <w:szCs w:val="16"/>
                <w:vertAlign w:val="superscript"/>
              </w:rPr>
              <w:t xml:space="preserve">              (И</w:t>
            </w:r>
            <w:proofErr w:type="gramStart"/>
            <w:r w:rsidRPr="00581172">
              <w:rPr>
                <w:sz w:val="16"/>
                <w:szCs w:val="16"/>
                <w:vertAlign w:val="superscript"/>
              </w:rPr>
              <w:t xml:space="preserve"> .</w:t>
            </w:r>
            <w:proofErr w:type="gramEnd"/>
            <w:r w:rsidRPr="00581172">
              <w:rPr>
                <w:sz w:val="16"/>
                <w:szCs w:val="16"/>
                <w:vertAlign w:val="superscript"/>
              </w:rPr>
              <w:t>Ф.О. заявителя)</w:t>
            </w:r>
          </w:p>
          <w:p w:rsidR="000D09CA" w:rsidRPr="00581172" w:rsidRDefault="000D09CA" w:rsidP="00442E83">
            <w:pPr>
              <w:jc w:val="right"/>
              <w:rPr>
                <w:sz w:val="16"/>
                <w:szCs w:val="16"/>
              </w:rPr>
            </w:pPr>
            <w:r w:rsidRPr="00581172">
              <w:rPr>
                <w:sz w:val="16"/>
                <w:szCs w:val="16"/>
              </w:rPr>
              <w:t xml:space="preserve">_________________________ </w:t>
            </w:r>
          </w:p>
          <w:p w:rsidR="000D09CA" w:rsidRPr="00581172" w:rsidRDefault="000D09CA" w:rsidP="00442E83">
            <w:pPr>
              <w:jc w:val="right"/>
              <w:rPr>
                <w:sz w:val="16"/>
                <w:szCs w:val="16"/>
                <w:vertAlign w:val="superscript"/>
              </w:rPr>
            </w:pPr>
            <w:r w:rsidRPr="00581172">
              <w:rPr>
                <w:sz w:val="16"/>
                <w:szCs w:val="16"/>
                <w:vertAlign w:val="superscript"/>
              </w:rPr>
              <w:t xml:space="preserve">           (адрес, индекс  заявителя) </w:t>
            </w:r>
          </w:p>
          <w:p w:rsidR="000D09CA" w:rsidRPr="00581172" w:rsidRDefault="000D09CA" w:rsidP="00442E83">
            <w:pPr>
              <w:jc w:val="center"/>
              <w:rPr>
                <w:b/>
                <w:sz w:val="16"/>
                <w:szCs w:val="16"/>
              </w:rPr>
            </w:pPr>
          </w:p>
        </w:tc>
      </w:tr>
    </w:tbl>
    <w:p w:rsidR="000D09CA" w:rsidRPr="00581172" w:rsidRDefault="000D09CA" w:rsidP="000D09CA">
      <w:pPr>
        <w:rPr>
          <w:b/>
          <w:sz w:val="16"/>
          <w:szCs w:val="16"/>
        </w:rPr>
      </w:pPr>
    </w:p>
    <w:p w:rsidR="000D09CA" w:rsidRPr="00581172" w:rsidRDefault="000D09CA" w:rsidP="000D09CA">
      <w:pPr>
        <w:jc w:val="center"/>
        <w:rPr>
          <w:b/>
          <w:sz w:val="16"/>
          <w:szCs w:val="16"/>
        </w:rPr>
      </w:pPr>
    </w:p>
    <w:p w:rsidR="000D09CA" w:rsidRPr="00581172" w:rsidRDefault="000D09CA" w:rsidP="000D09CA">
      <w:pPr>
        <w:jc w:val="center"/>
        <w:rPr>
          <w:b/>
          <w:sz w:val="16"/>
          <w:szCs w:val="16"/>
        </w:rPr>
      </w:pPr>
      <w:r w:rsidRPr="00581172">
        <w:rPr>
          <w:b/>
          <w:sz w:val="16"/>
          <w:szCs w:val="16"/>
        </w:rPr>
        <w:t>УВЕДОМЛЕНИЕ</w:t>
      </w:r>
    </w:p>
    <w:p w:rsidR="000D09CA" w:rsidRPr="00581172" w:rsidRDefault="000D09CA" w:rsidP="000D09CA">
      <w:pPr>
        <w:jc w:val="both"/>
        <w:rPr>
          <w:sz w:val="16"/>
          <w:szCs w:val="16"/>
        </w:rPr>
      </w:pPr>
      <w:r w:rsidRPr="00581172">
        <w:rPr>
          <w:b/>
          <w:sz w:val="16"/>
          <w:szCs w:val="16"/>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w:t>
      </w:r>
    </w:p>
    <w:p w:rsidR="000D09CA" w:rsidRPr="00581172" w:rsidRDefault="000D09CA" w:rsidP="000D09CA">
      <w:pPr>
        <w:jc w:val="center"/>
        <w:rPr>
          <w:sz w:val="16"/>
          <w:szCs w:val="16"/>
        </w:rPr>
      </w:pPr>
    </w:p>
    <w:p w:rsidR="000D09CA" w:rsidRPr="00581172" w:rsidRDefault="000D09CA" w:rsidP="000D09CA">
      <w:pPr>
        <w:spacing w:line="360" w:lineRule="auto"/>
        <w:ind w:firstLine="708"/>
        <w:jc w:val="both"/>
        <w:rPr>
          <w:sz w:val="16"/>
          <w:szCs w:val="16"/>
        </w:rPr>
      </w:pPr>
      <w:proofErr w:type="gramStart"/>
      <w:r w:rsidRPr="00581172">
        <w:rPr>
          <w:sz w:val="16"/>
          <w:szCs w:val="16"/>
        </w:rPr>
        <w:t>Администрация муниципального образования,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Большеврудское сельское поселение Волосовского муниципального района  Ленинградской области (далее – Схема) от «____» ___________ 20__ г., сообщает об отказе во включении нестационарного торгового объекта в Схему</w:t>
      </w:r>
      <w:proofErr w:type="gramEnd"/>
      <w:r w:rsidRPr="00581172">
        <w:rPr>
          <w:sz w:val="16"/>
          <w:szCs w:val="16"/>
        </w:rPr>
        <w:t xml:space="preserve"> по следующим основаниям: ______________________________ </w:t>
      </w:r>
      <w:r w:rsidRPr="00581172">
        <w:rPr>
          <w:i/>
          <w:sz w:val="16"/>
          <w:szCs w:val="16"/>
        </w:rPr>
        <w:t>(указывается мотивированные причины отказа)</w:t>
      </w:r>
      <w:r w:rsidRPr="00581172">
        <w:rPr>
          <w:sz w:val="16"/>
          <w:szCs w:val="16"/>
        </w:rPr>
        <w:t>.</w:t>
      </w:r>
    </w:p>
    <w:p w:rsidR="000D09CA" w:rsidRPr="00581172" w:rsidRDefault="000D09CA" w:rsidP="000D09CA">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4"/>
        <w:gridCol w:w="525"/>
        <w:gridCol w:w="1928"/>
        <w:gridCol w:w="525"/>
        <w:gridCol w:w="2999"/>
      </w:tblGrid>
      <w:tr w:rsidR="000D09CA" w:rsidRPr="00581172" w:rsidTr="00442E83">
        <w:tc>
          <w:tcPr>
            <w:tcW w:w="3708" w:type="dxa"/>
            <w:tcBorders>
              <w:top w:val="nil"/>
              <w:left w:val="nil"/>
              <w:right w:val="nil"/>
            </w:tcBorders>
          </w:tcPr>
          <w:p w:rsidR="000D09CA" w:rsidRPr="00581172" w:rsidRDefault="000D09CA" w:rsidP="00442E83">
            <w:pPr>
              <w:jc w:val="center"/>
              <w:rPr>
                <w:sz w:val="16"/>
                <w:szCs w:val="16"/>
              </w:rPr>
            </w:pPr>
            <w:r w:rsidRPr="00581172">
              <w:rPr>
                <w:sz w:val="16"/>
                <w:szCs w:val="16"/>
              </w:rPr>
              <w:t>Глава администрации МО</w:t>
            </w:r>
          </w:p>
        </w:tc>
        <w:tc>
          <w:tcPr>
            <w:tcW w:w="540" w:type="dxa"/>
            <w:tcBorders>
              <w:top w:val="nil"/>
              <w:left w:val="nil"/>
              <w:bottom w:val="nil"/>
              <w:right w:val="nil"/>
            </w:tcBorders>
          </w:tcPr>
          <w:p w:rsidR="000D09CA" w:rsidRPr="00581172" w:rsidRDefault="000D09CA" w:rsidP="00442E83">
            <w:pPr>
              <w:rPr>
                <w:sz w:val="16"/>
                <w:szCs w:val="16"/>
              </w:rPr>
            </w:pPr>
          </w:p>
        </w:tc>
        <w:tc>
          <w:tcPr>
            <w:tcW w:w="1980" w:type="dxa"/>
            <w:tcBorders>
              <w:top w:val="nil"/>
              <w:left w:val="nil"/>
              <w:right w:val="nil"/>
            </w:tcBorders>
          </w:tcPr>
          <w:p w:rsidR="000D09CA" w:rsidRPr="00581172" w:rsidRDefault="000D09CA" w:rsidP="00442E83">
            <w:pPr>
              <w:rPr>
                <w:sz w:val="16"/>
                <w:szCs w:val="16"/>
              </w:rPr>
            </w:pPr>
          </w:p>
        </w:tc>
        <w:tc>
          <w:tcPr>
            <w:tcW w:w="540" w:type="dxa"/>
            <w:tcBorders>
              <w:top w:val="nil"/>
              <w:left w:val="nil"/>
              <w:bottom w:val="nil"/>
              <w:right w:val="nil"/>
            </w:tcBorders>
          </w:tcPr>
          <w:p w:rsidR="000D09CA" w:rsidRPr="00581172" w:rsidRDefault="000D09CA" w:rsidP="00442E83">
            <w:pPr>
              <w:rPr>
                <w:sz w:val="16"/>
                <w:szCs w:val="16"/>
              </w:rPr>
            </w:pPr>
          </w:p>
        </w:tc>
        <w:tc>
          <w:tcPr>
            <w:tcW w:w="3086" w:type="dxa"/>
            <w:tcBorders>
              <w:top w:val="nil"/>
              <w:left w:val="nil"/>
              <w:right w:val="nil"/>
            </w:tcBorders>
          </w:tcPr>
          <w:p w:rsidR="000D09CA" w:rsidRPr="00581172" w:rsidRDefault="000D09CA" w:rsidP="00442E83">
            <w:pPr>
              <w:jc w:val="center"/>
              <w:rPr>
                <w:sz w:val="16"/>
                <w:szCs w:val="16"/>
              </w:rPr>
            </w:pPr>
          </w:p>
        </w:tc>
      </w:tr>
      <w:tr w:rsidR="000D09CA" w:rsidRPr="00581172" w:rsidTr="00442E83">
        <w:tc>
          <w:tcPr>
            <w:tcW w:w="3708" w:type="dxa"/>
            <w:tcBorders>
              <w:left w:val="nil"/>
              <w:bottom w:val="nil"/>
              <w:right w:val="nil"/>
            </w:tcBorders>
          </w:tcPr>
          <w:p w:rsidR="000D09CA" w:rsidRPr="00581172" w:rsidRDefault="000D09CA" w:rsidP="00442E83">
            <w:pPr>
              <w:jc w:val="center"/>
              <w:rPr>
                <w:i/>
                <w:sz w:val="16"/>
                <w:szCs w:val="16"/>
              </w:rPr>
            </w:pPr>
          </w:p>
        </w:tc>
        <w:tc>
          <w:tcPr>
            <w:tcW w:w="540" w:type="dxa"/>
            <w:tcBorders>
              <w:top w:val="nil"/>
              <w:left w:val="nil"/>
              <w:bottom w:val="nil"/>
              <w:right w:val="nil"/>
            </w:tcBorders>
          </w:tcPr>
          <w:p w:rsidR="000D09CA" w:rsidRPr="00581172" w:rsidRDefault="000D09CA" w:rsidP="00442E83">
            <w:pPr>
              <w:rPr>
                <w:sz w:val="16"/>
                <w:szCs w:val="16"/>
              </w:rPr>
            </w:pPr>
          </w:p>
        </w:tc>
        <w:tc>
          <w:tcPr>
            <w:tcW w:w="1980" w:type="dxa"/>
            <w:tcBorders>
              <w:left w:val="nil"/>
              <w:bottom w:val="nil"/>
              <w:right w:val="nil"/>
            </w:tcBorders>
          </w:tcPr>
          <w:p w:rsidR="000D09CA" w:rsidRPr="00581172" w:rsidRDefault="000D09CA" w:rsidP="00442E83">
            <w:pPr>
              <w:jc w:val="center"/>
              <w:rPr>
                <w:i/>
                <w:sz w:val="16"/>
                <w:szCs w:val="16"/>
              </w:rPr>
            </w:pPr>
            <w:r w:rsidRPr="00581172">
              <w:rPr>
                <w:i/>
                <w:sz w:val="16"/>
                <w:szCs w:val="16"/>
              </w:rPr>
              <w:t>(подпись)</w:t>
            </w:r>
          </w:p>
        </w:tc>
        <w:tc>
          <w:tcPr>
            <w:tcW w:w="540" w:type="dxa"/>
            <w:tcBorders>
              <w:top w:val="nil"/>
              <w:left w:val="nil"/>
              <w:bottom w:val="nil"/>
              <w:right w:val="nil"/>
            </w:tcBorders>
          </w:tcPr>
          <w:p w:rsidR="000D09CA" w:rsidRPr="00581172" w:rsidRDefault="000D09CA" w:rsidP="00442E83">
            <w:pPr>
              <w:rPr>
                <w:i/>
                <w:sz w:val="16"/>
                <w:szCs w:val="16"/>
              </w:rPr>
            </w:pPr>
          </w:p>
        </w:tc>
        <w:tc>
          <w:tcPr>
            <w:tcW w:w="3086" w:type="dxa"/>
            <w:tcBorders>
              <w:left w:val="nil"/>
              <w:bottom w:val="nil"/>
              <w:right w:val="nil"/>
            </w:tcBorders>
          </w:tcPr>
          <w:p w:rsidR="000D09CA" w:rsidRPr="00581172" w:rsidRDefault="000D09CA" w:rsidP="00442E83">
            <w:pPr>
              <w:jc w:val="center"/>
              <w:rPr>
                <w:i/>
                <w:sz w:val="16"/>
                <w:szCs w:val="16"/>
              </w:rPr>
            </w:pPr>
            <w:r w:rsidRPr="00581172">
              <w:rPr>
                <w:i/>
                <w:sz w:val="16"/>
                <w:szCs w:val="16"/>
              </w:rPr>
              <w:t>(фамилия и инициалы руководителя)</w:t>
            </w:r>
          </w:p>
        </w:tc>
      </w:tr>
    </w:tbl>
    <w:p w:rsidR="000D09CA" w:rsidRPr="00581172" w:rsidRDefault="000D09CA" w:rsidP="000D09CA">
      <w:pPr>
        <w:jc w:val="both"/>
        <w:rPr>
          <w:sz w:val="16"/>
          <w:szCs w:val="16"/>
        </w:rPr>
      </w:pPr>
    </w:p>
    <w:p w:rsidR="000D09CA" w:rsidRPr="00581172" w:rsidRDefault="000D09CA" w:rsidP="000D09CA">
      <w:pPr>
        <w:jc w:val="both"/>
        <w:rPr>
          <w:sz w:val="16"/>
          <w:szCs w:val="16"/>
        </w:rPr>
      </w:pPr>
    </w:p>
    <w:p w:rsidR="000D09CA" w:rsidRPr="00B47819" w:rsidRDefault="000D09CA" w:rsidP="000D09CA">
      <w:pPr>
        <w:jc w:val="center"/>
        <w:rPr>
          <w:bCs/>
          <w:sz w:val="16"/>
          <w:szCs w:val="16"/>
        </w:rPr>
      </w:pPr>
      <w:r w:rsidRPr="00B47819">
        <w:rPr>
          <w:noProof/>
          <w:sz w:val="16"/>
          <w:szCs w:val="16"/>
        </w:rPr>
        <w:drawing>
          <wp:inline distT="0" distB="0" distL="0" distR="0">
            <wp:extent cx="487045" cy="570230"/>
            <wp:effectExtent l="0" t="0" r="8255" b="1270"/>
            <wp:docPr id="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45" cy="570230"/>
                    </a:xfrm>
                    <a:prstGeom prst="rect">
                      <a:avLst/>
                    </a:prstGeom>
                    <a:noFill/>
                    <a:ln>
                      <a:noFill/>
                    </a:ln>
                  </pic:spPr>
                </pic:pic>
              </a:graphicData>
            </a:graphic>
          </wp:inline>
        </w:drawing>
      </w:r>
    </w:p>
    <w:p w:rsidR="000D09CA" w:rsidRPr="00B47819" w:rsidRDefault="000D09CA" w:rsidP="000D09CA">
      <w:pPr>
        <w:jc w:val="center"/>
        <w:rPr>
          <w:b/>
          <w:bCs/>
          <w:sz w:val="16"/>
          <w:szCs w:val="16"/>
        </w:rPr>
      </w:pPr>
      <w:r w:rsidRPr="00B47819">
        <w:rPr>
          <w:b/>
          <w:bCs/>
          <w:sz w:val="16"/>
          <w:szCs w:val="16"/>
        </w:rPr>
        <w:t>АДМИНИСТРАЦИЯ</w:t>
      </w:r>
    </w:p>
    <w:p w:rsidR="000D09CA" w:rsidRPr="00B47819" w:rsidRDefault="000D09CA" w:rsidP="000D09CA">
      <w:pPr>
        <w:jc w:val="center"/>
        <w:rPr>
          <w:b/>
          <w:bCs/>
          <w:sz w:val="16"/>
          <w:szCs w:val="16"/>
        </w:rPr>
      </w:pPr>
      <w:r w:rsidRPr="00B47819">
        <w:rPr>
          <w:b/>
          <w:bCs/>
          <w:sz w:val="16"/>
          <w:szCs w:val="16"/>
        </w:rPr>
        <w:t>МУНИЦИПАЛЬНОГО ОБРАЗОВАНИЯ</w:t>
      </w:r>
    </w:p>
    <w:p w:rsidR="000D09CA" w:rsidRPr="00B47819" w:rsidRDefault="000D09CA" w:rsidP="000D09CA">
      <w:pPr>
        <w:jc w:val="center"/>
        <w:rPr>
          <w:b/>
          <w:bCs/>
          <w:sz w:val="16"/>
          <w:szCs w:val="16"/>
        </w:rPr>
      </w:pPr>
      <w:r w:rsidRPr="00B47819">
        <w:rPr>
          <w:b/>
          <w:bCs/>
          <w:sz w:val="16"/>
          <w:szCs w:val="16"/>
        </w:rPr>
        <w:t>БОЛЬШЕВРУДСКОЕ СЕЛЬСКОЕ ПОСЕЛЕНИЕ</w:t>
      </w:r>
    </w:p>
    <w:p w:rsidR="000D09CA" w:rsidRPr="00B47819" w:rsidRDefault="000D09CA" w:rsidP="000D09CA">
      <w:pPr>
        <w:jc w:val="center"/>
        <w:rPr>
          <w:b/>
          <w:bCs/>
          <w:sz w:val="16"/>
          <w:szCs w:val="16"/>
        </w:rPr>
      </w:pPr>
      <w:r w:rsidRPr="00B47819">
        <w:rPr>
          <w:b/>
          <w:bCs/>
          <w:sz w:val="16"/>
          <w:szCs w:val="16"/>
        </w:rPr>
        <w:t>ВОЛОСОВСКОГО МУНИЦИПАЛЬНОГО РАЙОНА</w:t>
      </w:r>
    </w:p>
    <w:p w:rsidR="000D09CA" w:rsidRPr="00B47819" w:rsidRDefault="000D09CA" w:rsidP="000D09CA">
      <w:pPr>
        <w:jc w:val="center"/>
        <w:rPr>
          <w:b/>
          <w:bCs/>
          <w:sz w:val="16"/>
          <w:szCs w:val="16"/>
        </w:rPr>
      </w:pPr>
      <w:r w:rsidRPr="00B47819">
        <w:rPr>
          <w:b/>
          <w:bCs/>
          <w:sz w:val="16"/>
          <w:szCs w:val="16"/>
        </w:rPr>
        <w:t>ЛЕНИНГРАДСКОЙ ОБЛАСТИ</w:t>
      </w:r>
    </w:p>
    <w:p w:rsidR="000D09CA" w:rsidRPr="00B47819" w:rsidRDefault="000D09CA" w:rsidP="000D09CA">
      <w:pPr>
        <w:jc w:val="center"/>
        <w:rPr>
          <w:b/>
          <w:bCs/>
          <w:sz w:val="16"/>
          <w:szCs w:val="16"/>
        </w:rPr>
      </w:pPr>
    </w:p>
    <w:p w:rsidR="000D09CA" w:rsidRPr="00B47819" w:rsidRDefault="000D09CA" w:rsidP="000D09CA">
      <w:pPr>
        <w:jc w:val="center"/>
        <w:rPr>
          <w:b/>
          <w:bCs/>
          <w:sz w:val="16"/>
          <w:szCs w:val="16"/>
        </w:rPr>
      </w:pPr>
      <w:r w:rsidRPr="00B47819">
        <w:rPr>
          <w:b/>
          <w:bCs/>
          <w:sz w:val="16"/>
          <w:szCs w:val="16"/>
        </w:rPr>
        <w:t>ПОСТАНОВЛЕНИЕ</w:t>
      </w:r>
    </w:p>
    <w:p w:rsidR="000D09CA" w:rsidRPr="00B47819" w:rsidRDefault="000D09CA" w:rsidP="000D09CA">
      <w:pPr>
        <w:jc w:val="center"/>
        <w:rPr>
          <w:b/>
          <w:bCs/>
          <w:sz w:val="16"/>
          <w:szCs w:val="16"/>
        </w:rPr>
      </w:pPr>
    </w:p>
    <w:p w:rsidR="000D09CA" w:rsidRPr="00B47819" w:rsidRDefault="000D09CA" w:rsidP="000D09CA">
      <w:pPr>
        <w:jc w:val="center"/>
        <w:rPr>
          <w:b/>
          <w:sz w:val="16"/>
          <w:szCs w:val="16"/>
          <w:lang w:eastAsia="en-US"/>
        </w:rPr>
      </w:pPr>
      <w:r w:rsidRPr="00B47819">
        <w:rPr>
          <w:b/>
          <w:sz w:val="16"/>
          <w:szCs w:val="16"/>
          <w:lang w:eastAsia="en-US"/>
        </w:rPr>
        <w:t xml:space="preserve">от   25 декабря 2024г.  № 452 </w:t>
      </w:r>
    </w:p>
    <w:p w:rsidR="000D09CA" w:rsidRPr="00B47819" w:rsidRDefault="000D09CA" w:rsidP="000D09CA">
      <w:pPr>
        <w:jc w:val="center"/>
        <w:rPr>
          <w:b/>
          <w:bCs/>
          <w:sz w:val="16"/>
          <w:szCs w:val="16"/>
        </w:rPr>
      </w:pPr>
    </w:p>
    <w:p w:rsidR="000D09CA" w:rsidRPr="00B47819" w:rsidRDefault="000D09CA" w:rsidP="000D09CA">
      <w:pPr>
        <w:pStyle w:val="ConsPlusTitle"/>
        <w:widowControl/>
        <w:tabs>
          <w:tab w:val="left" w:pos="1134"/>
        </w:tabs>
        <w:jc w:val="both"/>
        <w:rPr>
          <w:b w:val="0"/>
          <w:sz w:val="16"/>
          <w:szCs w:val="16"/>
        </w:rPr>
      </w:pPr>
      <w:r w:rsidRPr="00B47819">
        <w:rPr>
          <w:sz w:val="16"/>
          <w:szCs w:val="16"/>
        </w:rPr>
        <w:tab/>
      </w:r>
      <w:r w:rsidRPr="00B47819">
        <w:rPr>
          <w:b w:val="0"/>
          <w:sz w:val="16"/>
          <w:szCs w:val="16"/>
        </w:rPr>
        <w:t>О внесении изменений в административный регламент предоставления муниципальной услуги</w:t>
      </w:r>
      <w:r w:rsidRPr="00B47819">
        <w:rPr>
          <w:sz w:val="16"/>
          <w:szCs w:val="16"/>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47819">
        <w:rPr>
          <w:b w:val="0"/>
          <w:sz w:val="16"/>
          <w:szCs w:val="16"/>
        </w:rPr>
        <w:t>», утвержденный постановлением администрации муниципального образования Большеврудское сельское поселение от 03.02.2023г. №31</w:t>
      </w:r>
    </w:p>
    <w:p w:rsidR="000D09CA" w:rsidRPr="00B47819" w:rsidRDefault="000D09CA" w:rsidP="000D09CA">
      <w:pPr>
        <w:tabs>
          <w:tab w:val="left" w:pos="9355"/>
        </w:tabs>
        <w:ind w:right="-1"/>
        <w:jc w:val="center"/>
        <w:rPr>
          <w:b/>
          <w:sz w:val="16"/>
          <w:szCs w:val="16"/>
        </w:rPr>
      </w:pPr>
    </w:p>
    <w:p w:rsidR="000D09CA" w:rsidRPr="00B47819" w:rsidRDefault="000D09CA" w:rsidP="000D09CA">
      <w:pPr>
        <w:ind w:firstLine="709"/>
        <w:jc w:val="both"/>
        <w:rPr>
          <w:sz w:val="16"/>
          <w:szCs w:val="16"/>
        </w:rPr>
      </w:pPr>
      <w:r w:rsidRPr="00B47819">
        <w:rPr>
          <w:sz w:val="16"/>
          <w:szCs w:val="16"/>
        </w:rPr>
        <w:lastRenderedPageBreak/>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0D09CA" w:rsidRPr="00B47819" w:rsidRDefault="000D09CA" w:rsidP="000D09CA">
      <w:pPr>
        <w:pStyle w:val="ConsPlusTitle"/>
        <w:widowControl/>
        <w:tabs>
          <w:tab w:val="left" w:pos="1134"/>
        </w:tabs>
        <w:jc w:val="both"/>
        <w:rPr>
          <w:b w:val="0"/>
          <w:sz w:val="16"/>
          <w:szCs w:val="16"/>
        </w:rPr>
      </w:pPr>
      <w:bookmarkStart w:id="1" w:name="sub_1"/>
      <w:r w:rsidRPr="00B47819">
        <w:rPr>
          <w:b w:val="0"/>
          <w:sz w:val="16"/>
          <w:szCs w:val="16"/>
        </w:rPr>
        <w:tab/>
        <w:t xml:space="preserve">1. </w:t>
      </w:r>
      <w:bookmarkStart w:id="2" w:name="sub_2"/>
      <w:bookmarkEnd w:id="1"/>
      <w:r w:rsidRPr="00B47819">
        <w:rPr>
          <w:b w:val="0"/>
          <w:sz w:val="16"/>
          <w:szCs w:val="16"/>
        </w:rPr>
        <w:t>Внести в административный регламент предоставления муниципальной услуги «</w:t>
      </w:r>
      <w:r w:rsidRPr="00B47819">
        <w:rPr>
          <w:sz w:val="16"/>
          <w:szCs w:val="1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47819">
        <w:rPr>
          <w:b w:val="0"/>
          <w:sz w:val="16"/>
          <w:szCs w:val="16"/>
        </w:rPr>
        <w:t xml:space="preserve">», утвержденный постановлением администрации МО Большеврудское сельское поселение от 03.02.2023г. №31, с изменениями от 06.12.2023г. № 439, изменения </w:t>
      </w:r>
      <w:proofErr w:type="gramStart"/>
      <w:r w:rsidRPr="00B47819">
        <w:rPr>
          <w:b w:val="0"/>
          <w:sz w:val="16"/>
          <w:szCs w:val="16"/>
        </w:rPr>
        <w:t>согласно приложения</w:t>
      </w:r>
      <w:proofErr w:type="gramEnd"/>
      <w:r w:rsidRPr="00B47819">
        <w:rPr>
          <w:b w:val="0"/>
          <w:sz w:val="16"/>
          <w:szCs w:val="16"/>
        </w:rPr>
        <w:t xml:space="preserve"> к настоящему постановлению.</w:t>
      </w:r>
    </w:p>
    <w:p w:rsidR="000D09CA" w:rsidRPr="00B47819" w:rsidRDefault="000D09CA" w:rsidP="000D09CA">
      <w:pPr>
        <w:tabs>
          <w:tab w:val="left" w:pos="993"/>
        </w:tabs>
        <w:ind w:firstLine="709"/>
        <w:jc w:val="both"/>
        <w:rPr>
          <w:sz w:val="16"/>
          <w:szCs w:val="16"/>
        </w:rPr>
      </w:pPr>
      <w:r w:rsidRPr="00B47819">
        <w:rPr>
          <w:sz w:val="16"/>
          <w:szCs w:val="16"/>
        </w:rPr>
        <w:t xml:space="preserve">2. Постановление вступает в силу после официального </w:t>
      </w:r>
      <w:bookmarkEnd w:id="2"/>
      <w:r w:rsidRPr="00B47819">
        <w:rPr>
          <w:sz w:val="16"/>
          <w:szCs w:val="16"/>
        </w:rPr>
        <w:t>опубликования.</w:t>
      </w:r>
    </w:p>
    <w:p w:rsidR="000D09CA" w:rsidRPr="00B47819" w:rsidRDefault="000D09CA" w:rsidP="000D09CA">
      <w:pPr>
        <w:tabs>
          <w:tab w:val="left" w:pos="993"/>
        </w:tabs>
        <w:ind w:right="-1" w:firstLine="709"/>
        <w:jc w:val="both"/>
        <w:rPr>
          <w:sz w:val="16"/>
          <w:szCs w:val="16"/>
          <w:u w:val="single"/>
        </w:rPr>
      </w:pPr>
      <w:r w:rsidRPr="00B47819">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9" w:tgtFrame="_blank" w:history="1">
        <w:r w:rsidRPr="00B47819">
          <w:rPr>
            <w:rStyle w:val="af"/>
            <w:bCs/>
            <w:sz w:val="16"/>
            <w:szCs w:val="16"/>
            <w:shd w:val="clear" w:color="auto" w:fill="FFFFFF"/>
          </w:rPr>
          <w:t>http://mobsp.ru</w:t>
        </w:r>
      </w:hyperlink>
      <w:r w:rsidRPr="00B47819">
        <w:rPr>
          <w:sz w:val="16"/>
          <w:szCs w:val="16"/>
          <w:u w:val="single"/>
        </w:rPr>
        <w:t>.</w:t>
      </w:r>
    </w:p>
    <w:p w:rsidR="000D09CA" w:rsidRPr="00B47819" w:rsidRDefault="000D09CA" w:rsidP="000D09CA">
      <w:pPr>
        <w:ind w:firstLine="709"/>
        <w:jc w:val="both"/>
        <w:rPr>
          <w:sz w:val="16"/>
          <w:szCs w:val="16"/>
        </w:rPr>
      </w:pPr>
      <w:r w:rsidRPr="00B47819">
        <w:rPr>
          <w:sz w:val="16"/>
          <w:szCs w:val="16"/>
        </w:rPr>
        <w:t xml:space="preserve">4.   </w:t>
      </w:r>
      <w:proofErr w:type="gramStart"/>
      <w:r w:rsidRPr="00B47819">
        <w:rPr>
          <w:sz w:val="16"/>
          <w:szCs w:val="16"/>
        </w:rPr>
        <w:t>Контроль за</w:t>
      </w:r>
      <w:proofErr w:type="gramEnd"/>
      <w:r w:rsidRPr="00B47819">
        <w:rPr>
          <w:sz w:val="16"/>
          <w:szCs w:val="16"/>
        </w:rPr>
        <w:t xml:space="preserve"> исполнением постановления возложить на начальника сектора по управлению муниципальным имуществом.                                                                      </w:t>
      </w:r>
    </w:p>
    <w:p w:rsidR="000D09CA" w:rsidRPr="00B47819" w:rsidRDefault="000D09CA" w:rsidP="000D09CA">
      <w:pPr>
        <w:pStyle w:val="ConsPlusNormal"/>
        <w:tabs>
          <w:tab w:val="left" w:pos="1134"/>
        </w:tabs>
        <w:ind w:left="1069"/>
        <w:jc w:val="both"/>
        <w:rPr>
          <w:sz w:val="16"/>
          <w:szCs w:val="16"/>
        </w:rPr>
      </w:pPr>
    </w:p>
    <w:p w:rsidR="000D09CA" w:rsidRPr="00B47819" w:rsidRDefault="000D09CA" w:rsidP="000D09CA">
      <w:pPr>
        <w:pStyle w:val="ConsPlusNormal"/>
        <w:tabs>
          <w:tab w:val="left" w:pos="1134"/>
        </w:tabs>
        <w:ind w:left="1069"/>
        <w:jc w:val="both"/>
        <w:rPr>
          <w:sz w:val="16"/>
          <w:szCs w:val="16"/>
        </w:rPr>
      </w:pPr>
    </w:p>
    <w:p w:rsidR="000D09CA" w:rsidRPr="00B47819" w:rsidRDefault="000D09CA" w:rsidP="000D09CA">
      <w:pPr>
        <w:pStyle w:val="ConsPlusNormal"/>
        <w:tabs>
          <w:tab w:val="left" w:pos="1134"/>
        </w:tabs>
        <w:ind w:left="1069"/>
        <w:jc w:val="both"/>
        <w:rPr>
          <w:sz w:val="16"/>
          <w:szCs w:val="16"/>
        </w:rPr>
      </w:pPr>
    </w:p>
    <w:p w:rsidR="000D09CA" w:rsidRPr="00B47819" w:rsidRDefault="000D09CA" w:rsidP="000D09CA">
      <w:pPr>
        <w:rPr>
          <w:bCs/>
          <w:sz w:val="16"/>
          <w:szCs w:val="16"/>
        </w:rPr>
      </w:pPr>
      <w:r w:rsidRPr="00B47819">
        <w:rPr>
          <w:bCs/>
          <w:sz w:val="16"/>
          <w:szCs w:val="16"/>
        </w:rPr>
        <w:t xml:space="preserve">      Глава администрации МО</w:t>
      </w:r>
    </w:p>
    <w:p w:rsidR="000D09CA" w:rsidRPr="00B47819" w:rsidRDefault="000D09CA" w:rsidP="000D09CA">
      <w:pPr>
        <w:rPr>
          <w:bCs/>
          <w:sz w:val="16"/>
          <w:szCs w:val="16"/>
        </w:rPr>
      </w:pPr>
      <w:r w:rsidRPr="00B47819">
        <w:rPr>
          <w:bCs/>
          <w:sz w:val="16"/>
          <w:szCs w:val="16"/>
        </w:rPr>
        <w:t xml:space="preserve">      Большеврудское сельское поселение                                                                   А.В. Шаповалов           </w:t>
      </w:r>
    </w:p>
    <w:p w:rsidR="000D09CA" w:rsidRPr="00B47819" w:rsidRDefault="000D09CA" w:rsidP="000D09CA">
      <w:pPr>
        <w:rPr>
          <w:bCs/>
          <w:sz w:val="16"/>
          <w:szCs w:val="16"/>
        </w:rPr>
      </w:pPr>
    </w:p>
    <w:p w:rsidR="000D09CA" w:rsidRPr="00B47819" w:rsidRDefault="000D09CA" w:rsidP="000D09CA">
      <w:pPr>
        <w:rPr>
          <w:bCs/>
          <w:sz w:val="16"/>
          <w:szCs w:val="16"/>
        </w:rPr>
      </w:pPr>
      <w:r w:rsidRPr="00B47819">
        <w:rPr>
          <w:bCs/>
          <w:sz w:val="16"/>
          <w:szCs w:val="16"/>
        </w:rPr>
        <w:t xml:space="preserve">                         </w:t>
      </w:r>
    </w:p>
    <w:p w:rsidR="000D09CA" w:rsidRPr="00B47819" w:rsidRDefault="000D09CA" w:rsidP="000D09CA">
      <w:pPr>
        <w:jc w:val="both"/>
        <w:rPr>
          <w:sz w:val="16"/>
          <w:szCs w:val="16"/>
        </w:rPr>
      </w:pPr>
    </w:p>
    <w:p w:rsidR="000D09CA" w:rsidRPr="00B47819" w:rsidRDefault="000D09CA" w:rsidP="000D09CA">
      <w:pPr>
        <w:jc w:val="both"/>
        <w:rPr>
          <w:sz w:val="16"/>
          <w:szCs w:val="16"/>
        </w:rPr>
      </w:pPr>
      <w:r w:rsidRPr="00B47819">
        <w:rPr>
          <w:sz w:val="16"/>
          <w:szCs w:val="16"/>
        </w:rPr>
        <w:t xml:space="preserve">Исп.: </w:t>
      </w:r>
      <w:proofErr w:type="spellStart"/>
      <w:r w:rsidRPr="00B47819">
        <w:rPr>
          <w:sz w:val="16"/>
          <w:szCs w:val="16"/>
        </w:rPr>
        <w:t>Тукиш</w:t>
      </w:r>
      <w:proofErr w:type="spellEnd"/>
      <w:r w:rsidRPr="00B47819">
        <w:rPr>
          <w:sz w:val="16"/>
          <w:szCs w:val="16"/>
        </w:rPr>
        <w:t xml:space="preserve"> В.Г. 8 81373 55303</w:t>
      </w:r>
    </w:p>
    <w:p w:rsidR="000D09CA" w:rsidRPr="00B47819" w:rsidRDefault="000D09CA" w:rsidP="000D09CA">
      <w:pPr>
        <w:jc w:val="right"/>
        <w:rPr>
          <w:spacing w:val="2"/>
          <w:sz w:val="16"/>
          <w:szCs w:val="16"/>
        </w:rPr>
      </w:pPr>
    </w:p>
    <w:p w:rsidR="000D09CA" w:rsidRPr="00B47819" w:rsidRDefault="000D09CA" w:rsidP="000D09CA">
      <w:pPr>
        <w:jc w:val="right"/>
        <w:rPr>
          <w:spacing w:val="2"/>
          <w:sz w:val="16"/>
          <w:szCs w:val="16"/>
        </w:rPr>
      </w:pPr>
      <w:r w:rsidRPr="00B47819">
        <w:rPr>
          <w:spacing w:val="2"/>
          <w:sz w:val="16"/>
          <w:szCs w:val="16"/>
        </w:rPr>
        <w:t xml:space="preserve">Приложение </w:t>
      </w:r>
    </w:p>
    <w:p w:rsidR="000D09CA" w:rsidRPr="00B47819" w:rsidRDefault="000D09CA" w:rsidP="000D09CA">
      <w:pPr>
        <w:jc w:val="right"/>
        <w:rPr>
          <w:spacing w:val="2"/>
          <w:sz w:val="16"/>
          <w:szCs w:val="16"/>
        </w:rPr>
      </w:pPr>
      <w:r w:rsidRPr="00B47819">
        <w:rPr>
          <w:spacing w:val="2"/>
          <w:sz w:val="16"/>
          <w:szCs w:val="16"/>
        </w:rPr>
        <w:t xml:space="preserve">к постановлению администрации МО </w:t>
      </w:r>
    </w:p>
    <w:p w:rsidR="000D09CA" w:rsidRPr="00B47819" w:rsidRDefault="000D09CA" w:rsidP="000D09CA">
      <w:pPr>
        <w:jc w:val="right"/>
        <w:rPr>
          <w:spacing w:val="2"/>
          <w:sz w:val="16"/>
          <w:szCs w:val="16"/>
        </w:rPr>
      </w:pPr>
      <w:r w:rsidRPr="00B47819">
        <w:rPr>
          <w:spacing w:val="2"/>
          <w:sz w:val="16"/>
          <w:szCs w:val="16"/>
        </w:rPr>
        <w:t>Большеврудское сельское поселение</w:t>
      </w:r>
    </w:p>
    <w:p w:rsidR="000D09CA" w:rsidRPr="00B47819" w:rsidRDefault="000D09CA" w:rsidP="000D09CA">
      <w:pPr>
        <w:jc w:val="right"/>
        <w:rPr>
          <w:spacing w:val="2"/>
          <w:sz w:val="16"/>
          <w:szCs w:val="16"/>
        </w:rPr>
      </w:pPr>
      <w:r w:rsidRPr="00B47819">
        <w:rPr>
          <w:spacing w:val="2"/>
          <w:sz w:val="16"/>
          <w:szCs w:val="16"/>
        </w:rPr>
        <w:t xml:space="preserve">от    25.12.2024г. </w:t>
      </w:r>
      <w:r w:rsidRPr="00B47819">
        <w:rPr>
          <w:sz w:val="16"/>
          <w:szCs w:val="16"/>
        </w:rPr>
        <w:t>№ 452</w:t>
      </w:r>
    </w:p>
    <w:p w:rsidR="000D09CA" w:rsidRPr="00B47819" w:rsidRDefault="000D09CA" w:rsidP="000D09CA">
      <w:pPr>
        <w:pStyle w:val="ConsPlusTitle"/>
        <w:widowControl/>
        <w:tabs>
          <w:tab w:val="left" w:pos="1134"/>
        </w:tabs>
        <w:jc w:val="both"/>
        <w:rPr>
          <w:b w:val="0"/>
          <w:sz w:val="16"/>
          <w:szCs w:val="16"/>
        </w:rPr>
      </w:pPr>
      <w:r w:rsidRPr="00B47819">
        <w:rPr>
          <w:b w:val="0"/>
          <w:sz w:val="16"/>
          <w:szCs w:val="16"/>
        </w:rPr>
        <w:t>Изменения в административный регламент предоставления муниципальной услуги</w:t>
      </w:r>
      <w:r w:rsidRPr="00B47819">
        <w:rPr>
          <w:sz w:val="16"/>
          <w:szCs w:val="16"/>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47819">
        <w:rPr>
          <w:b w:val="0"/>
          <w:sz w:val="16"/>
          <w:szCs w:val="16"/>
        </w:rPr>
        <w:t>», утвержденный постановлением администрации Большеврудского сельского поселения от 03.02.2023г. №31</w:t>
      </w:r>
    </w:p>
    <w:p w:rsidR="000D09CA" w:rsidRPr="00B47819" w:rsidRDefault="000D09CA" w:rsidP="000D09CA">
      <w:pPr>
        <w:pStyle w:val="ConsPlusTitle"/>
        <w:widowControl/>
        <w:tabs>
          <w:tab w:val="left" w:pos="1134"/>
        </w:tabs>
        <w:jc w:val="center"/>
        <w:rPr>
          <w:b w:val="0"/>
          <w:sz w:val="16"/>
          <w:szCs w:val="16"/>
        </w:rPr>
      </w:pPr>
    </w:p>
    <w:p w:rsidR="000D09CA" w:rsidRPr="00B47819" w:rsidRDefault="000D09CA" w:rsidP="000D09CA">
      <w:pPr>
        <w:pStyle w:val="ConsPlusTitle"/>
        <w:widowControl/>
        <w:numPr>
          <w:ilvl w:val="0"/>
          <w:numId w:val="4"/>
        </w:numPr>
        <w:tabs>
          <w:tab w:val="left" w:pos="1134"/>
        </w:tabs>
        <w:spacing w:line="276" w:lineRule="auto"/>
        <w:rPr>
          <w:sz w:val="16"/>
          <w:szCs w:val="16"/>
        </w:rPr>
      </w:pPr>
      <w:r w:rsidRPr="00B47819">
        <w:rPr>
          <w:sz w:val="16"/>
          <w:szCs w:val="16"/>
        </w:rPr>
        <w:t>Пункт 2.3. изложить в новой редакции:</w:t>
      </w:r>
    </w:p>
    <w:p w:rsidR="000D09CA" w:rsidRPr="00B47819" w:rsidRDefault="000D09CA" w:rsidP="000D09CA">
      <w:pPr>
        <w:widowControl w:val="0"/>
        <w:tabs>
          <w:tab w:val="left" w:pos="142"/>
          <w:tab w:val="left" w:pos="284"/>
          <w:tab w:val="left" w:pos="1134"/>
        </w:tabs>
        <w:autoSpaceDE w:val="0"/>
        <w:autoSpaceDN w:val="0"/>
        <w:adjustRightInd w:val="0"/>
        <w:ind w:firstLine="709"/>
        <w:jc w:val="both"/>
        <w:rPr>
          <w:sz w:val="16"/>
          <w:szCs w:val="16"/>
        </w:rPr>
      </w:pPr>
      <w:bookmarkStart w:id="3" w:name="sub_1025"/>
      <w:r w:rsidRPr="00B47819">
        <w:rPr>
          <w:sz w:val="16"/>
          <w:szCs w:val="16"/>
        </w:rPr>
        <w:t xml:space="preserve">«2.3. Результатом предоставления муниципальной услуги является: </w:t>
      </w:r>
    </w:p>
    <w:p w:rsidR="000D09CA" w:rsidRPr="00B47819" w:rsidRDefault="000D09CA" w:rsidP="000D09CA">
      <w:pPr>
        <w:pStyle w:val="ac"/>
        <w:widowControl w:val="0"/>
        <w:numPr>
          <w:ilvl w:val="0"/>
          <w:numId w:val="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16"/>
          <w:szCs w:val="16"/>
        </w:rPr>
      </w:pPr>
      <w:r w:rsidRPr="00B47819">
        <w:rPr>
          <w:rFonts w:ascii="Times New Roman" w:hAnsi="Times New Roman"/>
          <w:sz w:val="16"/>
          <w:szCs w:val="16"/>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D09CA" w:rsidRPr="00B47819" w:rsidRDefault="000D09CA" w:rsidP="000D09CA">
      <w:pPr>
        <w:pStyle w:val="ac"/>
        <w:widowControl w:val="0"/>
        <w:numPr>
          <w:ilvl w:val="0"/>
          <w:numId w:val="3"/>
        </w:numPr>
        <w:tabs>
          <w:tab w:val="left" w:pos="1134"/>
        </w:tabs>
        <w:spacing w:after="0" w:line="240" w:lineRule="auto"/>
        <w:ind w:left="0" w:firstLine="709"/>
        <w:jc w:val="both"/>
        <w:rPr>
          <w:rFonts w:ascii="Times New Roman" w:hAnsi="Times New Roman"/>
          <w:sz w:val="16"/>
          <w:szCs w:val="16"/>
        </w:rPr>
      </w:pPr>
      <w:r w:rsidRPr="00B47819">
        <w:rPr>
          <w:rFonts w:ascii="Times New Roman" w:hAnsi="Times New Roman"/>
          <w:sz w:val="16"/>
          <w:szCs w:val="16"/>
        </w:rPr>
        <w:t>возврат заявление документов на получение услуги без рассмотрения.</w:t>
      </w:r>
    </w:p>
    <w:p w:rsidR="000D09CA" w:rsidRPr="00B47819" w:rsidRDefault="000D09CA" w:rsidP="000D09CA">
      <w:pPr>
        <w:widowControl w:val="0"/>
        <w:tabs>
          <w:tab w:val="left" w:pos="142"/>
          <w:tab w:val="left" w:pos="284"/>
        </w:tabs>
        <w:autoSpaceDE w:val="0"/>
        <w:autoSpaceDN w:val="0"/>
        <w:adjustRightInd w:val="0"/>
        <w:ind w:firstLine="709"/>
        <w:jc w:val="both"/>
        <w:rPr>
          <w:sz w:val="16"/>
          <w:szCs w:val="16"/>
        </w:rPr>
      </w:pPr>
      <w:bookmarkStart w:id="4" w:name="sub_121028"/>
      <w:bookmarkStart w:id="5" w:name="sub_1028"/>
      <w:bookmarkEnd w:id="3"/>
      <w:r w:rsidRPr="00B47819">
        <w:rPr>
          <w:sz w:val="16"/>
          <w:szCs w:val="16"/>
        </w:rPr>
        <w:t xml:space="preserve">Результат предоставления муниципальной услуги предоставляется </w:t>
      </w:r>
      <w:r w:rsidRPr="00B47819">
        <w:rPr>
          <w:sz w:val="16"/>
          <w:szCs w:val="16"/>
        </w:rPr>
        <w:br/>
        <w:t xml:space="preserve">(в соответствии со способом, указанным заявителем при подаче заявления </w:t>
      </w:r>
      <w:r w:rsidRPr="00B47819">
        <w:rPr>
          <w:sz w:val="16"/>
          <w:szCs w:val="16"/>
        </w:rPr>
        <w:br/>
        <w:t>и документов):</w:t>
      </w:r>
    </w:p>
    <w:p w:rsidR="000D09CA" w:rsidRPr="00B47819" w:rsidRDefault="000D09CA" w:rsidP="000D09CA">
      <w:pPr>
        <w:widowControl w:val="0"/>
        <w:ind w:firstLine="709"/>
        <w:jc w:val="both"/>
        <w:rPr>
          <w:sz w:val="16"/>
          <w:szCs w:val="16"/>
        </w:rPr>
      </w:pPr>
      <w:r w:rsidRPr="00B47819">
        <w:rPr>
          <w:sz w:val="16"/>
          <w:szCs w:val="16"/>
        </w:rPr>
        <w:t>1) при личной явке:</w:t>
      </w:r>
    </w:p>
    <w:p w:rsidR="000D09CA" w:rsidRPr="00B47819" w:rsidRDefault="000D09CA" w:rsidP="000D09CA">
      <w:pPr>
        <w:widowControl w:val="0"/>
        <w:ind w:firstLine="709"/>
        <w:jc w:val="both"/>
        <w:rPr>
          <w:sz w:val="16"/>
          <w:szCs w:val="16"/>
        </w:rPr>
      </w:pPr>
      <w:r w:rsidRPr="00B47819">
        <w:rPr>
          <w:sz w:val="16"/>
          <w:szCs w:val="16"/>
        </w:rPr>
        <w:t>в филиалах, отделах, удаленных рабочих местах ГБУ ЛО «МФЦ»;</w:t>
      </w:r>
    </w:p>
    <w:p w:rsidR="000D09CA" w:rsidRPr="00B47819" w:rsidRDefault="000D09CA" w:rsidP="000D09CA">
      <w:pPr>
        <w:widowControl w:val="0"/>
        <w:ind w:firstLine="709"/>
        <w:jc w:val="both"/>
        <w:rPr>
          <w:sz w:val="16"/>
          <w:szCs w:val="16"/>
        </w:rPr>
      </w:pPr>
      <w:r w:rsidRPr="00B47819">
        <w:rPr>
          <w:sz w:val="16"/>
          <w:szCs w:val="16"/>
        </w:rPr>
        <w:t>2) без личной явки:</w:t>
      </w:r>
    </w:p>
    <w:p w:rsidR="000D09CA" w:rsidRPr="00B47819" w:rsidRDefault="000D09CA" w:rsidP="000D09CA">
      <w:pPr>
        <w:widowControl w:val="0"/>
        <w:ind w:firstLine="709"/>
        <w:jc w:val="both"/>
        <w:rPr>
          <w:sz w:val="16"/>
          <w:szCs w:val="16"/>
        </w:rPr>
      </w:pPr>
      <w:r w:rsidRPr="00B47819">
        <w:rPr>
          <w:sz w:val="16"/>
          <w:szCs w:val="16"/>
        </w:rPr>
        <w:t>почтовым отправлением;</w:t>
      </w:r>
    </w:p>
    <w:p w:rsidR="000D09CA" w:rsidRPr="00B47819" w:rsidRDefault="000D09CA" w:rsidP="000D09CA">
      <w:pPr>
        <w:widowControl w:val="0"/>
        <w:ind w:firstLine="709"/>
        <w:jc w:val="both"/>
        <w:rPr>
          <w:sz w:val="16"/>
          <w:szCs w:val="16"/>
        </w:rPr>
      </w:pPr>
      <w:r w:rsidRPr="00B47819">
        <w:rPr>
          <w:sz w:val="16"/>
          <w:szCs w:val="16"/>
        </w:rPr>
        <w:t>на адрес электронной почты;</w:t>
      </w:r>
    </w:p>
    <w:p w:rsidR="000D09CA" w:rsidRPr="00B47819" w:rsidRDefault="000D09CA" w:rsidP="000D09CA">
      <w:pPr>
        <w:widowControl w:val="0"/>
        <w:ind w:firstLine="709"/>
        <w:jc w:val="both"/>
        <w:rPr>
          <w:sz w:val="16"/>
          <w:szCs w:val="16"/>
        </w:rPr>
      </w:pPr>
      <w:r w:rsidRPr="00B47819">
        <w:rPr>
          <w:sz w:val="16"/>
          <w:szCs w:val="16"/>
        </w:rPr>
        <w:t>в электронной форме через личный кабинет заявителя на ПГУ ЛО/ЕПГУ;</w:t>
      </w:r>
    </w:p>
    <w:p w:rsidR="000D09CA" w:rsidRPr="00B47819" w:rsidRDefault="000D09CA" w:rsidP="000D09CA">
      <w:pPr>
        <w:widowControl w:val="0"/>
        <w:ind w:firstLine="709"/>
        <w:jc w:val="both"/>
        <w:rPr>
          <w:sz w:val="16"/>
          <w:szCs w:val="16"/>
        </w:rPr>
      </w:pPr>
      <w:r w:rsidRPr="00B47819">
        <w:rPr>
          <w:sz w:val="16"/>
          <w:szCs w:val="16"/>
        </w:rPr>
        <w:t>в электронной форме через сайт администрации (при технической реализации).</w:t>
      </w:r>
    </w:p>
    <w:p w:rsidR="000D09CA" w:rsidRPr="00B47819" w:rsidRDefault="000D09CA" w:rsidP="000D09CA">
      <w:pPr>
        <w:widowControl w:val="0"/>
        <w:ind w:firstLine="709"/>
        <w:jc w:val="both"/>
        <w:rPr>
          <w:sz w:val="16"/>
          <w:szCs w:val="16"/>
        </w:rPr>
      </w:pPr>
      <w:r w:rsidRPr="00B47819">
        <w:rPr>
          <w:sz w:val="16"/>
          <w:szCs w:val="16"/>
        </w:rPr>
        <w:t xml:space="preserve">При получении результатов предоставления муниципальной услуги </w:t>
      </w:r>
      <w:r w:rsidRPr="00B47819">
        <w:rPr>
          <w:sz w:val="16"/>
          <w:szCs w:val="16"/>
        </w:rPr>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D09CA" w:rsidRPr="00B47819" w:rsidRDefault="000D09CA" w:rsidP="000D09CA">
      <w:pPr>
        <w:widowControl w:val="0"/>
        <w:ind w:firstLine="709"/>
        <w:jc w:val="both"/>
        <w:rPr>
          <w:sz w:val="16"/>
          <w:szCs w:val="16"/>
        </w:rPr>
      </w:pPr>
      <w:r w:rsidRPr="00B47819">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D09CA" w:rsidRPr="00B47819" w:rsidRDefault="000D09CA" w:rsidP="000D09CA">
      <w:pPr>
        <w:widowControl w:val="0"/>
        <w:ind w:firstLine="709"/>
        <w:jc w:val="both"/>
        <w:rPr>
          <w:sz w:val="16"/>
          <w:szCs w:val="16"/>
        </w:rPr>
      </w:pPr>
      <w:r w:rsidRPr="00B47819">
        <w:rPr>
          <w:sz w:val="16"/>
          <w:szCs w:val="1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0D09CA" w:rsidRPr="00B47819" w:rsidRDefault="000D09CA" w:rsidP="000D09CA">
      <w:pPr>
        <w:widowControl w:val="0"/>
        <w:ind w:firstLine="709"/>
        <w:jc w:val="both"/>
        <w:rPr>
          <w:sz w:val="16"/>
          <w:szCs w:val="16"/>
        </w:rPr>
      </w:pPr>
    </w:p>
    <w:p w:rsidR="000D09CA" w:rsidRPr="00B47819" w:rsidRDefault="000D09CA" w:rsidP="000D09CA">
      <w:pPr>
        <w:pStyle w:val="ConsPlusTitle"/>
        <w:widowControl/>
        <w:numPr>
          <w:ilvl w:val="0"/>
          <w:numId w:val="4"/>
        </w:numPr>
        <w:tabs>
          <w:tab w:val="left" w:pos="1134"/>
        </w:tabs>
        <w:spacing w:line="276" w:lineRule="auto"/>
        <w:rPr>
          <w:sz w:val="16"/>
          <w:szCs w:val="16"/>
        </w:rPr>
      </w:pPr>
      <w:r w:rsidRPr="00B47819">
        <w:rPr>
          <w:sz w:val="16"/>
          <w:szCs w:val="16"/>
        </w:rPr>
        <w:t>Пункт 2.6. изложить в новой редакции:</w:t>
      </w:r>
    </w:p>
    <w:p w:rsidR="000D09CA" w:rsidRPr="00B47819" w:rsidRDefault="000D09CA" w:rsidP="000D09CA">
      <w:pPr>
        <w:widowControl w:val="0"/>
        <w:ind w:firstLine="709"/>
        <w:jc w:val="both"/>
        <w:rPr>
          <w:sz w:val="16"/>
          <w:szCs w:val="16"/>
        </w:rPr>
      </w:pPr>
      <w:r w:rsidRPr="00B47819">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D09CA" w:rsidRPr="00B47819" w:rsidRDefault="000D09CA" w:rsidP="000D09CA">
      <w:pPr>
        <w:widowControl w:val="0"/>
        <w:ind w:firstLine="709"/>
        <w:jc w:val="both"/>
        <w:rPr>
          <w:sz w:val="16"/>
          <w:szCs w:val="16"/>
        </w:rPr>
      </w:pPr>
      <w:r w:rsidRPr="00B47819">
        <w:rPr>
          <w:sz w:val="16"/>
          <w:szCs w:val="16"/>
        </w:rPr>
        <w:t>1) заявление о предоставлении муниципальной услуги в соответствии с приложением 1 к административному регламенту;</w:t>
      </w:r>
    </w:p>
    <w:p w:rsidR="000D09CA" w:rsidRPr="00B47819" w:rsidRDefault="000D09CA" w:rsidP="000D09CA">
      <w:pPr>
        <w:widowControl w:val="0"/>
        <w:ind w:firstLine="709"/>
        <w:jc w:val="both"/>
        <w:rPr>
          <w:sz w:val="16"/>
          <w:szCs w:val="16"/>
        </w:rPr>
      </w:pPr>
      <w:r w:rsidRPr="00B47819">
        <w:rPr>
          <w:sz w:val="16"/>
          <w:szCs w:val="16"/>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0D09CA" w:rsidRPr="00B47819" w:rsidRDefault="000D09CA" w:rsidP="000D09CA">
      <w:pPr>
        <w:widowControl w:val="0"/>
        <w:ind w:firstLine="709"/>
        <w:jc w:val="both"/>
        <w:rPr>
          <w:sz w:val="16"/>
          <w:szCs w:val="16"/>
        </w:rPr>
      </w:pPr>
      <w:r w:rsidRPr="00B47819">
        <w:rPr>
          <w:sz w:val="16"/>
          <w:szCs w:val="16"/>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0D09CA" w:rsidRPr="00B47819" w:rsidRDefault="000D09CA" w:rsidP="000D09CA">
      <w:pPr>
        <w:ind w:firstLine="709"/>
        <w:jc w:val="both"/>
        <w:rPr>
          <w:sz w:val="16"/>
          <w:szCs w:val="16"/>
        </w:rPr>
      </w:pPr>
      <w:r w:rsidRPr="00B47819">
        <w:rPr>
          <w:sz w:val="16"/>
          <w:szCs w:val="16"/>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D09CA" w:rsidRPr="00B47819" w:rsidRDefault="000D09CA" w:rsidP="000D09CA">
      <w:pPr>
        <w:ind w:firstLine="709"/>
        <w:jc w:val="both"/>
        <w:rPr>
          <w:sz w:val="16"/>
          <w:szCs w:val="16"/>
        </w:rPr>
      </w:pPr>
      <w:r w:rsidRPr="00B47819">
        <w:rPr>
          <w:sz w:val="16"/>
          <w:szCs w:val="16"/>
        </w:rPr>
        <w:t>5) в отношении нежилого помещения для признания его в дальнейшем жилым помещением - проект реконструкции нежилого помещения;</w:t>
      </w:r>
    </w:p>
    <w:p w:rsidR="000D09CA" w:rsidRPr="00B47819" w:rsidRDefault="000D09CA" w:rsidP="000D09CA">
      <w:pPr>
        <w:ind w:firstLine="709"/>
        <w:jc w:val="both"/>
        <w:rPr>
          <w:sz w:val="16"/>
          <w:szCs w:val="16"/>
        </w:rPr>
      </w:pPr>
      <w:r w:rsidRPr="00B47819">
        <w:rPr>
          <w:sz w:val="16"/>
          <w:szCs w:val="16"/>
        </w:rPr>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0D09CA" w:rsidRPr="00B47819" w:rsidRDefault="000D09CA" w:rsidP="000D09CA">
      <w:pPr>
        <w:autoSpaceDE w:val="0"/>
        <w:autoSpaceDN w:val="0"/>
        <w:adjustRightInd w:val="0"/>
        <w:ind w:firstLine="709"/>
        <w:jc w:val="both"/>
        <w:rPr>
          <w:rFonts w:eastAsiaTheme="minorHAnsi"/>
          <w:sz w:val="16"/>
          <w:szCs w:val="16"/>
          <w:lang w:eastAsia="en-US"/>
        </w:rPr>
      </w:pPr>
      <w:r w:rsidRPr="00B47819">
        <w:rPr>
          <w:sz w:val="16"/>
          <w:szCs w:val="16"/>
        </w:rPr>
        <w:lastRenderedPageBreak/>
        <w:t xml:space="preserve">7) заключение </w:t>
      </w:r>
      <w:r w:rsidRPr="00B47819">
        <w:rPr>
          <w:rFonts w:eastAsiaTheme="minorHAnsi"/>
          <w:sz w:val="16"/>
          <w:szCs w:val="16"/>
          <w:lang w:eastAsia="en-US"/>
        </w:rPr>
        <w:t xml:space="preserve">специализированной </w:t>
      </w:r>
      <w:r w:rsidRPr="00B47819">
        <w:rPr>
          <w:sz w:val="16"/>
          <w:szCs w:val="16"/>
        </w:rP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B47819">
        <w:rPr>
          <w:rFonts w:eastAsiaTheme="minorHAnsi"/>
          <w:sz w:val="16"/>
          <w:szCs w:val="16"/>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0D09CA" w:rsidRPr="00B47819" w:rsidRDefault="000D09CA" w:rsidP="000D09CA">
      <w:pPr>
        <w:widowControl w:val="0"/>
        <w:tabs>
          <w:tab w:val="left" w:pos="1134"/>
        </w:tabs>
        <w:ind w:firstLine="709"/>
        <w:jc w:val="both"/>
        <w:rPr>
          <w:sz w:val="16"/>
          <w:szCs w:val="16"/>
        </w:rPr>
      </w:pPr>
      <w:r w:rsidRPr="00B47819">
        <w:rPr>
          <w:sz w:val="16"/>
          <w:szCs w:val="16"/>
        </w:rPr>
        <w:t xml:space="preserve">8) заявления, письма, жалобы граждан на неудовлетворительные условия проживания – по усмотрению заявителя. </w:t>
      </w:r>
    </w:p>
    <w:p w:rsidR="000D09CA" w:rsidRDefault="000D09CA" w:rsidP="000D09CA">
      <w:pPr>
        <w:widowControl w:val="0"/>
        <w:tabs>
          <w:tab w:val="left" w:pos="1134"/>
        </w:tabs>
        <w:ind w:firstLine="709"/>
        <w:jc w:val="both"/>
        <w:rPr>
          <w:sz w:val="16"/>
          <w:szCs w:val="16"/>
        </w:rPr>
      </w:pPr>
      <w:r w:rsidRPr="00B47819">
        <w:rPr>
          <w:sz w:val="16"/>
          <w:szCs w:val="1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bookmarkEnd w:id="4"/>
      <w:bookmarkEnd w:id="5"/>
    </w:p>
    <w:p w:rsidR="00C03B02" w:rsidRPr="00575F6E" w:rsidRDefault="00C03B02" w:rsidP="00C03B02">
      <w:pPr>
        <w:jc w:val="center"/>
        <w:rPr>
          <w:b/>
          <w:sz w:val="16"/>
          <w:szCs w:val="16"/>
        </w:rPr>
      </w:pPr>
      <w:r w:rsidRPr="00575F6E">
        <w:rPr>
          <w:noProof/>
          <w:sz w:val="16"/>
          <w:szCs w:val="16"/>
        </w:rPr>
        <w:drawing>
          <wp:inline distT="0" distB="0" distL="0" distR="0">
            <wp:extent cx="488950" cy="574040"/>
            <wp:effectExtent l="0" t="0" r="6350" b="0"/>
            <wp:docPr id="1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руда_конт"/>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574040"/>
                    </a:xfrm>
                    <a:prstGeom prst="rect">
                      <a:avLst/>
                    </a:prstGeom>
                    <a:noFill/>
                    <a:ln>
                      <a:noFill/>
                    </a:ln>
                  </pic:spPr>
                </pic:pic>
              </a:graphicData>
            </a:graphic>
          </wp:inline>
        </w:drawing>
      </w:r>
    </w:p>
    <w:p w:rsidR="00C03B02" w:rsidRPr="00575F6E" w:rsidRDefault="00C03B02" w:rsidP="00C03B02">
      <w:pPr>
        <w:jc w:val="center"/>
        <w:rPr>
          <w:b/>
          <w:sz w:val="16"/>
          <w:szCs w:val="16"/>
        </w:rPr>
      </w:pPr>
      <w:r w:rsidRPr="00575F6E">
        <w:rPr>
          <w:b/>
          <w:sz w:val="16"/>
          <w:szCs w:val="16"/>
        </w:rPr>
        <w:t>АДМИНИСТРАЦИЯ</w:t>
      </w:r>
    </w:p>
    <w:p w:rsidR="00C03B02" w:rsidRPr="00575F6E" w:rsidRDefault="00C03B02" w:rsidP="00C03B02">
      <w:pPr>
        <w:jc w:val="center"/>
        <w:rPr>
          <w:b/>
          <w:sz w:val="16"/>
          <w:szCs w:val="16"/>
        </w:rPr>
      </w:pPr>
      <w:r w:rsidRPr="00575F6E">
        <w:rPr>
          <w:b/>
          <w:sz w:val="16"/>
          <w:szCs w:val="16"/>
        </w:rPr>
        <w:t>МУНИЦИПАЛЬНОГО ОБРАЗОВАНИЯ</w:t>
      </w:r>
    </w:p>
    <w:p w:rsidR="00C03B02" w:rsidRPr="00575F6E" w:rsidRDefault="00C03B02" w:rsidP="00C03B02">
      <w:pPr>
        <w:jc w:val="center"/>
        <w:rPr>
          <w:b/>
          <w:sz w:val="16"/>
          <w:szCs w:val="16"/>
        </w:rPr>
      </w:pPr>
      <w:r w:rsidRPr="00575F6E">
        <w:rPr>
          <w:b/>
          <w:sz w:val="16"/>
          <w:szCs w:val="16"/>
        </w:rPr>
        <w:t>БОЛЬШЕВРУДСКОЕ СЕЛЬСКОЕ ПОСЕЛЕНИЕ</w:t>
      </w:r>
    </w:p>
    <w:p w:rsidR="00C03B02" w:rsidRPr="00575F6E" w:rsidRDefault="00C03B02" w:rsidP="00C03B02">
      <w:pPr>
        <w:jc w:val="center"/>
        <w:rPr>
          <w:b/>
          <w:sz w:val="16"/>
          <w:szCs w:val="16"/>
        </w:rPr>
      </w:pPr>
      <w:r w:rsidRPr="00575F6E">
        <w:rPr>
          <w:b/>
          <w:sz w:val="16"/>
          <w:szCs w:val="16"/>
        </w:rPr>
        <w:t>ВОЛОСОВСКОГО МУНИЦИПАЛЬНОГО РАЙОНА</w:t>
      </w:r>
    </w:p>
    <w:p w:rsidR="00C03B02" w:rsidRPr="00575F6E" w:rsidRDefault="00C03B02" w:rsidP="00C03B02">
      <w:pPr>
        <w:jc w:val="center"/>
        <w:rPr>
          <w:b/>
          <w:sz w:val="16"/>
          <w:szCs w:val="16"/>
        </w:rPr>
      </w:pPr>
      <w:r w:rsidRPr="00575F6E">
        <w:rPr>
          <w:b/>
          <w:sz w:val="16"/>
          <w:szCs w:val="16"/>
        </w:rPr>
        <w:t xml:space="preserve">ЛЕНИНГРАДСКОЙ ОБЛАСТИ </w:t>
      </w:r>
    </w:p>
    <w:p w:rsidR="00C03B02" w:rsidRPr="00575F6E" w:rsidRDefault="00C03B02" w:rsidP="00C03B02">
      <w:pPr>
        <w:jc w:val="center"/>
        <w:rPr>
          <w:b/>
          <w:sz w:val="16"/>
          <w:szCs w:val="16"/>
        </w:rPr>
      </w:pPr>
    </w:p>
    <w:p w:rsidR="00C03B02" w:rsidRPr="00575F6E" w:rsidRDefault="00C03B02" w:rsidP="00C03B02">
      <w:pPr>
        <w:jc w:val="center"/>
        <w:rPr>
          <w:b/>
          <w:sz w:val="16"/>
          <w:szCs w:val="16"/>
        </w:rPr>
      </w:pPr>
      <w:r w:rsidRPr="00575F6E">
        <w:rPr>
          <w:b/>
          <w:sz w:val="16"/>
          <w:szCs w:val="16"/>
        </w:rPr>
        <w:t>ПОСТАНОВЛЕНИЕ</w:t>
      </w:r>
    </w:p>
    <w:p w:rsidR="00C03B02" w:rsidRPr="00575F6E" w:rsidRDefault="00C03B02" w:rsidP="00C03B02">
      <w:pPr>
        <w:jc w:val="both"/>
        <w:rPr>
          <w:sz w:val="16"/>
          <w:szCs w:val="16"/>
        </w:rPr>
      </w:pPr>
    </w:p>
    <w:p w:rsidR="00C03B02" w:rsidRPr="00575F6E" w:rsidRDefault="00C03B02" w:rsidP="00C03B02">
      <w:pPr>
        <w:jc w:val="both"/>
        <w:rPr>
          <w:sz w:val="16"/>
          <w:szCs w:val="16"/>
        </w:rPr>
      </w:pPr>
      <w:r w:rsidRPr="00575F6E">
        <w:rPr>
          <w:sz w:val="16"/>
          <w:szCs w:val="16"/>
        </w:rPr>
        <w:t>От 26.12.2024 года                                                                             № 455</w:t>
      </w:r>
    </w:p>
    <w:p w:rsidR="00C03B02" w:rsidRPr="00575F6E" w:rsidRDefault="00C03B02" w:rsidP="00C03B02">
      <w:pPr>
        <w:jc w:val="both"/>
        <w:rPr>
          <w:sz w:val="16"/>
          <w:szCs w:val="16"/>
        </w:rPr>
      </w:pPr>
    </w:p>
    <w:p w:rsidR="00C03B02" w:rsidRPr="00575F6E" w:rsidRDefault="00C03B02" w:rsidP="00C03B02">
      <w:pPr>
        <w:jc w:val="both"/>
        <w:rPr>
          <w:sz w:val="16"/>
          <w:szCs w:val="16"/>
        </w:rPr>
      </w:pPr>
      <w:r w:rsidRPr="00575F6E">
        <w:rPr>
          <w:sz w:val="16"/>
          <w:szCs w:val="16"/>
        </w:rPr>
        <w:t xml:space="preserve">Об организации шефства </w:t>
      </w:r>
    </w:p>
    <w:p w:rsidR="00C03B02" w:rsidRPr="00575F6E" w:rsidRDefault="00C03B02" w:rsidP="00C03B02">
      <w:pPr>
        <w:jc w:val="both"/>
        <w:rPr>
          <w:sz w:val="16"/>
          <w:szCs w:val="16"/>
        </w:rPr>
      </w:pPr>
      <w:r w:rsidRPr="00575F6E">
        <w:rPr>
          <w:sz w:val="16"/>
          <w:szCs w:val="16"/>
        </w:rPr>
        <w:t xml:space="preserve">над памятниками истории </w:t>
      </w:r>
    </w:p>
    <w:p w:rsidR="00C03B02" w:rsidRPr="00575F6E" w:rsidRDefault="00C03B02" w:rsidP="00C03B02">
      <w:pPr>
        <w:jc w:val="both"/>
        <w:rPr>
          <w:sz w:val="16"/>
          <w:szCs w:val="16"/>
        </w:rPr>
      </w:pPr>
      <w:r w:rsidRPr="00575F6E">
        <w:rPr>
          <w:sz w:val="16"/>
          <w:szCs w:val="16"/>
        </w:rPr>
        <w:t>и воинскими захоронениями</w:t>
      </w:r>
    </w:p>
    <w:p w:rsidR="00C03B02" w:rsidRPr="00575F6E" w:rsidRDefault="00C03B02" w:rsidP="00C03B02">
      <w:pPr>
        <w:ind w:firstLine="709"/>
        <w:jc w:val="both"/>
        <w:rPr>
          <w:sz w:val="16"/>
          <w:szCs w:val="16"/>
        </w:rPr>
      </w:pPr>
    </w:p>
    <w:p w:rsidR="00C03B02" w:rsidRPr="00575F6E" w:rsidRDefault="00C03B02" w:rsidP="00C03B02">
      <w:pPr>
        <w:ind w:firstLine="567"/>
        <w:jc w:val="both"/>
        <w:rPr>
          <w:sz w:val="16"/>
          <w:szCs w:val="16"/>
        </w:rPr>
      </w:pPr>
      <w:r w:rsidRPr="00575F6E">
        <w:rPr>
          <w:sz w:val="16"/>
          <w:szCs w:val="16"/>
        </w:rPr>
        <w:t xml:space="preserve">Во исполнение закона Российской Федерации от 14.01.1993 № 4292-I «Об увековечении памяти погибших при защите Отечества», в целях сохранения и популяризации объектов историко-культурного наследия, содействия </w:t>
      </w:r>
      <w:proofErr w:type="gramStart"/>
      <w:r w:rsidRPr="00575F6E">
        <w:rPr>
          <w:sz w:val="16"/>
          <w:szCs w:val="16"/>
        </w:rPr>
        <w:t>контролю за</w:t>
      </w:r>
      <w:proofErr w:type="gramEnd"/>
      <w:r w:rsidRPr="00575F6E">
        <w:rPr>
          <w:sz w:val="16"/>
          <w:szCs w:val="16"/>
        </w:rPr>
        <w:t xml:space="preserve"> состоянием и использованием памятников истории и воинских захоронений, расположенных на территории Большеврудского сельского поселения, администрация МО Большеврудское сельское поселение Волосовского муниципального района     </w:t>
      </w:r>
    </w:p>
    <w:p w:rsidR="00C03B02" w:rsidRPr="00575F6E" w:rsidRDefault="00C03B02" w:rsidP="00C03B02">
      <w:pPr>
        <w:ind w:left="-567" w:firstLine="567"/>
        <w:jc w:val="center"/>
        <w:rPr>
          <w:sz w:val="16"/>
          <w:szCs w:val="16"/>
        </w:rPr>
      </w:pPr>
    </w:p>
    <w:p w:rsidR="00C03B02" w:rsidRPr="00575F6E" w:rsidRDefault="00C03B02" w:rsidP="00C03B02">
      <w:pPr>
        <w:ind w:left="-567" w:firstLine="567"/>
        <w:jc w:val="center"/>
        <w:rPr>
          <w:sz w:val="16"/>
          <w:szCs w:val="16"/>
        </w:rPr>
      </w:pPr>
      <w:proofErr w:type="gramStart"/>
      <w:r w:rsidRPr="00575F6E">
        <w:rPr>
          <w:sz w:val="16"/>
          <w:szCs w:val="16"/>
        </w:rPr>
        <w:t>П</w:t>
      </w:r>
      <w:proofErr w:type="gramEnd"/>
      <w:r w:rsidRPr="00575F6E">
        <w:rPr>
          <w:sz w:val="16"/>
          <w:szCs w:val="16"/>
        </w:rPr>
        <w:t xml:space="preserve"> О С Т А Н О В Л Я Е Т:</w:t>
      </w:r>
    </w:p>
    <w:p w:rsidR="00C03B02" w:rsidRPr="00575F6E" w:rsidRDefault="00C03B02" w:rsidP="00C03B02">
      <w:pPr>
        <w:ind w:firstLine="567"/>
        <w:jc w:val="both"/>
        <w:rPr>
          <w:sz w:val="16"/>
          <w:szCs w:val="16"/>
        </w:rPr>
      </w:pPr>
      <w:r w:rsidRPr="00575F6E">
        <w:rPr>
          <w:sz w:val="16"/>
          <w:szCs w:val="16"/>
        </w:rPr>
        <w:t>1. Утвердить:</w:t>
      </w:r>
    </w:p>
    <w:p w:rsidR="00C03B02" w:rsidRPr="00575F6E" w:rsidRDefault="00C03B02" w:rsidP="00C03B02">
      <w:pPr>
        <w:ind w:firstLine="567"/>
        <w:jc w:val="both"/>
        <w:rPr>
          <w:sz w:val="16"/>
          <w:szCs w:val="16"/>
        </w:rPr>
      </w:pPr>
      <w:r w:rsidRPr="00575F6E">
        <w:rPr>
          <w:sz w:val="16"/>
          <w:szCs w:val="16"/>
        </w:rPr>
        <w:t>1.1. Положение о шефской работе по сохранению памятников истории и воинских захоронений, расположенных на территории Большеврудского сельского поселения согласно приложению 1.</w:t>
      </w:r>
    </w:p>
    <w:p w:rsidR="00C03B02" w:rsidRPr="00575F6E" w:rsidRDefault="00C03B02" w:rsidP="00C03B02">
      <w:pPr>
        <w:ind w:firstLine="567"/>
        <w:jc w:val="both"/>
        <w:rPr>
          <w:sz w:val="16"/>
          <w:szCs w:val="16"/>
        </w:rPr>
      </w:pPr>
      <w:r w:rsidRPr="00575F6E">
        <w:rPr>
          <w:sz w:val="16"/>
          <w:szCs w:val="16"/>
        </w:rPr>
        <w:t>1.2. Перечень памятников истории и воинских захоронений, расположенных на территории Большеврудского сельского поселения и организаций, учреждений и предприятий, осуществляющих шефство согласно приложению 2.</w:t>
      </w:r>
    </w:p>
    <w:p w:rsidR="00C03B02" w:rsidRPr="00575F6E" w:rsidRDefault="00C03B02" w:rsidP="00C03B02">
      <w:pPr>
        <w:ind w:firstLine="567"/>
        <w:jc w:val="both"/>
        <w:rPr>
          <w:sz w:val="16"/>
          <w:szCs w:val="16"/>
        </w:rPr>
      </w:pPr>
      <w:r w:rsidRPr="00575F6E">
        <w:rPr>
          <w:sz w:val="16"/>
          <w:szCs w:val="16"/>
        </w:rPr>
        <w:t>1.3. Примерную форму Соглашения о шефстве над памятником истории (воинским захоронением) согласно приложению 3.</w:t>
      </w:r>
    </w:p>
    <w:p w:rsidR="00C03B02" w:rsidRPr="00575F6E" w:rsidRDefault="00C03B02" w:rsidP="00C03B02">
      <w:pPr>
        <w:ind w:firstLine="567"/>
        <w:jc w:val="both"/>
        <w:rPr>
          <w:sz w:val="16"/>
          <w:szCs w:val="16"/>
        </w:rPr>
      </w:pPr>
      <w:r w:rsidRPr="00575F6E">
        <w:rPr>
          <w:sz w:val="16"/>
          <w:szCs w:val="16"/>
        </w:rPr>
        <w:t>2. Опубликовать настоящее постановление в газете «Большеврудский вестник» и разместить на официальном сайте администрации Большеврудского сельского поселения.</w:t>
      </w:r>
    </w:p>
    <w:p w:rsidR="00C03B02" w:rsidRPr="00575F6E" w:rsidRDefault="00C03B02" w:rsidP="00C03B02">
      <w:pPr>
        <w:ind w:firstLine="567"/>
        <w:jc w:val="both"/>
        <w:rPr>
          <w:sz w:val="16"/>
          <w:szCs w:val="16"/>
        </w:rPr>
      </w:pPr>
      <w:r w:rsidRPr="00575F6E">
        <w:rPr>
          <w:sz w:val="16"/>
          <w:szCs w:val="16"/>
        </w:rPr>
        <w:t xml:space="preserve">3. </w:t>
      </w:r>
      <w:proofErr w:type="gramStart"/>
      <w:r w:rsidRPr="00575F6E">
        <w:rPr>
          <w:sz w:val="16"/>
          <w:szCs w:val="16"/>
        </w:rPr>
        <w:t>Контроль за</w:t>
      </w:r>
      <w:proofErr w:type="gramEnd"/>
      <w:r w:rsidRPr="00575F6E">
        <w:rPr>
          <w:sz w:val="16"/>
          <w:szCs w:val="16"/>
        </w:rPr>
        <w:t xml:space="preserve"> исполнением настоящего постановления возложить на ведущего специалиста Кузнецову Ксению Максимовну.</w:t>
      </w:r>
    </w:p>
    <w:p w:rsidR="00C03B02" w:rsidRPr="00575F6E" w:rsidRDefault="00C03B02" w:rsidP="00C03B02">
      <w:pPr>
        <w:spacing w:line="360" w:lineRule="auto"/>
        <w:ind w:left="-567" w:firstLine="567"/>
        <w:jc w:val="both"/>
        <w:rPr>
          <w:sz w:val="16"/>
          <w:szCs w:val="16"/>
        </w:rPr>
      </w:pPr>
    </w:p>
    <w:p w:rsidR="00C03B02" w:rsidRPr="00575F6E" w:rsidRDefault="00C03B02" w:rsidP="00C03B02">
      <w:pPr>
        <w:ind w:left="-567" w:firstLine="567"/>
        <w:jc w:val="both"/>
        <w:rPr>
          <w:sz w:val="16"/>
          <w:szCs w:val="16"/>
        </w:rPr>
      </w:pPr>
      <w:r w:rsidRPr="00575F6E">
        <w:rPr>
          <w:sz w:val="16"/>
          <w:szCs w:val="16"/>
        </w:rPr>
        <w:t>Глава администрации</w:t>
      </w:r>
    </w:p>
    <w:p w:rsidR="00C03B02" w:rsidRPr="00575F6E" w:rsidRDefault="00C03B02" w:rsidP="00C03B02">
      <w:pPr>
        <w:ind w:left="-567" w:firstLine="567"/>
        <w:jc w:val="both"/>
        <w:rPr>
          <w:sz w:val="16"/>
          <w:szCs w:val="16"/>
        </w:rPr>
      </w:pPr>
      <w:r w:rsidRPr="00575F6E">
        <w:rPr>
          <w:sz w:val="16"/>
          <w:szCs w:val="16"/>
        </w:rPr>
        <w:t>муниципального образования</w:t>
      </w:r>
      <w:r w:rsidRPr="00575F6E">
        <w:rPr>
          <w:sz w:val="16"/>
          <w:szCs w:val="16"/>
        </w:rPr>
        <w:tab/>
        <w:t xml:space="preserve">                                            А.В. Шаповалов</w:t>
      </w:r>
    </w:p>
    <w:p w:rsidR="00C03B02" w:rsidRPr="00575F6E" w:rsidRDefault="00C03B02" w:rsidP="00C03B02">
      <w:pPr>
        <w:ind w:left="-567" w:firstLine="567"/>
        <w:jc w:val="right"/>
        <w:rPr>
          <w:sz w:val="16"/>
          <w:szCs w:val="16"/>
        </w:rPr>
      </w:pPr>
    </w:p>
    <w:p w:rsidR="00C03B02" w:rsidRPr="00575F6E" w:rsidRDefault="00C03B02" w:rsidP="00C03B02">
      <w:pPr>
        <w:ind w:left="-567" w:firstLine="567"/>
        <w:jc w:val="right"/>
        <w:rPr>
          <w:sz w:val="16"/>
          <w:szCs w:val="16"/>
        </w:rPr>
      </w:pPr>
      <w:r w:rsidRPr="00575F6E">
        <w:rPr>
          <w:sz w:val="16"/>
          <w:szCs w:val="16"/>
        </w:rPr>
        <w:t>Приложение № 1 к постановлению администрации</w:t>
      </w:r>
    </w:p>
    <w:p w:rsidR="00C03B02" w:rsidRPr="00575F6E" w:rsidRDefault="00C03B02" w:rsidP="00C03B02">
      <w:pPr>
        <w:ind w:left="-567" w:firstLine="567"/>
        <w:jc w:val="right"/>
        <w:rPr>
          <w:sz w:val="16"/>
          <w:szCs w:val="16"/>
        </w:rPr>
      </w:pPr>
      <w:r w:rsidRPr="00575F6E">
        <w:rPr>
          <w:sz w:val="16"/>
          <w:szCs w:val="16"/>
        </w:rPr>
        <w:t xml:space="preserve">Большеврудское сельское поселение </w:t>
      </w:r>
    </w:p>
    <w:p w:rsidR="00C03B02" w:rsidRPr="00575F6E" w:rsidRDefault="00C03B02" w:rsidP="00C03B02">
      <w:pPr>
        <w:ind w:left="-567" w:firstLine="567"/>
        <w:jc w:val="right"/>
        <w:rPr>
          <w:sz w:val="16"/>
          <w:szCs w:val="16"/>
        </w:rPr>
      </w:pPr>
      <w:r w:rsidRPr="00575F6E">
        <w:rPr>
          <w:sz w:val="16"/>
          <w:szCs w:val="16"/>
        </w:rPr>
        <w:t>Волосовского муниципального района</w:t>
      </w:r>
    </w:p>
    <w:p w:rsidR="00C03B02" w:rsidRPr="00575F6E" w:rsidRDefault="00C03B02" w:rsidP="00C03B02">
      <w:pPr>
        <w:ind w:left="-567" w:firstLine="567"/>
        <w:jc w:val="right"/>
        <w:rPr>
          <w:sz w:val="16"/>
          <w:szCs w:val="16"/>
          <w:highlight w:val="yellow"/>
        </w:rPr>
      </w:pPr>
      <w:r w:rsidRPr="00575F6E">
        <w:rPr>
          <w:sz w:val="16"/>
          <w:szCs w:val="16"/>
        </w:rPr>
        <w:t>от 26.12.2024 №</w:t>
      </w:r>
      <w:r>
        <w:rPr>
          <w:sz w:val="16"/>
          <w:szCs w:val="16"/>
        </w:rPr>
        <w:t xml:space="preserve"> 45</w:t>
      </w:r>
      <w:r w:rsidRPr="00575F6E">
        <w:rPr>
          <w:sz w:val="16"/>
          <w:szCs w:val="16"/>
        </w:rPr>
        <w:t xml:space="preserve">5 </w:t>
      </w:r>
    </w:p>
    <w:p w:rsidR="00C03B02" w:rsidRPr="00575F6E" w:rsidRDefault="00C03B02" w:rsidP="00C03B02">
      <w:pPr>
        <w:ind w:firstLine="567"/>
        <w:jc w:val="right"/>
        <w:rPr>
          <w:sz w:val="16"/>
          <w:szCs w:val="16"/>
        </w:rPr>
      </w:pPr>
    </w:p>
    <w:p w:rsidR="00C03B02" w:rsidRPr="00575F6E" w:rsidRDefault="00C03B02" w:rsidP="00C03B02">
      <w:pPr>
        <w:ind w:left="-567" w:firstLine="567"/>
        <w:jc w:val="center"/>
        <w:rPr>
          <w:b/>
          <w:sz w:val="16"/>
          <w:szCs w:val="16"/>
        </w:rPr>
      </w:pPr>
      <w:r w:rsidRPr="00575F6E">
        <w:rPr>
          <w:b/>
          <w:sz w:val="16"/>
          <w:szCs w:val="16"/>
        </w:rPr>
        <w:t>ПОЛОЖЕНИЕ</w:t>
      </w:r>
    </w:p>
    <w:p w:rsidR="00C03B02" w:rsidRPr="00575F6E" w:rsidRDefault="00C03B02" w:rsidP="00C03B02">
      <w:pPr>
        <w:ind w:firstLine="567"/>
        <w:jc w:val="both"/>
        <w:rPr>
          <w:sz w:val="16"/>
          <w:szCs w:val="16"/>
        </w:rPr>
      </w:pPr>
      <w:r w:rsidRPr="00575F6E">
        <w:rPr>
          <w:sz w:val="16"/>
          <w:szCs w:val="16"/>
        </w:rPr>
        <w:t>о шефской работе по сохранению памятников истории и воинских захоронений, расположенных на территории Большеврудского сельского поселения Волосовского муниципального района Ленинградской области</w:t>
      </w:r>
    </w:p>
    <w:p w:rsidR="00C03B02" w:rsidRPr="00575F6E" w:rsidRDefault="00C03B02" w:rsidP="00C03B02">
      <w:pPr>
        <w:ind w:left="-567" w:firstLine="567"/>
        <w:jc w:val="center"/>
        <w:rPr>
          <w:b/>
          <w:sz w:val="16"/>
          <w:szCs w:val="16"/>
        </w:rPr>
      </w:pPr>
    </w:p>
    <w:p w:rsidR="00C03B02" w:rsidRPr="00575F6E" w:rsidRDefault="00C03B02" w:rsidP="00C03B02">
      <w:pPr>
        <w:pStyle w:val="ac"/>
        <w:numPr>
          <w:ilvl w:val="0"/>
          <w:numId w:val="6"/>
        </w:numPr>
        <w:spacing w:after="0" w:line="240" w:lineRule="auto"/>
        <w:jc w:val="center"/>
        <w:rPr>
          <w:rFonts w:ascii="Times New Roman" w:hAnsi="Times New Roman"/>
          <w:b/>
          <w:sz w:val="16"/>
          <w:szCs w:val="16"/>
        </w:rPr>
      </w:pPr>
      <w:r w:rsidRPr="00575F6E">
        <w:rPr>
          <w:rFonts w:ascii="Times New Roman" w:hAnsi="Times New Roman"/>
          <w:b/>
          <w:sz w:val="16"/>
          <w:szCs w:val="16"/>
        </w:rPr>
        <w:t>Общие положения</w:t>
      </w:r>
    </w:p>
    <w:p w:rsidR="00C03B02" w:rsidRPr="00575F6E" w:rsidRDefault="00C03B02" w:rsidP="00C03B02">
      <w:pPr>
        <w:rPr>
          <w:b/>
          <w:sz w:val="16"/>
          <w:szCs w:val="16"/>
        </w:rPr>
      </w:pPr>
    </w:p>
    <w:p w:rsidR="00C03B02" w:rsidRPr="00575F6E" w:rsidRDefault="00C03B02" w:rsidP="00C03B02">
      <w:pPr>
        <w:ind w:firstLine="567"/>
        <w:jc w:val="both"/>
        <w:rPr>
          <w:sz w:val="16"/>
          <w:szCs w:val="16"/>
        </w:rPr>
      </w:pPr>
      <w:r w:rsidRPr="00575F6E">
        <w:rPr>
          <w:sz w:val="16"/>
          <w:szCs w:val="16"/>
        </w:rPr>
        <w:t>1.1. Настоящее Положение определяет порядок регулирования социально-правовых отношений органов муниципальной власти, предприятий, учреждений и организаций, общественных объединений в процессе деятельности по сохранению и всестороннему эффективному использованию памятников истории и воинских захоронений, расположенных на территории Большеврудского сельского поселения.</w:t>
      </w:r>
    </w:p>
    <w:p w:rsidR="00C03B02" w:rsidRPr="00575F6E" w:rsidRDefault="00C03B02" w:rsidP="00C03B02">
      <w:pPr>
        <w:ind w:firstLine="567"/>
        <w:jc w:val="both"/>
        <w:rPr>
          <w:sz w:val="16"/>
          <w:szCs w:val="16"/>
        </w:rPr>
      </w:pPr>
      <w:r w:rsidRPr="00575F6E">
        <w:rPr>
          <w:sz w:val="16"/>
          <w:szCs w:val="16"/>
        </w:rPr>
        <w:t>1.2. Правовое регулирование работы по сохранению воинских памятников и захоронений, расположенных на территории Большеврудского сельского поселения, осуществляется в соответствии с Федеральным законом от 14.02.1993 № 4292-1 «Об увековечении памяти погибших при защите Отечества».</w:t>
      </w:r>
    </w:p>
    <w:p w:rsidR="00C03B02" w:rsidRPr="00575F6E" w:rsidRDefault="00C03B02" w:rsidP="00C03B02">
      <w:pPr>
        <w:ind w:firstLine="567"/>
        <w:jc w:val="both"/>
        <w:rPr>
          <w:sz w:val="16"/>
          <w:szCs w:val="16"/>
        </w:rPr>
      </w:pPr>
      <w:r w:rsidRPr="00575F6E">
        <w:rPr>
          <w:sz w:val="16"/>
          <w:szCs w:val="16"/>
        </w:rPr>
        <w:t>В настоящем Положении используются следующие основные понятия:</w:t>
      </w:r>
    </w:p>
    <w:p w:rsidR="00C03B02" w:rsidRPr="00575F6E" w:rsidRDefault="00C03B02" w:rsidP="00C03B02">
      <w:pPr>
        <w:pStyle w:val="ac"/>
        <w:spacing w:after="0" w:line="240" w:lineRule="auto"/>
        <w:ind w:left="0" w:firstLine="567"/>
        <w:jc w:val="both"/>
        <w:rPr>
          <w:rFonts w:ascii="Times New Roman" w:hAnsi="Times New Roman"/>
          <w:sz w:val="16"/>
          <w:szCs w:val="16"/>
        </w:rPr>
      </w:pPr>
      <w:r w:rsidRPr="00575F6E">
        <w:rPr>
          <w:rFonts w:ascii="Times New Roman" w:hAnsi="Times New Roman"/>
          <w:sz w:val="16"/>
          <w:szCs w:val="16"/>
        </w:rPr>
        <w:t xml:space="preserve">- </w:t>
      </w:r>
      <w:r w:rsidRPr="00575F6E">
        <w:rPr>
          <w:rFonts w:ascii="Times New Roman" w:hAnsi="Times New Roman"/>
          <w:b/>
          <w:sz w:val="16"/>
          <w:szCs w:val="16"/>
        </w:rPr>
        <w:t>шефская работа (деятельность)</w:t>
      </w:r>
      <w:r w:rsidRPr="00575F6E">
        <w:rPr>
          <w:rFonts w:ascii="Times New Roman" w:hAnsi="Times New Roman"/>
          <w:sz w:val="16"/>
          <w:szCs w:val="16"/>
        </w:rPr>
        <w:t xml:space="preserve"> - добровольная деятельность предприятий, учреждений и организаций (их филиалов) (далее — шефствующих организаций) при согласовании и под контролем муниципальных органов по сохранению и использованию памятников истории и воинских захоронений;</w:t>
      </w:r>
    </w:p>
    <w:p w:rsidR="00C03B02" w:rsidRPr="00575F6E" w:rsidRDefault="00C03B02" w:rsidP="00C03B02">
      <w:pPr>
        <w:pStyle w:val="ac"/>
        <w:spacing w:after="0" w:line="240" w:lineRule="auto"/>
        <w:ind w:left="0" w:firstLine="567"/>
        <w:jc w:val="both"/>
        <w:rPr>
          <w:rFonts w:ascii="Times New Roman" w:hAnsi="Times New Roman"/>
          <w:sz w:val="16"/>
          <w:szCs w:val="16"/>
        </w:rPr>
      </w:pPr>
      <w:r w:rsidRPr="00575F6E">
        <w:rPr>
          <w:rFonts w:ascii="Times New Roman" w:hAnsi="Times New Roman"/>
          <w:b/>
          <w:sz w:val="16"/>
          <w:szCs w:val="16"/>
        </w:rPr>
        <w:t>- воинские памятники и захоронения</w:t>
      </w:r>
      <w:r w:rsidRPr="00575F6E">
        <w:rPr>
          <w:rFonts w:ascii="Times New Roman" w:hAnsi="Times New Roman"/>
          <w:sz w:val="16"/>
          <w:szCs w:val="16"/>
        </w:rPr>
        <w:t xml:space="preserve"> - захоронения погибших при защите Отечества с находящимися на них надгробиями, памятники, стелы, обелиски, элементы ограждения и другие мемориальные </w:t>
      </w:r>
      <w:proofErr w:type="gramStart"/>
      <w:r w:rsidRPr="00575F6E">
        <w:rPr>
          <w:rFonts w:ascii="Times New Roman" w:hAnsi="Times New Roman"/>
          <w:sz w:val="16"/>
          <w:szCs w:val="16"/>
        </w:rPr>
        <w:t>сооружения</w:t>
      </w:r>
      <w:proofErr w:type="gramEnd"/>
      <w:r w:rsidRPr="00575F6E">
        <w:rPr>
          <w:rFonts w:ascii="Times New Roman" w:hAnsi="Times New Roman"/>
          <w:sz w:val="16"/>
          <w:szCs w:val="16"/>
        </w:rPr>
        <w:t xml:space="preserve"> и объекты, увековечивающие память погибших;</w:t>
      </w:r>
    </w:p>
    <w:p w:rsidR="00C03B02" w:rsidRPr="00575F6E" w:rsidRDefault="00C03B02" w:rsidP="00C03B02">
      <w:pPr>
        <w:pStyle w:val="ac"/>
        <w:spacing w:after="0" w:line="240" w:lineRule="auto"/>
        <w:ind w:left="0" w:firstLine="567"/>
        <w:jc w:val="both"/>
        <w:rPr>
          <w:rFonts w:ascii="Times New Roman" w:hAnsi="Times New Roman"/>
          <w:sz w:val="16"/>
          <w:szCs w:val="16"/>
        </w:rPr>
      </w:pPr>
      <w:r w:rsidRPr="00575F6E">
        <w:rPr>
          <w:rFonts w:ascii="Times New Roman" w:hAnsi="Times New Roman"/>
          <w:b/>
          <w:sz w:val="16"/>
          <w:szCs w:val="16"/>
        </w:rPr>
        <w:t>- памятники истории</w:t>
      </w:r>
      <w:r w:rsidRPr="00575F6E">
        <w:rPr>
          <w:rFonts w:ascii="Times New Roman" w:hAnsi="Times New Roman"/>
          <w:sz w:val="16"/>
          <w:szCs w:val="16"/>
        </w:rPr>
        <w:t xml:space="preserve"> — объекты, имеющие историко-культурную ценность для муниципального образования. </w:t>
      </w:r>
    </w:p>
    <w:p w:rsidR="00C03B02" w:rsidRPr="00575F6E" w:rsidRDefault="00C03B02" w:rsidP="00C03B02">
      <w:pPr>
        <w:ind w:left="-567" w:firstLine="567"/>
        <w:jc w:val="both"/>
        <w:rPr>
          <w:sz w:val="16"/>
          <w:szCs w:val="16"/>
        </w:rPr>
      </w:pPr>
    </w:p>
    <w:p w:rsidR="00C03B02" w:rsidRPr="00575F6E" w:rsidRDefault="00C03B02" w:rsidP="00C03B02">
      <w:pPr>
        <w:pStyle w:val="ac"/>
        <w:numPr>
          <w:ilvl w:val="0"/>
          <w:numId w:val="6"/>
        </w:numPr>
        <w:spacing w:after="0" w:line="240" w:lineRule="auto"/>
        <w:jc w:val="center"/>
        <w:rPr>
          <w:rFonts w:ascii="Times New Roman" w:hAnsi="Times New Roman"/>
          <w:b/>
          <w:sz w:val="16"/>
          <w:szCs w:val="16"/>
        </w:rPr>
      </w:pPr>
      <w:r w:rsidRPr="00575F6E">
        <w:rPr>
          <w:rFonts w:ascii="Times New Roman" w:hAnsi="Times New Roman"/>
          <w:b/>
          <w:sz w:val="16"/>
          <w:szCs w:val="16"/>
        </w:rPr>
        <w:t>Порядок закрепления организаций за памятниками истории и воинскими захоронениями</w:t>
      </w:r>
    </w:p>
    <w:p w:rsidR="00C03B02" w:rsidRPr="00575F6E" w:rsidRDefault="00C03B02" w:rsidP="00C03B02">
      <w:pPr>
        <w:ind w:left="-567" w:firstLine="567"/>
        <w:jc w:val="center"/>
        <w:rPr>
          <w:b/>
          <w:sz w:val="16"/>
          <w:szCs w:val="16"/>
        </w:rPr>
      </w:pPr>
    </w:p>
    <w:p w:rsidR="00C03B02" w:rsidRPr="00575F6E" w:rsidRDefault="00C03B02" w:rsidP="00C03B02">
      <w:pPr>
        <w:ind w:firstLine="567"/>
        <w:jc w:val="both"/>
        <w:rPr>
          <w:sz w:val="16"/>
          <w:szCs w:val="16"/>
        </w:rPr>
      </w:pPr>
      <w:r w:rsidRPr="00575F6E">
        <w:rPr>
          <w:sz w:val="16"/>
          <w:szCs w:val="16"/>
        </w:rPr>
        <w:t>2.1. Закрепление предприятий, учреждений, организаций за конкретными памятниками истории и воинскими захоронениями утверждается постановлением администрации Большеврудское сельское поселение Волосовского муниципального района.</w:t>
      </w:r>
    </w:p>
    <w:p w:rsidR="00C03B02" w:rsidRPr="00575F6E" w:rsidRDefault="00C03B02" w:rsidP="00C03B02">
      <w:pPr>
        <w:ind w:firstLine="567"/>
        <w:jc w:val="both"/>
        <w:rPr>
          <w:sz w:val="16"/>
          <w:szCs w:val="16"/>
        </w:rPr>
      </w:pPr>
      <w:r w:rsidRPr="00575F6E">
        <w:rPr>
          <w:sz w:val="16"/>
          <w:szCs w:val="16"/>
        </w:rPr>
        <w:t>2.2. Для официального осуществления шефской деятельности заключается Соглашение о шефстве с администрацией Большеврудское сельское поселение Волосовского муниципального района.</w:t>
      </w:r>
    </w:p>
    <w:p w:rsidR="00C03B02" w:rsidRPr="00575F6E" w:rsidRDefault="00C03B02" w:rsidP="00C03B02">
      <w:pPr>
        <w:ind w:left="-567" w:firstLine="567"/>
        <w:jc w:val="both"/>
        <w:rPr>
          <w:sz w:val="16"/>
          <w:szCs w:val="16"/>
        </w:rPr>
      </w:pPr>
    </w:p>
    <w:p w:rsidR="00C03B02" w:rsidRPr="00575F6E" w:rsidRDefault="00C03B02" w:rsidP="00C03B02">
      <w:pPr>
        <w:pStyle w:val="ac"/>
        <w:numPr>
          <w:ilvl w:val="0"/>
          <w:numId w:val="6"/>
        </w:numPr>
        <w:spacing w:after="0" w:line="240" w:lineRule="auto"/>
        <w:jc w:val="center"/>
        <w:rPr>
          <w:rFonts w:ascii="Times New Roman" w:hAnsi="Times New Roman"/>
          <w:b/>
          <w:sz w:val="16"/>
          <w:szCs w:val="16"/>
        </w:rPr>
      </w:pPr>
      <w:r w:rsidRPr="00575F6E">
        <w:rPr>
          <w:rFonts w:ascii="Times New Roman" w:hAnsi="Times New Roman"/>
          <w:b/>
          <w:sz w:val="16"/>
          <w:szCs w:val="16"/>
        </w:rPr>
        <w:lastRenderedPageBreak/>
        <w:t>Порядок регулирования отношений органов муниципальной власти и шефствующих организаций по сохранению и использованию памятников истории и воинских захоронений</w:t>
      </w:r>
    </w:p>
    <w:p w:rsidR="00C03B02" w:rsidRPr="00575F6E" w:rsidRDefault="00C03B02" w:rsidP="00C03B02">
      <w:pPr>
        <w:ind w:left="-567" w:firstLine="567"/>
        <w:jc w:val="center"/>
        <w:rPr>
          <w:b/>
          <w:sz w:val="16"/>
          <w:szCs w:val="16"/>
        </w:rPr>
      </w:pPr>
    </w:p>
    <w:p w:rsidR="00C03B02" w:rsidRPr="00575F6E" w:rsidRDefault="00C03B02" w:rsidP="00C03B02">
      <w:pPr>
        <w:ind w:firstLine="567"/>
        <w:jc w:val="both"/>
        <w:rPr>
          <w:sz w:val="16"/>
          <w:szCs w:val="16"/>
        </w:rPr>
      </w:pPr>
      <w:r w:rsidRPr="00575F6E">
        <w:rPr>
          <w:sz w:val="16"/>
          <w:szCs w:val="16"/>
        </w:rPr>
        <w:t xml:space="preserve">3.1. Шефствующая организация осуществляет </w:t>
      </w:r>
      <w:proofErr w:type="gramStart"/>
      <w:r w:rsidRPr="00575F6E">
        <w:rPr>
          <w:sz w:val="16"/>
          <w:szCs w:val="16"/>
        </w:rPr>
        <w:t>контроль за</w:t>
      </w:r>
      <w:proofErr w:type="gramEnd"/>
      <w:r w:rsidRPr="00575F6E">
        <w:rPr>
          <w:sz w:val="16"/>
          <w:szCs w:val="16"/>
        </w:rPr>
        <w:t xml:space="preserve"> состоянием памятников истории и воинских захоронений, в отношении которых проводится шефская работа по согласованию с администрацией Большеврудское сельское поселение Волосовского муниципального района:</w:t>
      </w:r>
    </w:p>
    <w:p w:rsidR="00C03B02" w:rsidRPr="00575F6E" w:rsidRDefault="00C03B02" w:rsidP="00C03B02">
      <w:pPr>
        <w:ind w:left="-567" w:firstLine="567"/>
        <w:jc w:val="both"/>
        <w:rPr>
          <w:sz w:val="16"/>
          <w:szCs w:val="16"/>
        </w:rPr>
      </w:pPr>
      <w:r w:rsidRPr="00575F6E">
        <w:rPr>
          <w:sz w:val="16"/>
          <w:szCs w:val="16"/>
        </w:rPr>
        <w:t xml:space="preserve"> - благоустройство памятников истории и воинских захоронений, </w:t>
      </w:r>
    </w:p>
    <w:p w:rsidR="00C03B02" w:rsidRPr="00575F6E" w:rsidRDefault="00C03B02" w:rsidP="00C03B02">
      <w:pPr>
        <w:ind w:firstLine="567"/>
        <w:jc w:val="both"/>
        <w:rPr>
          <w:sz w:val="16"/>
          <w:szCs w:val="16"/>
        </w:rPr>
      </w:pPr>
      <w:r w:rsidRPr="00575F6E">
        <w:rPr>
          <w:sz w:val="16"/>
          <w:szCs w:val="16"/>
        </w:rPr>
        <w:t xml:space="preserve">- осуществление ремонтно-реставрационных работ на памятнике истории и воинском захоронении; </w:t>
      </w:r>
    </w:p>
    <w:p w:rsidR="00C03B02" w:rsidRPr="00575F6E" w:rsidRDefault="00C03B02" w:rsidP="00C03B02">
      <w:pPr>
        <w:ind w:left="-567" w:firstLine="567"/>
        <w:jc w:val="both"/>
        <w:rPr>
          <w:sz w:val="16"/>
          <w:szCs w:val="16"/>
        </w:rPr>
      </w:pPr>
      <w:r w:rsidRPr="00575F6E">
        <w:rPr>
          <w:sz w:val="16"/>
          <w:szCs w:val="16"/>
        </w:rPr>
        <w:t>- свободно распространяет информацию о своей шефской деятельности;</w:t>
      </w:r>
    </w:p>
    <w:p w:rsidR="00C03B02" w:rsidRPr="00575F6E" w:rsidRDefault="00C03B02" w:rsidP="00C03B02">
      <w:pPr>
        <w:ind w:firstLine="567"/>
        <w:jc w:val="both"/>
        <w:rPr>
          <w:sz w:val="16"/>
          <w:szCs w:val="16"/>
        </w:rPr>
      </w:pPr>
      <w:r w:rsidRPr="00575F6E">
        <w:rPr>
          <w:sz w:val="16"/>
          <w:szCs w:val="16"/>
        </w:rPr>
        <w:t>- вносит предложения и участвует в выработке решений органов местного самоуправления, касающихся вопросов сохранения памятников истории и воинских захоронений.</w:t>
      </w:r>
    </w:p>
    <w:p w:rsidR="00C03B02" w:rsidRPr="00575F6E" w:rsidRDefault="00C03B02" w:rsidP="00C03B02">
      <w:pPr>
        <w:ind w:firstLine="567"/>
        <w:jc w:val="both"/>
        <w:rPr>
          <w:sz w:val="16"/>
          <w:szCs w:val="16"/>
        </w:rPr>
      </w:pPr>
      <w:r w:rsidRPr="00575F6E">
        <w:rPr>
          <w:sz w:val="16"/>
          <w:szCs w:val="16"/>
        </w:rPr>
        <w:t xml:space="preserve">3.2. </w:t>
      </w:r>
      <w:proofErr w:type="gramStart"/>
      <w:r w:rsidRPr="00575F6E">
        <w:rPr>
          <w:sz w:val="16"/>
          <w:szCs w:val="16"/>
        </w:rPr>
        <w:t>Администрация Большеврудское сельское поселение Волосовского муниципального района: заключает Соглашение о шефстве с шефствующей организацией; оказывает организационное, информационное содействие шефствующей организации; поощряет за добросовестный и ответственный подход к делу сохранения памятников истории и воинских захоронений шефствующие организации, членов шефствующих организаций Почетными грамотами, Благодарностями и благодарственными письмами главы администрации муниципального образования Большеврудское сельское поселение Волосовского муниципального района;</w:t>
      </w:r>
      <w:proofErr w:type="gramEnd"/>
      <w:r w:rsidRPr="00575F6E">
        <w:rPr>
          <w:sz w:val="16"/>
          <w:szCs w:val="16"/>
        </w:rPr>
        <w:t xml:space="preserve"> осуществляет </w:t>
      </w:r>
      <w:proofErr w:type="gramStart"/>
      <w:r w:rsidRPr="00575F6E">
        <w:rPr>
          <w:sz w:val="16"/>
          <w:szCs w:val="16"/>
        </w:rPr>
        <w:t>контроль за</w:t>
      </w:r>
      <w:proofErr w:type="gramEnd"/>
      <w:r w:rsidRPr="00575F6E">
        <w:rPr>
          <w:sz w:val="16"/>
          <w:szCs w:val="16"/>
        </w:rPr>
        <w:t xml:space="preserve"> соблюдением Соглашения о шефстве; информирует население о деятельности шефствующих организаций по сохранению памятников истории и воинских захоронений.</w:t>
      </w:r>
    </w:p>
    <w:p w:rsidR="00C03B02" w:rsidRPr="00575F6E" w:rsidRDefault="00C03B02" w:rsidP="00C03B02">
      <w:pPr>
        <w:jc w:val="right"/>
        <w:rPr>
          <w:sz w:val="16"/>
          <w:szCs w:val="16"/>
        </w:rPr>
      </w:pPr>
    </w:p>
    <w:p w:rsidR="00C03B02" w:rsidRPr="00575F6E" w:rsidRDefault="00C03B02" w:rsidP="00C03B02">
      <w:pPr>
        <w:jc w:val="right"/>
        <w:rPr>
          <w:sz w:val="16"/>
          <w:szCs w:val="16"/>
        </w:rPr>
      </w:pPr>
      <w:r w:rsidRPr="00575F6E">
        <w:rPr>
          <w:sz w:val="16"/>
          <w:szCs w:val="16"/>
        </w:rPr>
        <w:t>Приложение № 2 к постановлению администрации</w:t>
      </w:r>
    </w:p>
    <w:p w:rsidR="00C03B02" w:rsidRPr="00575F6E" w:rsidRDefault="00C03B02" w:rsidP="00C03B02">
      <w:pPr>
        <w:jc w:val="right"/>
        <w:rPr>
          <w:sz w:val="16"/>
          <w:szCs w:val="16"/>
        </w:rPr>
      </w:pPr>
      <w:r w:rsidRPr="00575F6E">
        <w:rPr>
          <w:sz w:val="16"/>
          <w:szCs w:val="16"/>
        </w:rPr>
        <w:t>Большеврудское сельское поселение</w:t>
      </w:r>
    </w:p>
    <w:p w:rsidR="00C03B02" w:rsidRPr="00575F6E" w:rsidRDefault="00C03B02" w:rsidP="00C03B02">
      <w:pPr>
        <w:jc w:val="right"/>
        <w:rPr>
          <w:sz w:val="16"/>
          <w:szCs w:val="16"/>
        </w:rPr>
      </w:pPr>
      <w:r w:rsidRPr="00575F6E">
        <w:rPr>
          <w:sz w:val="16"/>
          <w:szCs w:val="16"/>
        </w:rPr>
        <w:t>Волосовского муниципального района</w:t>
      </w:r>
    </w:p>
    <w:p w:rsidR="00C03B02" w:rsidRPr="00575F6E" w:rsidRDefault="00C03B02" w:rsidP="00C03B02">
      <w:pPr>
        <w:jc w:val="right"/>
        <w:rPr>
          <w:sz w:val="16"/>
          <w:szCs w:val="16"/>
          <w:highlight w:val="yellow"/>
        </w:rPr>
      </w:pPr>
      <w:r w:rsidRPr="00575F6E">
        <w:rPr>
          <w:sz w:val="16"/>
          <w:szCs w:val="16"/>
        </w:rPr>
        <w:t>от 26.12.2024 №</w:t>
      </w:r>
      <w:r>
        <w:rPr>
          <w:sz w:val="16"/>
          <w:szCs w:val="16"/>
        </w:rPr>
        <w:t xml:space="preserve"> 45</w:t>
      </w:r>
      <w:r w:rsidRPr="00575F6E">
        <w:rPr>
          <w:sz w:val="16"/>
          <w:szCs w:val="16"/>
        </w:rPr>
        <w:t>5</w:t>
      </w:r>
    </w:p>
    <w:p w:rsidR="00C03B02" w:rsidRPr="00575F6E" w:rsidRDefault="00C03B02" w:rsidP="00C03B02">
      <w:pPr>
        <w:jc w:val="center"/>
        <w:rPr>
          <w:b/>
          <w:sz w:val="16"/>
          <w:szCs w:val="16"/>
        </w:rPr>
      </w:pPr>
    </w:p>
    <w:p w:rsidR="00C03B02" w:rsidRPr="00575F6E" w:rsidRDefault="00C03B02" w:rsidP="00C03B02">
      <w:pPr>
        <w:jc w:val="center"/>
        <w:rPr>
          <w:b/>
          <w:sz w:val="16"/>
          <w:szCs w:val="16"/>
        </w:rPr>
      </w:pPr>
      <w:r w:rsidRPr="00575F6E">
        <w:rPr>
          <w:b/>
          <w:sz w:val="16"/>
          <w:szCs w:val="16"/>
        </w:rPr>
        <w:t>ПЕРЕЧЕНЬ</w:t>
      </w:r>
    </w:p>
    <w:p w:rsidR="00C03B02" w:rsidRPr="00575F6E" w:rsidRDefault="00C03B02" w:rsidP="00C03B02">
      <w:pPr>
        <w:ind w:firstLine="709"/>
        <w:jc w:val="both"/>
        <w:rPr>
          <w:sz w:val="16"/>
          <w:szCs w:val="16"/>
        </w:rPr>
      </w:pPr>
      <w:r w:rsidRPr="00575F6E">
        <w:rPr>
          <w:sz w:val="16"/>
          <w:szCs w:val="16"/>
        </w:rPr>
        <w:t>памятников истории и воинских захоронений, расположенных на территории Большеврудского сельского поселения и организаций, учреждений и предприятий (их филиалов), осуществляющих шефство</w:t>
      </w:r>
    </w:p>
    <w:p w:rsidR="00C03B02" w:rsidRPr="00575F6E" w:rsidRDefault="00C03B02" w:rsidP="00C03B02">
      <w:pPr>
        <w:ind w:firstLine="709"/>
        <w:jc w:val="both"/>
        <w:rPr>
          <w:sz w:val="16"/>
          <w:szCs w:val="16"/>
        </w:rPr>
      </w:pPr>
    </w:p>
    <w:tbl>
      <w:tblPr>
        <w:tblStyle w:val="af0"/>
        <w:tblW w:w="9629" w:type="dxa"/>
        <w:tblInd w:w="-278" w:type="dxa"/>
        <w:tblLook w:val="04A0"/>
      </w:tblPr>
      <w:tblGrid>
        <w:gridCol w:w="436"/>
        <w:gridCol w:w="3381"/>
        <w:gridCol w:w="2977"/>
        <w:gridCol w:w="2835"/>
      </w:tblGrid>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Наименование объектов</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Местонахождение</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Шефствующая организация</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захоронение советских воинов, погибших в 1919 г. и 1941-44 гг.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п. Курск ул. </w:t>
            </w:r>
            <w:proofErr w:type="spellStart"/>
            <w:r w:rsidRPr="00575F6E">
              <w:rPr>
                <w:sz w:val="16"/>
                <w:szCs w:val="16"/>
              </w:rPr>
              <w:t>Яблоницы</w:t>
            </w:r>
            <w:proofErr w:type="spellEnd"/>
            <w:r w:rsidRPr="00575F6E">
              <w:rPr>
                <w:sz w:val="16"/>
                <w:szCs w:val="16"/>
              </w:rPr>
              <w:t>,</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Яблоницкая</w:t>
            </w:r>
            <w:proofErr w:type="spellEnd"/>
            <w:r w:rsidRPr="00575F6E">
              <w:rPr>
                <w:sz w:val="16"/>
                <w:szCs w:val="16"/>
              </w:rPr>
              <w:t xml:space="preserve"> средняя общеобразовательная школа»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2</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Памятник-стела на рубеже обороны подступов к Ленинграду в 1941 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п. Беседа,</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Беседская</w:t>
            </w:r>
            <w:proofErr w:type="spellEnd"/>
            <w:r w:rsidRPr="00575F6E">
              <w:rPr>
                <w:sz w:val="16"/>
                <w:szCs w:val="16"/>
              </w:rPr>
              <w:t xml:space="preserve"> общеобразовательная школа»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3</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захоронение советских воинов, погибших в 1941-44 гг.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Ленинградская область, Волосовский район,</w:t>
            </w:r>
          </w:p>
          <w:p w:rsidR="00C03B02" w:rsidRPr="00575F6E" w:rsidRDefault="00C03B02" w:rsidP="001812F1">
            <w:pPr>
              <w:jc w:val="center"/>
              <w:rPr>
                <w:sz w:val="16"/>
                <w:szCs w:val="16"/>
              </w:rPr>
            </w:pPr>
            <w:r w:rsidRPr="00575F6E">
              <w:rPr>
                <w:sz w:val="16"/>
                <w:szCs w:val="16"/>
              </w:rPr>
              <w:t xml:space="preserve"> д. Большая Вруда</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Институт войск национальной гвардии Санкт-Петербургский военный орден Жукова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4</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 xml:space="preserve">Братское захоронение советских воинов, погибших в 1919 и в 1941-44 </w:t>
            </w:r>
            <w:proofErr w:type="spellStart"/>
            <w:proofErr w:type="gramStart"/>
            <w:r w:rsidRPr="00575F6E">
              <w:rPr>
                <w:sz w:val="16"/>
                <w:szCs w:val="16"/>
              </w:rPr>
              <w:t>гг</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д. Каложицы,</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Ущевицкая</w:t>
            </w:r>
            <w:proofErr w:type="spellEnd"/>
            <w:r w:rsidRPr="00575F6E">
              <w:rPr>
                <w:sz w:val="16"/>
                <w:szCs w:val="16"/>
              </w:rPr>
              <w:t xml:space="preserve"> начальная общеобразовательная школа»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5</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кладбище советских воинов, погибших в 1919 г. и 1941-44 гг.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Ленинградская область, Волосовский район,</w:t>
            </w:r>
          </w:p>
          <w:p w:rsidR="00C03B02" w:rsidRPr="00575F6E" w:rsidRDefault="00C03B02" w:rsidP="001812F1">
            <w:pPr>
              <w:jc w:val="center"/>
              <w:rPr>
                <w:sz w:val="16"/>
                <w:szCs w:val="16"/>
              </w:rPr>
            </w:pPr>
            <w:r w:rsidRPr="00575F6E">
              <w:rPr>
                <w:sz w:val="16"/>
                <w:szCs w:val="16"/>
              </w:rPr>
              <w:t xml:space="preserve"> п. Молосковицы,</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отряд Государственной противопожарной службы Волосовского района.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6</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захоронение советских воинов, погибших в 1919 г. и 1941-44 гг.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roofErr w:type="spellStart"/>
            <w:r w:rsidRPr="00575F6E">
              <w:rPr>
                <w:sz w:val="16"/>
                <w:szCs w:val="16"/>
              </w:rPr>
              <w:t>д</w:t>
            </w:r>
            <w:proofErr w:type="gramStart"/>
            <w:r w:rsidRPr="00575F6E">
              <w:rPr>
                <w:sz w:val="16"/>
                <w:szCs w:val="16"/>
              </w:rPr>
              <w:t>.О</w:t>
            </w:r>
            <w:proofErr w:type="gramEnd"/>
            <w:r w:rsidRPr="00575F6E">
              <w:rPr>
                <w:sz w:val="16"/>
                <w:szCs w:val="16"/>
              </w:rPr>
              <w:t>зертицы</w:t>
            </w:r>
            <w:proofErr w:type="spellEnd"/>
            <w:r w:rsidRPr="00575F6E">
              <w:rPr>
                <w:sz w:val="16"/>
                <w:szCs w:val="16"/>
              </w:rPr>
              <w:t>,</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ИП </w:t>
            </w:r>
            <w:proofErr w:type="spellStart"/>
            <w:r w:rsidRPr="00575F6E">
              <w:rPr>
                <w:sz w:val="16"/>
                <w:szCs w:val="16"/>
              </w:rPr>
              <w:t>Галустян</w:t>
            </w:r>
            <w:proofErr w:type="spellEnd"/>
            <w:r w:rsidRPr="00575F6E">
              <w:rPr>
                <w:sz w:val="16"/>
                <w:szCs w:val="16"/>
              </w:rPr>
              <w:t xml:space="preserve"> </w:t>
            </w:r>
            <w:proofErr w:type="spellStart"/>
            <w:r w:rsidRPr="00575F6E">
              <w:rPr>
                <w:sz w:val="16"/>
                <w:szCs w:val="16"/>
              </w:rPr>
              <w:t>Гайк</w:t>
            </w:r>
            <w:proofErr w:type="spellEnd"/>
            <w:r w:rsidRPr="00575F6E">
              <w:rPr>
                <w:sz w:val="16"/>
                <w:szCs w:val="16"/>
              </w:rPr>
              <w:t xml:space="preserve"> Леонидович</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7</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захоронение советских воинов, погибших в 1941-44 гг.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д. </w:t>
            </w:r>
            <w:proofErr w:type="spellStart"/>
            <w:r w:rsidRPr="00575F6E">
              <w:rPr>
                <w:sz w:val="16"/>
                <w:szCs w:val="16"/>
              </w:rPr>
              <w:t>Смердовицы</w:t>
            </w:r>
            <w:proofErr w:type="spellEnd"/>
            <w:r w:rsidRPr="00575F6E">
              <w:rPr>
                <w:sz w:val="16"/>
                <w:szCs w:val="16"/>
              </w:rPr>
              <w:t>,</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Большеврудская</w:t>
            </w:r>
            <w:proofErr w:type="spellEnd"/>
            <w:r w:rsidRPr="00575F6E">
              <w:rPr>
                <w:sz w:val="16"/>
                <w:szCs w:val="16"/>
              </w:rPr>
              <w:t xml:space="preserve"> средняя общеобразовательная школа»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8</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захоронение советских воинов, погибших в 1941-44 гг.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дер. </w:t>
            </w:r>
            <w:proofErr w:type="spellStart"/>
            <w:r w:rsidRPr="00575F6E">
              <w:rPr>
                <w:sz w:val="16"/>
                <w:szCs w:val="16"/>
              </w:rPr>
              <w:t>Сяглицы</w:t>
            </w:r>
            <w:proofErr w:type="spellEnd"/>
            <w:r w:rsidRPr="00575F6E">
              <w:rPr>
                <w:sz w:val="16"/>
                <w:szCs w:val="16"/>
              </w:rPr>
              <w:t>,</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«Чайник радости» </w:t>
            </w:r>
          </w:p>
          <w:p w:rsidR="00C03B02" w:rsidRPr="00575F6E" w:rsidRDefault="00C03B02" w:rsidP="001812F1">
            <w:pPr>
              <w:jc w:val="center"/>
              <w:rPr>
                <w:sz w:val="16"/>
                <w:szCs w:val="16"/>
              </w:rPr>
            </w:pPr>
            <w:r w:rsidRPr="00575F6E">
              <w:rPr>
                <w:sz w:val="16"/>
                <w:szCs w:val="16"/>
              </w:rPr>
              <w:t>Горячева Н.В.</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9</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захоронение советских воинов, погибших в 1941-44 гг.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Ленинградская область, Волосовский район, п.Каложицы,</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ГБУ ЛО «</w:t>
            </w:r>
            <w:proofErr w:type="spellStart"/>
            <w:r w:rsidRPr="00575F6E">
              <w:rPr>
                <w:sz w:val="16"/>
                <w:szCs w:val="16"/>
              </w:rPr>
              <w:t>Каложицкий</w:t>
            </w:r>
            <w:proofErr w:type="spellEnd"/>
            <w:r w:rsidRPr="00575F6E">
              <w:rPr>
                <w:sz w:val="16"/>
                <w:szCs w:val="16"/>
              </w:rPr>
              <w:t xml:space="preserve"> ресурсный центр»</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10</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Памятник-стела на рубеже обороны подступов к Ленинграду в 1941 г.</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roofErr w:type="spellStart"/>
            <w:r w:rsidRPr="00575F6E">
              <w:rPr>
                <w:sz w:val="16"/>
                <w:szCs w:val="16"/>
              </w:rPr>
              <w:t>д</w:t>
            </w:r>
            <w:proofErr w:type="gramStart"/>
            <w:r w:rsidRPr="00575F6E">
              <w:rPr>
                <w:sz w:val="16"/>
                <w:szCs w:val="16"/>
              </w:rPr>
              <w:t>.К</w:t>
            </w:r>
            <w:proofErr w:type="gramEnd"/>
            <w:r w:rsidRPr="00575F6E">
              <w:rPr>
                <w:sz w:val="16"/>
                <w:szCs w:val="16"/>
              </w:rPr>
              <w:t>отино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ГБПОУ ЛО «</w:t>
            </w:r>
            <w:proofErr w:type="spellStart"/>
            <w:r w:rsidRPr="00575F6E">
              <w:rPr>
                <w:sz w:val="16"/>
                <w:szCs w:val="16"/>
              </w:rPr>
              <w:t>Беседский</w:t>
            </w:r>
            <w:proofErr w:type="spellEnd"/>
            <w:r w:rsidRPr="00575F6E">
              <w:rPr>
                <w:sz w:val="16"/>
                <w:szCs w:val="16"/>
              </w:rPr>
              <w:t xml:space="preserve"> сельскохозяйственный техникум»</w:t>
            </w:r>
          </w:p>
        </w:tc>
      </w:tr>
      <w:tr w:rsidR="00C03B02" w:rsidRPr="00575F6E" w:rsidTr="001812F1">
        <w:trPr>
          <w:trHeight w:val="70"/>
        </w:trPr>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11</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 советским воинам и труженикам тыла</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п. Вруда,</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ОНД и </w:t>
            </w:r>
            <w:proofErr w:type="gramStart"/>
            <w:r w:rsidRPr="00575F6E">
              <w:rPr>
                <w:sz w:val="16"/>
                <w:szCs w:val="16"/>
              </w:rPr>
              <w:t>ПР</w:t>
            </w:r>
            <w:proofErr w:type="gramEnd"/>
            <w:r w:rsidRPr="00575F6E">
              <w:rPr>
                <w:sz w:val="16"/>
                <w:szCs w:val="16"/>
              </w:rPr>
              <w:t xml:space="preserve"> Волосовского района УНД и ПР Главного управления МЧС России по Ленинградской области</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12</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Памятный знак</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д. Выползово</w:t>
            </w:r>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администрация Большеврудское сельское поселение</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13</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д. </w:t>
            </w:r>
            <w:proofErr w:type="spellStart"/>
            <w:r w:rsidRPr="00575F6E">
              <w:rPr>
                <w:sz w:val="16"/>
                <w:szCs w:val="16"/>
              </w:rPr>
              <w:t>Лопец</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администрация Большеврудское сельское поселение</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14</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Братское захоронение</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Ленинградская область, Волосовский район,</w:t>
            </w:r>
          </w:p>
          <w:p w:rsidR="00C03B02" w:rsidRPr="00575F6E" w:rsidRDefault="00C03B02" w:rsidP="001812F1">
            <w:pPr>
              <w:jc w:val="center"/>
              <w:rPr>
                <w:sz w:val="16"/>
                <w:szCs w:val="16"/>
              </w:rPr>
            </w:pPr>
            <w:r w:rsidRPr="00575F6E">
              <w:rPr>
                <w:sz w:val="16"/>
                <w:szCs w:val="16"/>
              </w:rPr>
              <w:t xml:space="preserve"> д. </w:t>
            </w:r>
            <w:proofErr w:type="spellStart"/>
            <w:r w:rsidRPr="00575F6E">
              <w:rPr>
                <w:sz w:val="16"/>
                <w:szCs w:val="16"/>
              </w:rPr>
              <w:t>Княжево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Большеврудская</w:t>
            </w:r>
            <w:proofErr w:type="spellEnd"/>
            <w:r w:rsidRPr="00575F6E">
              <w:rPr>
                <w:sz w:val="16"/>
                <w:szCs w:val="16"/>
              </w:rPr>
              <w:t xml:space="preserve"> средняя общеобразовательная школа»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15</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Памятный знак</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д. </w:t>
            </w:r>
            <w:proofErr w:type="spellStart"/>
            <w:r w:rsidRPr="00575F6E">
              <w:rPr>
                <w:sz w:val="16"/>
                <w:szCs w:val="16"/>
              </w:rPr>
              <w:t>Муликово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администрация Большеврудское сельское поселение</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16</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Памятник-стела</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д. </w:t>
            </w:r>
            <w:proofErr w:type="spellStart"/>
            <w:r w:rsidRPr="00575F6E">
              <w:rPr>
                <w:sz w:val="16"/>
                <w:szCs w:val="16"/>
              </w:rPr>
              <w:t>Сырковицы</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Яблоницкая</w:t>
            </w:r>
            <w:proofErr w:type="spellEnd"/>
            <w:r w:rsidRPr="00575F6E">
              <w:rPr>
                <w:sz w:val="16"/>
                <w:szCs w:val="16"/>
              </w:rPr>
              <w:t xml:space="preserve"> средняя общеобразовательная школа»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17</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Памятник-стела</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д. </w:t>
            </w:r>
            <w:proofErr w:type="spellStart"/>
            <w:r w:rsidRPr="00575F6E">
              <w:rPr>
                <w:sz w:val="16"/>
                <w:szCs w:val="16"/>
              </w:rPr>
              <w:t>Сумск</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администрация Большеврудское сельское поселение</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lastRenderedPageBreak/>
              <w:t>18</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roofErr w:type="spellStart"/>
            <w:r w:rsidRPr="00575F6E">
              <w:rPr>
                <w:sz w:val="16"/>
                <w:szCs w:val="16"/>
              </w:rPr>
              <w:t>д</w:t>
            </w:r>
            <w:proofErr w:type="gramStart"/>
            <w:r w:rsidRPr="00575F6E">
              <w:rPr>
                <w:sz w:val="16"/>
                <w:szCs w:val="16"/>
              </w:rPr>
              <w:t>.А</w:t>
            </w:r>
            <w:proofErr w:type="gramEnd"/>
            <w:r w:rsidRPr="00575F6E">
              <w:rPr>
                <w:sz w:val="16"/>
                <w:szCs w:val="16"/>
              </w:rPr>
              <w:t>ракюля</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Большеврудская</w:t>
            </w:r>
            <w:proofErr w:type="spellEnd"/>
            <w:r w:rsidRPr="00575F6E">
              <w:rPr>
                <w:sz w:val="16"/>
                <w:szCs w:val="16"/>
              </w:rPr>
              <w:t xml:space="preserve"> средняя общеобразовательная школа»</w:t>
            </w:r>
          </w:p>
        </w:tc>
      </w:tr>
      <w:tr w:rsidR="00C03B02" w:rsidRPr="00575F6E" w:rsidTr="001812F1">
        <w:tc>
          <w:tcPr>
            <w:tcW w:w="436"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spacing w:line="360" w:lineRule="auto"/>
              <w:jc w:val="both"/>
              <w:rPr>
                <w:sz w:val="16"/>
                <w:szCs w:val="16"/>
              </w:rPr>
            </w:pPr>
            <w:r w:rsidRPr="00575F6E">
              <w:rPr>
                <w:sz w:val="16"/>
                <w:szCs w:val="16"/>
              </w:rPr>
              <w:t>19</w:t>
            </w:r>
          </w:p>
        </w:tc>
        <w:tc>
          <w:tcPr>
            <w:tcW w:w="3381"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both"/>
              <w:rPr>
                <w:sz w:val="16"/>
                <w:szCs w:val="16"/>
              </w:rPr>
            </w:pPr>
            <w:r w:rsidRPr="00575F6E">
              <w:rPr>
                <w:sz w:val="16"/>
                <w:szCs w:val="16"/>
              </w:rPr>
              <w:t>Памятник советским воинам</w:t>
            </w:r>
          </w:p>
        </w:tc>
        <w:tc>
          <w:tcPr>
            <w:tcW w:w="2977"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 xml:space="preserve">Ленинградская область, Волосовский район </w:t>
            </w:r>
          </w:p>
          <w:p w:rsidR="00C03B02" w:rsidRPr="00575F6E" w:rsidRDefault="00C03B02" w:rsidP="001812F1">
            <w:pPr>
              <w:jc w:val="center"/>
              <w:rPr>
                <w:sz w:val="16"/>
                <w:szCs w:val="16"/>
              </w:rPr>
            </w:pPr>
            <w:r w:rsidRPr="00575F6E">
              <w:rPr>
                <w:sz w:val="16"/>
                <w:szCs w:val="16"/>
              </w:rPr>
              <w:t xml:space="preserve">д. </w:t>
            </w:r>
            <w:proofErr w:type="spellStart"/>
            <w:r w:rsidRPr="00575F6E">
              <w:rPr>
                <w:sz w:val="16"/>
                <w:szCs w:val="16"/>
              </w:rPr>
              <w:t>Хревицы</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jc w:val="center"/>
              <w:rPr>
                <w:sz w:val="16"/>
                <w:szCs w:val="16"/>
              </w:rPr>
            </w:pPr>
            <w:r w:rsidRPr="00575F6E">
              <w:rPr>
                <w:sz w:val="16"/>
                <w:szCs w:val="16"/>
              </w:rPr>
              <w:t>МОУ «</w:t>
            </w:r>
            <w:proofErr w:type="spellStart"/>
            <w:r w:rsidRPr="00575F6E">
              <w:rPr>
                <w:sz w:val="16"/>
                <w:szCs w:val="16"/>
              </w:rPr>
              <w:t>Ущевицкая</w:t>
            </w:r>
            <w:proofErr w:type="spellEnd"/>
            <w:r w:rsidRPr="00575F6E">
              <w:rPr>
                <w:sz w:val="16"/>
                <w:szCs w:val="16"/>
              </w:rPr>
              <w:t xml:space="preserve"> начальная общеобразовательная школа»</w:t>
            </w:r>
          </w:p>
        </w:tc>
      </w:tr>
    </w:tbl>
    <w:p w:rsidR="00C03B02" w:rsidRPr="00575F6E" w:rsidRDefault="00C03B02" w:rsidP="00C03B02">
      <w:pPr>
        <w:tabs>
          <w:tab w:val="left" w:pos="3960"/>
          <w:tab w:val="right" w:pos="9355"/>
        </w:tabs>
        <w:rPr>
          <w:sz w:val="16"/>
          <w:szCs w:val="16"/>
        </w:rPr>
      </w:pPr>
    </w:p>
    <w:p w:rsidR="00C03B02" w:rsidRPr="00575F6E" w:rsidRDefault="00C03B02" w:rsidP="00C03B02">
      <w:pPr>
        <w:tabs>
          <w:tab w:val="left" w:pos="3960"/>
          <w:tab w:val="right" w:pos="9355"/>
        </w:tabs>
        <w:jc w:val="right"/>
        <w:rPr>
          <w:sz w:val="16"/>
          <w:szCs w:val="16"/>
        </w:rPr>
      </w:pPr>
      <w:r w:rsidRPr="00575F6E">
        <w:rPr>
          <w:sz w:val="16"/>
          <w:szCs w:val="16"/>
        </w:rPr>
        <w:t>Приложение № 2 к постановлению администрации</w:t>
      </w:r>
    </w:p>
    <w:p w:rsidR="00C03B02" w:rsidRPr="00575F6E" w:rsidRDefault="00C03B02" w:rsidP="00C03B02">
      <w:pPr>
        <w:jc w:val="right"/>
        <w:rPr>
          <w:sz w:val="16"/>
          <w:szCs w:val="16"/>
        </w:rPr>
      </w:pPr>
      <w:r w:rsidRPr="00575F6E">
        <w:rPr>
          <w:sz w:val="16"/>
          <w:szCs w:val="16"/>
        </w:rPr>
        <w:t xml:space="preserve">Большеврудское сельское поселение </w:t>
      </w:r>
    </w:p>
    <w:p w:rsidR="00C03B02" w:rsidRPr="00575F6E" w:rsidRDefault="00C03B02" w:rsidP="00C03B02">
      <w:pPr>
        <w:jc w:val="right"/>
        <w:rPr>
          <w:sz w:val="16"/>
          <w:szCs w:val="16"/>
        </w:rPr>
      </w:pPr>
      <w:r w:rsidRPr="00575F6E">
        <w:rPr>
          <w:sz w:val="16"/>
          <w:szCs w:val="16"/>
        </w:rPr>
        <w:t>Волосовского муниципального района</w:t>
      </w:r>
    </w:p>
    <w:p w:rsidR="00C03B02" w:rsidRPr="00575F6E" w:rsidRDefault="00C03B02" w:rsidP="00C03B02">
      <w:pPr>
        <w:jc w:val="right"/>
        <w:rPr>
          <w:sz w:val="16"/>
          <w:szCs w:val="16"/>
          <w:highlight w:val="yellow"/>
        </w:rPr>
      </w:pPr>
      <w:r w:rsidRPr="00575F6E">
        <w:rPr>
          <w:sz w:val="16"/>
          <w:szCs w:val="16"/>
        </w:rPr>
        <w:t>от 26.12.2024 №</w:t>
      </w:r>
      <w:r>
        <w:rPr>
          <w:sz w:val="16"/>
          <w:szCs w:val="16"/>
        </w:rPr>
        <w:t xml:space="preserve"> 45</w:t>
      </w:r>
      <w:r w:rsidRPr="00575F6E">
        <w:rPr>
          <w:sz w:val="16"/>
          <w:szCs w:val="16"/>
        </w:rPr>
        <w:t xml:space="preserve">5 </w:t>
      </w:r>
    </w:p>
    <w:p w:rsidR="00C03B02" w:rsidRPr="00575F6E" w:rsidRDefault="00C03B02" w:rsidP="00C03B02">
      <w:pPr>
        <w:jc w:val="both"/>
        <w:rPr>
          <w:sz w:val="16"/>
          <w:szCs w:val="16"/>
        </w:rPr>
      </w:pPr>
    </w:p>
    <w:p w:rsidR="00C03B02" w:rsidRPr="00575F6E" w:rsidRDefault="00C03B02" w:rsidP="00C03B02">
      <w:pPr>
        <w:jc w:val="center"/>
        <w:rPr>
          <w:sz w:val="16"/>
          <w:szCs w:val="16"/>
        </w:rPr>
      </w:pPr>
      <w:r w:rsidRPr="00575F6E">
        <w:rPr>
          <w:sz w:val="16"/>
          <w:szCs w:val="16"/>
        </w:rPr>
        <w:t>СОГЛАШЕНИЕ О ШЕФСТВЕ</w:t>
      </w:r>
    </w:p>
    <w:p w:rsidR="00C03B02" w:rsidRPr="00575F6E" w:rsidRDefault="00C03B02" w:rsidP="00C03B02">
      <w:pPr>
        <w:jc w:val="center"/>
        <w:rPr>
          <w:sz w:val="16"/>
          <w:szCs w:val="16"/>
        </w:rPr>
      </w:pPr>
      <w:r w:rsidRPr="00575F6E">
        <w:rPr>
          <w:sz w:val="16"/>
          <w:szCs w:val="16"/>
        </w:rPr>
        <w:t>над памятником истории (воинским захоронением)</w:t>
      </w:r>
    </w:p>
    <w:p w:rsidR="00C03B02" w:rsidRPr="00575F6E" w:rsidRDefault="00C03B02" w:rsidP="00C03B02">
      <w:pPr>
        <w:jc w:val="center"/>
        <w:rPr>
          <w:sz w:val="16"/>
          <w:szCs w:val="16"/>
        </w:rPr>
      </w:pPr>
    </w:p>
    <w:p w:rsidR="00C03B02" w:rsidRPr="00575F6E" w:rsidRDefault="00C03B02" w:rsidP="00C03B02">
      <w:pPr>
        <w:spacing w:line="360" w:lineRule="auto"/>
        <w:ind w:left="-567" w:firstLine="567"/>
        <w:jc w:val="center"/>
        <w:rPr>
          <w:sz w:val="16"/>
          <w:szCs w:val="16"/>
        </w:rPr>
      </w:pPr>
      <w:r w:rsidRPr="00575F6E">
        <w:rPr>
          <w:sz w:val="16"/>
          <w:szCs w:val="16"/>
        </w:rPr>
        <w:t>д. Большая Вруда</w:t>
      </w:r>
      <w:r w:rsidRPr="00575F6E">
        <w:rPr>
          <w:sz w:val="16"/>
          <w:szCs w:val="16"/>
        </w:rPr>
        <w:tab/>
      </w:r>
      <w:r w:rsidRPr="00575F6E">
        <w:rPr>
          <w:sz w:val="16"/>
          <w:szCs w:val="16"/>
        </w:rPr>
        <w:tab/>
      </w:r>
      <w:r w:rsidRPr="00575F6E">
        <w:rPr>
          <w:sz w:val="16"/>
          <w:szCs w:val="16"/>
        </w:rPr>
        <w:tab/>
      </w:r>
      <w:r w:rsidRPr="00575F6E">
        <w:rPr>
          <w:sz w:val="16"/>
          <w:szCs w:val="16"/>
        </w:rPr>
        <w:tab/>
      </w:r>
      <w:r w:rsidRPr="00575F6E">
        <w:rPr>
          <w:sz w:val="16"/>
          <w:szCs w:val="16"/>
        </w:rPr>
        <w:tab/>
      </w:r>
      <w:r w:rsidRPr="00575F6E">
        <w:rPr>
          <w:sz w:val="16"/>
          <w:szCs w:val="16"/>
        </w:rPr>
        <w:tab/>
        <w:t>_____  _________ 20____ г.</w:t>
      </w:r>
    </w:p>
    <w:p w:rsidR="00C03B02" w:rsidRPr="00575F6E" w:rsidRDefault="00C03B02" w:rsidP="00C03B02">
      <w:pPr>
        <w:ind w:firstLine="567"/>
        <w:jc w:val="both"/>
        <w:rPr>
          <w:sz w:val="16"/>
          <w:szCs w:val="16"/>
        </w:rPr>
      </w:pPr>
      <w:r w:rsidRPr="00575F6E">
        <w:rPr>
          <w:sz w:val="16"/>
          <w:szCs w:val="16"/>
        </w:rPr>
        <w:t xml:space="preserve">Администрация муниципального образования Большеврудское сельское поселение Волосовского муниципального района, именуемая в дальнейшем Администрация в лице главы администрации </w:t>
      </w:r>
      <w:proofErr w:type="spellStart"/>
      <w:r w:rsidRPr="00575F6E">
        <w:rPr>
          <w:sz w:val="16"/>
          <w:szCs w:val="16"/>
        </w:rPr>
        <w:t>Шаповалова</w:t>
      </w:r>
      <w:proofErr w:type="spellEnd"/>
      <w:r w:rsidRPr="00575F6E">
        <w:rPr>
          <w:sz w:val="16"/>
          <w:szCs w:val="16"/>
        </w:rPr>
        <w:t xml:space="preserve"> Александра Владимировича, действующего на основании Устава, с одной стороны, и __________________________________________________</w:t>
      </w:r>
      <w:r w:rsidRPr="00575F6E">
        <w:rPr>
          <w:sz w:val="16"/>
          <w:szCs w:val="16"/>
        </w:rPr>
        <w:softHyphen/>
      </w:r>
      <w:r w:rsidRPr="00575F6E">
        <w:rPr>
          <w:sz w:val="16"/>
          <w:szCs w:val="16"/>
        </w:rPr>
        <w:softHyphen/>
      </w:r>
      <w:r w:rsidRPr="00575F6E">
        <w:rPr>
          <w:sz w:val="16"/>
          <w:szCs w:val="16"/>
        </w:rPr>
        <w:softHyphen/>
      </w:r>
      <w:r w:rsidRPr="00575F6E">
        <w:rPr>
          <w:sz w:val="16"/>
          <w:szCs w:val="16"/>
        </w:rPr>
        <w:softHyphen/>
      </w:r>
      <w:r w:rsidRPr="00575F6E">
        <w:rPr>
          <w:sz w:val="16"/>
          <w:szCs w:val="16"/>
        </w:rPr>
        <w:softHyphen/>
        <w:t>________________, именуемое в дальнейшем «Шефствующая организация» в лице ____________</w:t>
      </w:r>
    </w:p>
    <w:p w:rsidR="00C03B02" w:rsidRPr="00575F6E" w:rsidRDefault="00C03B02" w:rsidP="00C03B02">
      <w:pPr>
        <w:jc w:val="both"/>
        <w:rPr>
          <w:sz w:val="16"/>
          <w:szCs w:val="16"/>
        </w:rPr>
      </w:pPr>
      <w:proofErr w:type="spellStart"/>
      <w:r w:rsidRPr="00575F6E">
        <w:rPr>
          <w:sz w:val="16"/>
          <w:szCs w:val="16"/>
        </w:rPr>
        <w:t>______________________________</w:t>
      </w:r>
      <w:proofErr w:type="gramStart"/>
      <w:r w:rsidRPr="00575F6E">
        <w:rPr>
          <w:sz w:val="16"/>
          <w:szCs w:val="16"/>
        </w:rPr>
        <w:t>действующего</w:t>
      </w:r>
      <w:proofErr w:type="spellEnd"/>
      <w:proofErr w:type="gramEnd"/>
      <w:r w:rsidRPr="00575F6E">
        <w:rPr>
          <w:sz w:val="16"/>
          <w:szCs w:val="16"/>
        </w:rPr>
        <w:t xml:space="preserve"> на основании ____________</w:t>
      </w:r>
    </w:p>
    <w:p w:rsidR="00C03B02" w:rsidRPr="00575F6E" w:rsidRDefault="00C03B02" w:rsidP="00C03B02">
      <w:pPr>
        <w:jc w:val="both"/>
        <w:rPr>
          <w:sz w:val="16"/>
          <w:szCs w:val="16"/>
        </w:rPr>
      </w:pPr>
      <w:r w:rsidRPr="00575F6E">
        <w:rPr>
          <w:sz w:val="16"/>
          <w:szCs w:val="16"/>
        </w:rPr>
        <w:t>_________________________________, с другой стороны, совместно в дальнейшем именуемые «Стороны», заключили настоящее Соглашение о нижеследующем:</w:t>
      </w:r>
    </w:p>
    <w:p w:rsidR="00C03B02" w:rsidRPr="00575F6E" w:rsidRDefault="00C03B02" w:rsidP="00C03B02">
      <w:pPr>
        <w:ind w:firstLine="567"/>
        <w:jc w:val="both"/>
        <w:rPr>
          <w:sz w:val="16"/>
          <w:szCs w:val="16"/>
        </w:rPr>
      </w:pPr>
      <w:r w:rsidRPr="00575F6E">
        <w:rPr>
          <w:sz w:val="16"/>
          <w:szCs w:val="16"/>
        </w:rPr>
        <w:t>Стороны договорились совместно и согласованно осуществлять деятельность по сохранению и всестороннему эффективному использованию памятника истории (воинского захоронения)____________________________</w:t>
      </w:r>
    </w:p>
    <w:p w:rsidR="00C03B02" w:rsidRPr="00575F6E" w:rsidRDefault="00C03B02" w:rsidP="00C03B02">
      <w:pPr>
        <w:jc w:val="both"/>
        <w:rPr>
          <w:sz w:val="16"/>
          <w:szCs w:val="16"/>
        </w:rPr>
      </w:pPr>
      <w:r w:rsidRPr="00575F6E">
        <w:rPr>
          <w:sz w:val="16"/>
          <w:szCs w:val="16"/>
        </w:rPr>
        <w:t>_____________________________________________________(далее - объект).</w:t>
      </w:r>
    </w:p>
    <w:p w:rsidR="00C03B02" w:rsidRPr="00575F6E" w:rsidRDefault="00C03B02" w:rsidP="00C03B02">
      <w:pPr>
        <w:spacing w:line="360" w:lineRule="auto"/>
        <w:ind w:left="-567" w:firstLine="567"/>
        <w:jc w:val="both"/>
        <w:rPr>
          <w:sz w:val="16"/>
          <w:szCs w:val="16"/>
        </w:rPr>
      </w:pPr>
      <w:r w:rsidRPr="00575F6E">
        <w:rPr>
          <w:sz w:val="16"/>
          <w:szCs w:val="16"/>
        </w:rPr>
        <w:t xml:space="preserve">                            (наименование, место нахождения)</w:t>
      </w:r>
    </w:p>
    <w:p w:rsidR="00C03B02" w:rsidRPr="00575F6E" w:rsidRDefault="00C03B02" w:rsidP="00C03B02">
      <w:pPr>
        <w:ind w:firstLine="567"/>
        <w:jc w:val="both"/>
        <w:rPr>
          <w:sz w:val="16"/>
          <w:szCs w:val="16"/>
        </w:rPr>
      </w:pPr>
      <w:r w:rsidRPr="00575F6E">
        <w:rPr>
          <w:sz w:val="16"/>
          <w:szCs w:val="16"/>
        </w:rPr>
        <w:t>Участие Администрации выражается в правовом регулировании деятельности в рамках настоящего соглашения.</w:t>
      </w:r>
    </w:p>
    <w:p w:rsidR="00C03B02" w:rsidRPr="00575F6E" w:rsidRDefault="00C03B02" w:rsidP="00C03B02">
      <w:pPr>
        <w:ind w:firstLine="567"/>
        <w:jc w:val="both"/>
        <w:rPr>
          <w:sz w:val="16"/>
          <w:szCs w:val="16"/>
        </w:rPr>
      </w:pPr>
      <w:r w:rsidRPr="00575F6E">
        <w:rPr>
          <w:sz w:val="16"/>
          <w:szCs w:val="16"/>
        </w:rPr>
        <w:t>Участие Шефствующей организации выражается в осуществлении шефской работы по сохранению объекта, закрепленного за шефствующей организацией.</w:t>
      </w:r>
    </w:p>
    <w:p w:rsidR="00C03B02" w:rsidRPr="00575F6E" w:rsidRDefault="00C03B02" w:rsidP="00C03B02">
      <w:pPr>
        <w:ind w:left="1080"/>
        <w:jc w:val="center"/>
        <w:rPr>
          <w:sz w:val="16"/>
          <w:szCs w:val="16"/>
        </w:rPr>
      </w:pPr>
      <w:r w:rsidRPr="00575F6E">
        <w:rPr>
          <w:sz w:val="16"/>
          <w:szCs w:val="16"/>
        </w:rPr>
        <w:t>2. ПРАВА И ОБЯЗАННОСТИ СТОРОН</w:t>
      </w:r>
    </w:p>
    <w:p w:rsidR="00C03B02" w:rsidRPr="00575F6E" w:rsidRDefault="00C03B02" w:rsidP="00C03B02">
      <w:pPr>
        <w:ind w:firstLine="567"/>
        <w:jc w:val="both"/>
        <w:rPr>
          <w:sz w:val="16"/>
          <w:szCs w:val="16"/>
        </w:rPr>
      </w:pPr>
      <w:r w:rsidRPr="00575F6E">
        <w:rPr>
          <w:sz w:val="16"/>
          <w:szCs w:val="16"/>
        </w:rPr>
        <w:t>2.1. Шефствующая организация:</w:t>
      </w:r>
    </w:p>
    <w:p w:rsidR="00C03B02" w:rsidRPr="00575F6E" w:rsidRDefault="00C03B02" w:rsidP="00C03B02">
      <w:pPr>
        <w:ind w:firstLine="567"/>
        <w:jc w:val="both"/>
        <w:rPr>
          <w:sz w:val="16"/>
          <w:szCs w:val="16"/>
        </w:rPr>
      </w:pPr>
      <w:r w:rsidRPr="00575F6E">
        <w:rPr>
          <w:sz w:val="16"/>
          <w:szCs w:val="16"/>
        </w:rPr>
        <w:t>2.1.1. Обязуется осуществлять шефство над объектом, в том числе:</w:t>
      </w:r>
    </w:p>
    <w:p w:rsidR="00C03B02" w:rsidRPr="00575F6E" w:rsidRDefault="00C03B02" w:rsidP="00C03B02">
      <w:pPr>
        <w:ind w:firstLine="567"/>
        <w:jc w:val="both"/>
        <w:rPr>
          <w:sz w:val="16"/>
          <w:szCs w:val="16"/>
        </w:rPr>
      </w:pPr>
      <w:r w:rsidRPr="00575F6E">
        <w:rPr>
          <w:sz w:val="16"/>
          <w:szCs w:val="16"/>
        </w:rPr>
        <w:t xml:space="preserve">осуществлять </w:t>
      </w:r>
      <w:proofErr w:type="gramStart"/>
      <w:r w:rsidRPr="00575F6E">
        <w:rPr>
          <w:sz w:val="16"/>
          <w:szCs w:val="16"/>
        </w:rPr>
        <w:t>контроль за</w:t>
      </w:r>
      <w:proofErr w:type="gramEnd"/>
      <w:r w:rsidRPr="00575F6E">
        <w:rPr>
          <w:sz w:val="16"/>
          <w:szCs w:val="16"/>
        </w:rPr>
        <w:t xml:space="preserve"> состоянием объекта (не реже одного раза в квартал);</w:t>
      </w:r>
    </w:p>
    <w:p w:rsidR="00C03B02" w:rsidRPr="00575F6E" w:rsidRDefault="00C03B02" w:rsidP="00C03B02">
      <w:pPr>
        <w:ind w:firstLine="567"/>
        <w:jc w:val="both"/>
        <w:rPr>
          <w:sz w:val="16"/>
          <w:szCs w:val="16"/>
        </w:rPr>
      </w:pPr>
      <w:r w:rsidRPr="00575F6E">
        <w:rPr>
          <w:sz w:val="16"/>
          <w:szCs w:val="16"/>
        </w:rPr>
        <w:t>осуществлять благоустройство объекта;</w:t>
      </w:r>
    </w:p>
    <w:p w:rsidR="00C03B02" w:rsidRPr="00575F6E" w:rsidRDefault="00C03B02" w:rsidP="00C03B02">
      <w:pPr>
        <w:ind w:firstLine="567"/>
        <w:jc w:val="both"/>
        <w:rPr>
          <w:sz w:val="16"/>
          <w:szCs w:val="16"/>
        </w:rPr>
      </w:pPr>
      <w:r w:rsidRPr="00575F6E">
        <w:rPr>
          <w:sz w:val="16"/>
          <w:szCs w:val="16"/>
        </w:rPr>
        <w:t>согласовывать план шефской работы с Администрацией;</w:t>
      </w:r>
    </w:p>
    <w:p w:rsidR="00C03B02" w:rsidRPr="00575F6E" w:rsidRDefault="00C03B02" w:rsidP="00C03B02">
      <w:pPr>
        <w:ind w:firstLine="567"/>
        <w:jc w:val="both"/>
        <w:rPr>
          <w:sz w:val="16"/>
          <w:szCs w:val="16"/>
        </w:rPr>
      </w:pPr>
      <w:proofErr w:type="gramStart"/>
      <w:r w:rsidRPr="00575F6E">
        <w:rPr>
          <w:sz w:val="16"/>
          <w:szCs w:val="16"/>
        </w:rPr>
        <w:t>предоставлять отчет</w:t>
      </w:r>
      <w:proofErr w:type="gramEnd"/>
      <w:r w:rsidRPr="00575F6E">
        <w:rPr>
          <w:sz w:val="16"/>
          <w:szCs w:val="16"/>
        </w:rPr>
        <w:t xml:space="preserve"> о шефской работе в Администрацию;</w:t>
      </w:r>
    </w:p>
    <w:p w:rsidR="00C03B02" w:rsidRPr="00575F6E" w:rsidRDefault="00C03B02" w:rsidP="00C03B02">
      <w:pPr>
        <w:ind w:firstLine="567"/>
        <w:jc w:val="both"/>
        <w:rPr>
          <w:sz w:val="16"/>
          <w:szCs w:val="16"/>
        </w:rPr>
      </w:pPr>
      <w:r w:rsidRPr="00575F6E">
        <w:rPr>
          <w:sz w:val="16"/>
          <w:szCs w:val="16"/>
        </w:rPr>
        <w:t>соблюдать законодательство Российской Федерации, общепризнанные принципы и нормы международного права в сфере охраны памятников истории и воинских захоронений.</w:t>
      </w:r>
    </w:p>
    <w:p w:rsidR="00C03B02" w:rsidRPr="00575F6E" w:rsidRDefault="00C03B02" w:rsidP="00C03B02">
      <w:pPr>
        <w:ind w:firstLine="567"/>
        <w:jc w:val="both"/>
        <w:rPr>
          <w:sz w:val="16"/>
          <w:szCs w:val="16"/>
        </w:rPr>
      </w:pPr>
      <w:r w:rsidRPr="00575F6E">
        <w:rPr>
          <w:sz w:val="16"/>
          <w:szCs w:val="16"/>
        </w:rPr>
        <w:t>2.1.2. Имеет право:</w:t>
      </w:r>
    </w:p>
    <w:p w:rsidR="00C03B02" w:rsidRPr="00575F6E" w:rsidRDefault="00C03B02" w:rsidP="00C03B02">
      <w:pPr>
        <w:ind w:firstLine="567"/>
        <w:jc w:val="both"/>
        <w:rPr>
          <w:sz w:val="16"/>
          <w:szCs w:val="16"/>
        </w:rPr>
      </w:pPr>
      <w:r w:rsidRPr="00575F6E">
        <w:rPr>
          <w:sz w:val="16"/>
          <w:szCs w:val="16"/>
        </w:rPr>
        <w:t>осуществлять ремонтно-реставрационные работы на объекте (по согласованию с органами охраны объектов культурного наследия и администрацией Большеврудского сельского поселения);</w:t>
      </w:r>
    </w:p>
    <w:p w:rsidR="00C03B02" w:rsidRPr="00575F6E" w:rsidRDefault="00C03B02" w:rsidP="00C03B02">
      <w:pPr>
        <w:ind w:left="-567" w:firstLine="567"/>
        <w:jc w:val="both"/>
        <w:rPr>
          <w:sz w:val="16"/>
          <w:szCs w:val="16"/>
        </w:rPr>
      </w:pPr>
      <w:r w:rsidRPr="00575F6E">
        <w:rPr>
          <w:sz w:val="16"/>
          <w:szCs w:val="16"/>
        </w:rPr>
        <w:t>свободно распространять информацию о своей шефской деятельности;</w:t>
      </w:r>
    </w:p>
    <w:p w:rsidR="00C03B02" w:rsidRPr="00575F6E" w:rsidRDefault="00C03B02" w:rsidP="00C03B02">
      <w:pPr>
        <w:ind w:firstLine="567"/>
        <w:jc w:val="both"/>
        <w:rPr>
          <w:sz w:val="16"/>
          <w:szCs w:val="16"/>
        </w:rPr>
      </w:pPr>
      <w:r w:rsidRPr="00575F6E">
        <w:rPr>
          <w:sz w:val="16"/>
          <w:szCs w:val="16"/>
        </w:rPr>
        <w:t>вносить предложения и участвовать в выработке решений органов местного самоуправления, касающихся вопросов сохранения памятников истории и воинских захоронений.</w:t>
      </w:r>
    </w:p>
    <w:p w:rsidR="00C03B02" w:rsidRPr="00575F6E" w:rsidRDefault="00C03B02" w:rsidP="00C03B02">
      <w:pPr>
        <w:ind w:firstLine="567"/>
        <w:jc w:val="both"/>
        <w:rPr>
          <w:sz w:val="16"/>
          <w:szCs w:val="16"/>
        </w:rPr>
      </w:pPr>
      <w:r w:rsidRPr="00575F6E">
        <w:rPr>
          <w:sz w:val="16"/>
          <w:szCs w:val="16"/>
        </w:rPr>
        <w:t>2.2. Администрация:</w:t>
      </w:r>
    </w:p>
    <w:p w:rsidR="00C03B02" w:rsidRPr="00575F6E" w:rsidRDefault="00C03B02" w:rsidP="00C03B02">
      <w:pPr>
        <w:ind w:firstLine="567"/>
        <w:jc w:val="both"/>
        <w:rPr>
          <w:sz w:val="16"/>
          <w:szCs w:val="16"/>
        </w:rPr>
      </w:pPr>
      <w:r w:rsidRPr="00575F6E">
        <w:rPr>
          <w:sz w:val="16"/>
          <w:szCs w:val="16"/>
        </w:rPr>
        <w:t>2.2.1. Обязуется:</w:t>
      </w:r>
    </w:p>
    <w:p w:rsidR="00C03B02" w:rsidRPr="00575F6E" w:rsidRDefault="00C03B02" w:rsidP="00C03B02">
      <w:pPr>
        <w:ind w:firstLine="567"/>
        <w:jc w:val="both"/>
        <w:rPr>
          <w:sz w:val="16"/>
          <w:szCs w:val="16"/>
        </w:rPr>
      </w:pPr>
      <w:r w:rsidRPr="00575F6E">
        <w:rPr>
          <w:sz w:val="16"/>
          <w:szCs w:val="16"/>
        </w:rPr>
        <w:t xml:space="preserve">- осуществлять </w:t>
      </w:r>
      <w:proofErr w:type="gramStart"/>
      <w:r w:rsidRPr="00575F6E">
        <w:rPr>
          <w:sz w:val="16"/>
          <w:szCs w:val="16"/>
        </w:rPr>
        <w:t>контроль за</w:t>
      </w:r>
      <w:proofErr w:type="gramEnd"/>
      <w:r w:rsidRPr="00575F6E">
        <w:rPr>
          <w:sz w:val="16"/>
          <w:szCs w:val="16"/>
        </w:rPr>
        <w:t xml:space="preserve"> соблюдением Соглашения о шефстве с шефствующей организацией;</w:t>
      </w:r>
    </w:p>
    <w:p w:rsidR="00C03B02" w:rsidRPr="00575F6E" w:rsidRDefault="00C03B02" w:rsidP="00C03B02">
      <w:pPr>
        <w:ind w:firstLine="567"/>
        <w:jc w:val="both"/>
        <w:rPr>
          <w:sz w:val="16"/>
          <w:szCs w:val="16"/>
        </w:rPr>
      </w:pPr>
      <w:r w:rsidRPr="00575F6E">
        <w:rPr>
          <w:sz w:val="16"/>
          <w:szCs w:val="16"/>
        </w:rPr>
        <w:t>- оказывать организационное, информационное содействие шефской организации по благоустройству объекта, в отношении которого проводится шефская работа;</w:t>
      </w:r>
    </w:p>
    <w:p w:rsidR="00C03B02" w:rsidRPr="00575F6E" w:rsidRDefault="00C03B02" w:rsidP="00C03B02">
      <w:pPr>
        <w:ind w:firstLine="567"/>
        <w:jc w:val="both"/>
        <w:rPr>
          <w:sz w:val="16"/>
          <w:szCs w:val="16"/>
        </w:rPr>
      </w:pPr>
      <w:r w:rsidRPr="00575F6E">
        <w:rPr>
          <w:sz w:val="16"/>
          <w:szCs w:val="16"/>
        </w:rPr>
        <w:t>- информировать население о деятельности шефствующей организации по сохранению объекта.</w:t>
      </w:r>
    </w:p>
    <w:p w:rsidR="00C03B02" w:rsidRPr="00575F6E" w:rsidRDefault="00C03B02" w:rsidP="00C03B02">
      <w:pPr>
        <w:ind w:firstLine="567"/>
        <w:jc w:val="both"/>
        <w:rPr>
          <w:sz w:val="16"/>
          <w:szCs w:val="16"/>
        </w:rPr>
      </w:pPr>
      <w:r w:rsidRPr="00575F6E">
        <w:rPr>
          <w:sz w:val="16"/>
          <w:szCs w:val="16"/>
        </w:rPr>
        <w:t>2.2.2. Имеет право:</w:t>
      </w:r>
    </w:p>
    <w:p w:rsidR="00C03B02" w:rsidRPr="00575F6E" w:rsidRDefault="00C03B02" w:rsidP="00C03B02">
      <w:pPr>
        <w:ind w:firstLine="567"/>
        <w:jc w:val="both"/>
        <w:rPr>
          <w:sz w:val="16"/>
          <w:szCs w:val="16"/>
        </w:rPr>
      </w:pPr>
      <w:r w:rsidRPr="00575F6E">
        <w:rPr>
          <w:sz w:val="16"/>
          <w:szCs w:val="16"/>
        </w:rPr>
        <w:t>поощрять за добросовестный и ответственный подход к делу сохранения памятников истории и воинских захоронений шефствующие организации, членов шефствующих организаций Почетными грамотами, Благодарностями и благодарственными письмами главы муниципального образования Большеврудское сельское поселение, администрации Волосовского муниципального района, других структур и ведомств;</w:t>
      </w:r>
    </w:p>
    <w:p w:rsidR="00C03B02" w:rsidRPr="00575F6E" w:rsidRDefault="00C03B02" w:rsidP="00C03B02">
      <w:pPr>
        <w:ind w:firstLine="567"/>
        <w:jc w:val="both"/>
        <w:rPr>
          <w:sz w:val="16"/>
          <w:szCs w:val="16"/>
        </w:rPr>
      </w:pPr>
      <w:r w:rsidRPr="00575F6E">
        <w:rPr>
          <w:sz w:val="16"/>
          <w:szCs w:val="16"/>
        </w:rPr>
        <w:t>расторгать в одностороннем порядке Соглашение о шефстве в случае нарушения шефской организацией положений Соглашения о шефстве.</w:t>
      </w:r>
    </w:p>
    <w:p w:rsidR="00C03B02" w:rsidRPr="00575F6E" w:rsidRDefault="00C03B02" w:rsidP="00C03B02">
      <w:pPr>
        <w:ind w:left="-567" w:firstLine="567"/>
        <w:jc w:val="both"/>
        <w:rPr>
          <w:sz w:val="16"/>
          <w:szCs w:val="16"/>
        </w:rPr>
      </w:pPr>
    </w:p>
    <w:p w:rsidR="00C03B02" w:rsidRPr="00575F6E" w:rsidRDefault="00C03B02" w:rsidP="00C03B02">
      <w:pPr>
        <w:ind w:left="-567" w:firstLine="567"/>
        <w:jc w:val="center"/>
        <w:rPr>
          <w:sz w:val="16"/>
          <w:szCs w:val="16"/>
        </w:rPr>
      </w:pPr>
      <w:r w:rsidRPr="00575F6E">
        <w:rPr>
          <w:sz w:val="16"/>
          <w:szCs w:val="16"/>
        </w:rPr>
        <w:t>3. СРОК ДЕЙСТВИЯ СОГЛАШЕНИЯ</w:t>
      </w:r>
    </w:p>
    <w:p w:rsidR="00C03B02" w:rsidRPr="00575F6E" w:rsidRDefault="00C03B02" w:rsidP="00C03B02">
      <w:pPr>
        <w:ind w:firstLine="567"/>
        <w:jc w:val="both"/>
        <w:rPr>
          <w:sz w:val="16"/>
          <w:szCs w:val="16"/>
        </w:rPr>
      </w:pPr>
      <w:r w:rsidRPr="00575F6E">
        <w:rPr>
          <w:sz w:val="16"/>
          <w:szCs w:val="16"/>
        </w:rPr>
        <w:t>3.1. Настоящее Соглашение вступает в силу со дня его подписания Сторонами и действует, до момента, пока одна из Сторон не потребует его расторжения.</w:t>
      </w:r>
    </w:p>
    <w:p w:rsidR="00C03B02" w:rsidRPr="00575F6E" w:rsidRDefault="00C03B02" w:rsidP="00C03B02">
      <w:pPr>
        <w:ind w:firstLine="567"/>
        <w:jc w:val="both"/>
        <w:rPr>
          <w:sz w:val="16"/>
          <w:szCs w:val="16"/>
        </w:rPr>
      </w:pPr>
      <w:r w:rsidRPr="00575F6E">
        <w:rPr>
          <w:sz w:val="16"/>
          <w:szCs w:val="16"/>
        </w:rPr>
        <w:t>3.2. Настоящее Соглашение может быть расторгнуто по инициативе любой из Сторон, при этом расторгающая Соглашение Сторона обязана уведомить другую Сторону за месяц до даты предполагаемого расторжения.</w:t>
      </w:r>
    </w:p>
    <w:p w:rsidR="00C03B02" w:rsidRPr="00575F6E" w:rsidRDefault="00C03B02" w:rsidP="00C03B02">
      <w:pPr>
        <w:ind w:left="-567" w:firstLine="567"/>
        <w:jc w:val="both"/>
        <w:rPr>
          <w:sz w:val="16"/>
          <w:szCs w:val="16"/>
        </w:rPr>
      </w:pPr>
    </w:p>
    <w:p w:rsidR="00C03B02" w:rsidRPr="00575F6E" w:rsidRDefault="00C03B02" w:rsidP="00C03B02">
      <w:pPr>
        <w:pStyle w:val="ac"/>
        <w:spacing w:after="0" w:line="240" w:lineRule="auto"/>
        <w:jc w:val="center"/>
        <w:rPr>
          <w:rFonts w:ascii="Times New Roman" w:hAnsi="Times New Roman"/>
          <w:sz w:val="16"/>
          <w:szCs w:val="16"/>
        </w:rPr>
      </w:pPr>
      <w:r w:rsidRPr="00575F6E">
        <w:rPr>
          <w:rFonts w:ascii="Times New Roman" w:hAnsi="Times New Roman"/>
          <w:sz w:val="16"/>
          <w:szCs w:val="16"/>
        </w:rPr>
        <w:t>4. ЗАКЛЮЧИТЕЛЬНЫЕ ПОЛОЖЕНИЯ</w:t>
      </w:r>
    </w:p>
    <w:p w:rsidR="00C03B02" w:rsidRPr="00575F6E" w:rsidRDefault="00C03B02" w:rsidP="00C03B02">
      <w:pPr>
        <w:ind w:firstLine="567"/>
        <w:jc w:val="both"/>
        <w:rPr>
          <w:sz w:val="16"/>
          <w:szCs w:val="16"/>
        </w:rPr>
      </w:pPr>
      <w:r w:rsidRPr="00575F6E">
        <w:rPr>
          <w:sz w:val="16"/>
          <w:szCs w:val="16"/>
        </w:rPr>
        <w:t>4.1. Настоящее Соглашение составлено в двух экземплярах, полностью идентичных и имеющих равную силу, по одному экземпляру для каждой из Сторон.</w:t>
      </w:r>
    </w:p>
    <w:p w:rsidR="00C03B02" w:rsidRPr="00575F6E" w:rsidRDefault="00C03B02" w:rsidP="00C03B02">
      <w:pPr>
        <w:ind w:firstLine="567"/>
        <w:jc w:val="both"/>
        <w:rPr>
          <w:sz w:val="16"/>
          <w:szCs w:val="16"/>
        </w:rPr>
      </w:pPr>
      <w:r w:rsidRPr="00575F6E">
        <w:rPr>
          <w:sz w:val="16"/>
          <w:szCs w:val="16"/>
        </w:rPr>
        <w:t>4.2. Изменения и дополнения к настоящему Соглашению могут и должны совершаться только по взаимному соглашению Сторон в письменном виде.</w:t>
      </w:r>
    </w:p>
    <w:p w:rsidR="00C03B02" w:rsidRPr="00575F6E" w:rsidRDefault="00C03B02" w:rsidP="00C03B02">
      <w:pPr>
        <w:jc w:val="both"/>
        <w:rPr>
          <w:sz w:val="16"/>
          <w:szCs w:val="16"/>
        </w:rPr>
      </w:pPr>
    </w:p>
    <w:p w:rsidR="00C03B02" w:rsidRPr="00575F6E" w:rsidRDefault="00C03B02" w:rsidP="00C03B02">
      <w:pPr>
        <w:pStyle w:val="ac"/>
        <w:numPr>
          <w:ilvl w:val="0"/>
          <w:numId w:val="7"/>
        </w:numPr>
        <w:spacing w:after="0" w:line="240" w:lineRule="auto"/>
        <w:jc w:val="center"/>
        <w:rPr>
          <w:rFonts w:ascii="Times New Roman" w:hAnsi="Times New Roman"/>
          <w:sz w:val="16"/>
          <w:szCs w:val="16"/>
        </w:rPr>
      </w:pPr>
      <w:r w:rsidRPr="00575F6E">
        <w:rPr>
          <w:rFonts w:ascii="Times New Roman" w:hAnsi="Times New Roman"/>
          <w:sz w:val="16"/>
          <w:szCs w:val="16"/>
        </w:rPr>
        <w:t>ПОДПИСИ СТОРОН</w:t>
      </w:r>
    </w:p>
    <w:tbl>
      <w:tblPr>
        <w:tblStyle w:val="af0"/>
        <w:tblW w:w="9356" w:type="dxa"/>
        <w:tblInd w:w="-5" w:type="dxa"/>
        <w:tblLook w:val="04A0"/>
      </w:tblPr>
      <w:tblGrid>
        <w:gridCol w:w="5103"/>
        <w:gridCol w:w="4253"/>
      </w:tblGrid>
      <w:tr w:rsidR="00C03B02" w:rsidRPr="00575F6E" w:rsidTr="001812F1">
        <w:trPr>
          <w:trHeight w:val="318"/>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t xml:space="preserve">Администрация </w:t>
            </w:r>
            <w:proofErr w:type="gramStart"/>
            <w:r w:rsidRPr="00575F6E">
              <w:rPr>
                <w:sz w:val="16"/>
                <w:szCs w:val="16"/>
              </w:rPr>
              <w:t>муниципального</w:t>
            </w:r>
            <w:proofErr w:type="gramEnd"/>
            <w:r w:rsidRPr="00575F6E">
              <w:rPr>
                <w:sz w:val="16"/>
                <w:szCs w:val="16"/>
              </w:rPr>
              <w:t xml:space="preserve"> </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r w:rsidR="00C03B02" w:rsidRPr="00575F6E" w:rsidTr="001812F1">
        <w:trPr>
          <w:trHeight w:val="285"/>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t xml:space="preserve">образования Большеврудское </w:t>
            </w:r>
            <w:proofErr w:type="gramStart"/>
            <w:r w:rsidRPr="00575F6E">
              <w:rPr>
                <w:sz w:val="16"/>
                <w:szCs w:val="16"/>
              </w:rPr>
              <w:t>сельское</w:t>
            </w:r>
            <w:proofErr w:type="gramEnd"/>
            <w:r w:rsidRPr="00575F6E">
              <w:rPr>
                <w:sz w:val="16"/>
                <w:szCs w:val="16"/>
              </w:rPr>
              <w:t xml:space="preserve"> </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r w:rsidR="00C03B02" w:rsidRPr="00575F6E" w:rsidTr="001812F1">
        <w:trPr>
          <w:trHeight w:val="318"/>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t xml:space="preserve">поселение </w:t>
            </w:r>
            <w:proofErr w:type="gramStart"/>
            <w:r w:rsidRPr="00575F6E">
              <w:rPr>
                <w:sz w:val="16"/>
                <w:szCs w:val="16"/>
              </w:rPr>
              <w:t>муниципального</w:t>
            </w:r>
            <w:proofErr w:type="gramEnd"/>
            <w:r w:rsidRPr="00575F6E">
              <w:rPr>
                <w:sz w:val="16"/>
                <w:szCs w:val="16"/>
              </w:rPr>
              <w:t xml:space="preserve"> Волосовского </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r w:rsidR="00C03B02" w:rsidRPr="00575F6E" w:rsidTr="001812F1">
        <w:trPr>
          <w:trHeight w:val="234"/>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t>района Ленинградской области</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r w:rsidR="00C03B02" w:rsidRPr="00575F6E" w:rsidTr="001812F1">
        <w:trPr>
          <w:trHeight w:val="299"/>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lastRenderedPageBreak/>
              <w:t>адрес: 188416, Ленинградская область,</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r w:rsidR="00C03B02" w:rsidRPr="00575F6E" w:rsidTr="001812F1">
        <w:trPr>
          <w:trHeight w:val="345"/>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t>Волосовский район, д. Большая Вруда д.51</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r w:rsidR="00C03B02" w:rsidRPr="00575F6E" w:rsidTr="001812F1">
        <w:trPr>
          <w:trHeight w:val="330"/>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t xml:space="preserve">Глава администрации </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r w:rsidR="00C03B02" w:rsidRPr="00575F6E" w:rsidTr="001812F1">
        <w:trPr>
          <w:trHeight w:val="375"/>
        </w:trPr>
        <w:tc>
          <w:tcPr>
            <w:tcW w:w="5103" w:type="dxa"/>
            <w:tcBorders>
              <w:top w:val="single" w:sz="4" w:space="0" w:color="auto"/>
              <w:left w:val="single" w:sz="4" w:space="0" w:color="auto"/>
              <w:bottom w:val="single" w:sz="4" w:space="0" w:color="auto"/>
              <w:right w:val="single" w:sz="4" w:space="0" w:color="auto"/>
            </w:tcBorders>
            <w:hideMark/>
          </w:tcPr>
          <w:p w:rsidR="00C03B02" w:rsidRPr="00575F6E" w:rsidRDefault="00C03B02" w:rsidP="001812F1">
            <w:pPr>
              <w:rPr>
                <w:sz w:val="16"/>
                <w:szCs w:val="16"/>
              </w:rPr>
            </w:pPr>
            <w:r w:rsidRPr="00575F6E">
              <w:rPr>
                <w:sz w:val="16"/>
                <w:szCs w:val="16"/>
              </w:rPr>
              <w:t>Шаповалов А.В.</w:t>
            </w:r>
          </w:p>
        </w:tc>
        <w:tc>
          <w:tcPr>
            <w:tcW w:w="4253" w:type="dxa"/>
            <w:tcBorders>
              <w:top w:val="single" w:sz="4" w:space="0" w:color="auto"/>
              <w:left w:val="single" w:sz="4" w:space="0" w:color="auto"/>
              <w:bottom w:val="single" w:sz="4" w:space="0" w:color="auto"/>
              <w:right w:val="single" w:sz="4" w:space="0" w:color="auto"/>
            </w:tcBorders>
          </w:tcPr>
          <w:p w:rsidR="00C03B02" w:rsidRPr="00575F6E" w:rsidRDefault="00C03B02" w:rsidP="001812F1">
            <w:pPr>
              <w:jc w:val="both"/>
              <w:rPr>
                <w:sz w:val="16"/>
                <w:szCs w:val="16"/>
              </w:rPr>
            </w:pPr>
          </w:p>
        </w:tc>
      </w:tr>
    </w:tbl>
    <w:p w:rsidR="00C03B02" w:rsidRPr="00575F6E" w:rsidRDefault="00C03B02" w:rsidP="00C03B02">
      <w:pPr>
        <w:rPr>
          <w:sz w:val="16"/>
          <w:szCs w:val="16"/>
        </w:rPr>
      </w:pPr>
    </w:p>
    <w:p w:rsidR="00C03B02" w:rsidRDefault="00C03B02" w:rsidP="000D09CA">
      <w:pPr>
        <w:widowControl w:val="0"/>
        <w:tabs>
          <w:tab w:val="left" w:pos="1134"/>
        </w:tabs>
        <w:ind w:firstLine="709"/>
        <w:jc w:val="both"/>
        <w:rPr>
          <w:sz w:val="16"/>
          <w:szCs w:val="16"/>
        </w:rPr>
      </w:pPr>
    </w:p>
    <w:p w:rsidR="00C03B02" w:rsidRPr="00B47819" w:rsidRDefault="00C03B02" w:rsidP="000D09CA">
      <w:pPr>
        <w:widowControl w:val="0"/>
        <w:tabs>
          <w:tab w:val="left" w:pos="1134"/>
        </w:tabs>
        <w:ind w:firstLine="709"/>
        <w:jc w:val="both"/>
        <w:rPr>
          <w:sz w:val="16"/>
          <w:szCs w:val="16"/>
        </w:rPr>
      </w:pPr>
    </w:p>
    <w:p w:rsidR="000D09CA" w:rsidRPr="009E5A73" w:rsidRDefault="000D09CA" w:rsidP="000D09CA">
      <w:pPr>
        <w:jc w:val="center"/>
        <w:rPr>
          <w:b/>
          <w:sz w:val="16"/>
          <w:szCs w:val="16"/>
        </w:rPr>
      </w:pPr>
      <w:r w:rsidRPr="009E5A73">
        <w:rPr>
          <w:noProof/>
          <w:sz w:val="16"/>
          <w:szCs w:val="16"/>
        </w:rPr>
        <w:drawing>
          <wp:inline distT="0" distB="0" distL="0" distR="0">
            <wp:extent cx="488950" cy="574040"/>
            <wp:effectExtent l="0" t="0" r="6350" b="0"/>
            <wp:docPr id="10"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8950" cy="574040"/>
                    </a:xfrm>
                    <a:prstGeom prst="rect">
                      <a:avLst/>
                    </a:prstGeom>
                    <a:noFill/>
                    <a:ln>
                      <a:noFill/>
                    </a:ln>
                  </pic:spPr>
                </pic:pic>
              </a:graphicData>
            </a:graphic>
          </wp:inline>
        </w:drawing>
      </w:r>
    </w:p>
    <w:p w:rsidR="000D09CA" w:rsidRPr="009E5A73" w:rsidRDefault="000D09CA" w:rsidP="000D09CA">
      <w:pPr>
        <w:jc w:val="center"/>
        <w:rPr>
          <w:b/>
          <w:sz w:val="16"/>
          <w:szCs w:val="16"/>
        </w:rPr>
      </w:pPr>
      <w:r w:rsidRPr="009E5A73">
        <w:rPr>
          <w:b/>
          <w:sz w:val="16"/>
          <w:szCs w:val="16"/>
        </w:rPr>
        <w:t>АДМИНИСТРАЦИЯ</w:t>
      </w:r>
    </w:p>
    <w:p w:rsidR="000D09CA" w:rsidRPr="009E5A73" w:rsidRDefault="000D09CA" w:rsidP="000D09CA">
      <w:pPr>
        <w:jc w:val="center"/>
        <w:rPr>
          <w:b/>
          <w:sz w:val="16"/>
          <w:szCs w:val="16"/>
        </w:rPr>
      </w:pPr>
      <w:r w:rsidRPr="009E5A73">
        <w:rPr>
          <w:b/>
          <w:sz w:val="16"/>
          <w:szCs w:val="16"/>
        </w:rPr>
        <w:t>МУНИЦИПАЛЬНОГО ОБРАЗОВАНИЯ</w:t>
      </w:r>
    </w:p>
    <w:p w:rsidR="000D09CA" w:rsidRPr="009E5A73" w:rsidRDefault="000D09CA" w:rsidP="000D09CA">
      <w:pPr>
        <w:jc w:val="center"/>
        <w:rPr>
          <w:b/>
          <w:sz w:val="16"/>
          <w:szCs w:val="16"/>
        </w:rPr>
      </w:pPr>
      <w:r w:rsidRPr="009E5A73">
        <w:rPr>
          <w:b/>
          <w:sz w:val="16"/>
          <w:szCs w:val="16"/>
        </w:rPr>
        <w:t>БОЛЬШЕВРУДСКОЕ СЕЛЬСКОЕ ПОСЕЛЕНИЕ</w:t>
      </w:r>
    </w:p>
    <w:p w:rsidR="000D09CA" w:rsidRPr="009E5A73" w:rsidRDefault="000D09CA" w:rsidP="000D09CA">
      <w:pPr>
        <w:jc w:val="center"/>
        <w:rPr>
          <w:b/>
          <w:sz w:val="16"/>
          <w:szCs w:val="16"/>
        </w:rPr>
      </w:pPr>
      <w:r w:rsidRPr="009E5A73">
        <w:rPr>
          <w:b/>
          <w:sz w:val="16"/>
          <w:szCs w:val="16"/>
        </w:rPr>
        <w:t>ВОЛОСОВСКОГО МУНИЦИПАЛЬНОГО РАЙОНА</w:t>
      </w:r>
    </w:p>
    <w:p w:rsidR="000D09CA" w:rsidRPr="009E5A73" w:rsidRDefault="000D09CA" w:rsidP="000D09CA">
      <w:pPr>
        <w:jc w:val="center"/>
        <w:rPr>
          <w:b/>
          <w:sz w:val="16"/>
          <w:szCs w:val="16"/>
        </w:rPr>
      </w:pPr>
      <w:r w:rsidRPr="009E5A73">
        <w:rPr>
          <w:b/>
          <w:sz w:val="16"/>
          <w:szCs w:val="16"/>
        </w:rPr>
        <w:t xml:space="preserve">ЛЕНИНГРАДСКОЙ ОБЛАСТИ </w:t>
      </w:r>
    </w:p>
    <w:p w:rsidR="000D09CA" w:rsidRPr="009E5A73" w:rsidRDefault="000D09CA" w:rsidP="000D09CA">
      <w:pPr>
        <w:jc w:val="center"/>
        <w:rPr>
          <w:b/>
          <w:sz w:val="16"/>
          <w:szCs w:val="16"/>
        </w:rPr>
      </w:pPr>
    </w:p>
    <w:p w:rsidR="000D09CA" w:rsidRPr="009E5A73" w:rsidRDefault="000D09CA" w:rsidP="000D09CA">
      <w:pPr>
        <w:jc w:val="center"/>
        <w:rPr>
          <w:b/>
          <w:sz w:val="16"/>
          <w:szCs w:val="16"/>
        </w:rPr>
      </w:pPr>
      <w:r w:rsidRPr="009E5A73">
        <w:rPr>
          <w:b/>
          <w:sz w:val="16"/>
          <w:szCs w:val="16"/>
        </w:rPr>
        <w:t>ПОСТАНОВЛЕНИЕ</w:t>
      </w:r>
    </w:p>
    <w:p w:rsidR="000D09CA" w:rsidRPr="009E5A73" w:rsidRDefault="000D09CA" w:rsidP="000D09CA">
      <w:pPr>
        <w:rPr>
          <w:sz w:val="16"/>
          <w:szCs w:val="16"/>
        </w:rPr>
      </w:pPr>
    </w:p>
    <w:p w:rsidR="000D09CA" w:rsidRPr="009E5A73" w:rsidRDefault="000D09CA" w:rsidP="000D09CA">
      <w:pPr>
        <w:rPr>
          <w:sz w:val="16"/>
          <w:szCs w:val="16"/>
        </w:rPr>
      </w:pPr>
    </w:p>
    <w:p w:rsidR="000D09CA" w:rsidRPr="009E5A73" w:rsidRDefault="000D09CA" w:rsidP="000D09CA">
      <w:pPr>
        <w:rPr>
          <w:sz w:val="16"/>
          <w:szCs w:val="16"/>
        </w:rPr>
      </w:pPr>
      <w:r w:rsidRPr="009E5A73">
        <w:rPr>
          <w:sz w:val="16"/>
          <w:szCs w:val="16"/>
        </w:rPr>
        <w:t>От 26.12.2024 года                                                                                № 456</w:t>
      </w:r>
    </w:p>
    <w:p w:rsidR="000D09CA" w:rsidRPr="009E5A73" w:rsidRDefault="000D09CA" w:rsidP="000D09CA">
      <w:pPr>
        <w:rPr>
          <w:sz w:val="16"/>
          <w:szCs w:val="16"/>
        </w:rPr>
      </w:pPr>
    </w:p>
    <w:p w:rsidR="000D09CA" w:rsidRPr="009E5A73" w:rsidRDefault="000D09CA" w:rsidP="000D09CA">
      <w:pPr>
        <w:rPr>
          <w:bCs/>
          <w:sz w:val="16"/>
          <w:szCs w:val="16"/>
        </w:rPr>
      </w:pPr>
      <w:r w:rsidRPr="009E5A73">
        <w:rPr>
          <w:bCs/>
          <w:sz w:val="16"/>
          <w:szCs w:val="16"/>
        </w:rPr>
        <w:t xml:space="preserve">Об утверждении плана мероприятий </w:t>
      </w:r>
    </w:p>
    <w:p w:rsidR="000D09CA" w:rsidRPr="009E5A73" w:rsidRDefault="000D09CA" w:rsidP="000D09CA">
      <w:pPr>
        <w:rPr>
          <w:bCs/>
          <w:sz w:val="16"/>
          <w:szCs w:val="16"/>
        </w:rPr>
      </w:pPr>
      <w:r w:rsidRPr="009E5A73">
        <w:rPr>
          <w:bCs/>
          <w:sz w:val="16"/>
          <w:szCs w:val="16"/>
        </w:rPr>
        <w:t xml:space="preserve">по сохранению и наведение благоустройства </w:t>
      </w:r>
    </w:p>
    <w:p w:rsidR="000D09CA" w:rsidRPr="009E5A73" w:rsidRDefault="000D09CA" w:rsidP="000D09CA">
      <w:pPr>
        <w:rPr>
          <w:bCs/>
          <w:sz w:val="16"/>
          <w:szCs w:val="16"/>
        </w:rPr>
      </w:pPr>
      <w:r w:rsidRPr="009E5A73">
        <w:rPr>
          <w:bCs/>
          <w:sz w:val="16"/>
          <w:szCs w:val="16"/>
        </w:rPr>
        <w:t xml:space="preserve">на воинских захоронениях, расположенных </w:t>
      </w:r>
    </w:p>
    <w:p w:rsidR="000D09CA" w:rsidRPr="009E5A73" w:rsidRDefault="000D09CA" w:rsidP="000D09CA">
      <w:pPr>
        <w:rPr>
          <w:bCs/>
          <w:sz w:val="16"/>
          <w:szCs w:val="16"/>
        </w:rPr>
      </w:pPr>
      <w:r w:rsidRPr="009E5A73">
        <w:rPr>
          <w:bCs/>
          <w:sz w:val="16"/>
          <w:szCs w:val="16"/>
        </w:rPr>
        <w:t>на территории Большеврудского сельского поселения на 2025 год</w:t>
      </w:r>
    </w:p>
    <w:p w:rsidR="000D09CA" w:rsidRPr="009E5A73" w:rsidRDefault="000D09CA" w:rsidP="000D09CA">
      <w:pPr>
        <w:rPr>
          <w:sz w:val="16"/>
          <w:szCs w:val="16"/>
        </w:rPr>
      </w:pPr>
    </w:p>
    <w:p w:rsidR="000D09CA" w:rsidRPr="009E5A73" w:rsidRDefault="000D09CA" w:rsidP="000D09CA">
      <w:pPr>
        <w:ind w:firstLine="567"/>
        <w:jc w:val="both"/>
        <w:rPr>
          <w:sz w:val="16"/>
          <w:szCs w:val="16"/>
        </w:rPr>
      </w:pPr>
      <w:proofErr w:type="gramStart"/>
      <w:r w:rsidRPr="009E5A73">
        <w:rPr>
          <w:sz w:val="16"/>
          <w:szCs w:val="16"/>
        </w:rPr>
        <w:t>В соответствии с Федеральным законом от 06.10.2003 № 131-ФЗ «Об общих принципах организации местного самоуправления в Российской Федерации», ст.6 Закона РФ от 14.01.1993 г. №4292 -1 «Об увековечении памяти погибших при защите Отечества», в целях обеспечения сохранности воинских захоронений в местах, где они расположены, Администрация Большеврудского сельского поселения Волосовского муниципального района Ленинградской области ПОСТАНОВЛЯЕТ:</w:t>
      </w:r>
      <w:proofErr w:type="gramEnd"/>
    </w:p>
    <w:p w:rsidR="000D09CA" w:rsidRPr="009E5A73" w:rsidRDefault="000D09CA" w:rsidP="000D09CA">
      <w:pPr>
        <w:numPr>
          <w:ilvl w:val="0"/>
          <w:numId w:val="5"/>
        </w:numPr>
        <w:ind w:left="0" w:firstLine="567"/>
        <w:jc w:val="both"/>
        <w:rPr>
          <w:sz w:val="16"/>
          <w:szCs w:val="16"/>
        </w:rPr>
      </w:pPr>
      <w:r w:rsidRPr="009E5A73">
        <w:rPr>
          <w:sz w:val="16"/>
          <w:szCs w:val="16"/>
        </w:rPr>
        <w:t>Актуализировать перечень воинских захоронений, находящихся на балансе администрации МО Большеврудское сельское поселение Волосовского муниципального района Ленинградской области приложение №1;</w:t>
      </w:r>
    </w:p>
    <w:p w:rsidR="000D09CA" w:rsidRPr="009E5A73" w:rsidRDefault="000D09CA" w:rsidP="000D09CA">
      <w:pPr>
        <w:numPr>
          <w:ilvl w:val="0"/>
          <w:numId w:val="5"/>
        </w:numPr>
        <w:ind w:left="0" w:firstLine="567"/>
        <w:jc w:val="both"/>
        <w:rPr>
          <w:sz w:val="16"/>
          <w:szCs w:val="16"/>
        </w:rPr>
      </w:pPr>
      <w:r w:rsidRPr="009E5A73">
        <w:rPr>
          <w:sz w:val="16"/>
          <w:szCs w:val="16"/>
        </w:rPr>
        <w:t>Актуализировать перечень воинских захоронений на территории МО Большеврудского сельского поселения, не находящихся на балансе администрации, в том числе вновь выявленных приложение№2;</w:t>
      </w:r>
    </w:p>
    <w:p w:rsidR="000D09CA" w:rsidRPr="009E5A73" w:rsidRDefault="000D09CA" w:rsidP="000D09CA">
      <w:pPr>
        <w:numPr>
          <w:ilvl w:val="0"/>
          <w:numId w:val="5"/>
        </w:numPr>
        <w:ind w:left="0" w:firstLine="567"/>
        <w:jc w:val="both"/>
        <w:rPr>
          <w:sz w:val="16"/>
          <w:szCs w:val="16"/>
        </w:rPr>
      </w:pPr>
      <w:r w:rsidRPr="009E5A73">
        <w:rPr>
          <w:sz w:val="16"/>
          <w:szCs w:val="16"/>
        </w:rPr>
        <w:t>Уточнить список шефствующих организаций по сохранению и использованию памятников истории и воинских захоронений на территории МО Большеврудского сельского поселения Волосовского муниципального района Ленинградской области приложение №3;</w:t>
      </w:r>
    </w:p>
    <w:p w:rsidR="000D09CA" w:rsidRPr="009E5A73" w:rsidRDefault="000D09CA" w:rsidP="000D09CA">
      <w:pPr>
        <w:pStyle w:val="ac"/>
        <w:numPr>
          <w:ilvl w:val="0"/>
          <w:numId w:val="5"/>
        </w:numPr>
        <w:spacing w:after="0" w:line="240" w:lineRule="auto"/>
        <w:ind w:left="0" w:right="-1" w:firstLine="567"/>
        <w:jc w:val="both"/>
        <w:rPr>
          <w:rFonts w:ascii="Times New Roman" w:eastAsia="Times New Roman" w:hAnsi="Times New Roman"/>
          <w:sz w:val="16"/>
          <w:szCs w:val="16"/>
          <w:lang w:eastAsia="ru-RU"/>
        </w:rPr>
      </w:pPr>
      <w:r w:rsidRPr="009E5A73">
        <w:rPr>
          <w:rFonts w:ascii="Times New Roman" w:hAnsi="Times New Roman"/>
          <w:sz w:val="16"/>
          <w:szCs w:val="16"/>
        </w:rPr>
        <w:t xml:space="preserve">Утвердить План </w:t>
      </w:r>
      <w:r w:rsidRPr="009E5A73">
        <w:rPr>
          <w:rFonts w:ascii="Times New Roman" w:eastAsia="Times New Roman" w:hAnsi="Times New Roman"/>
          <w:spacing w:val="-5"/>
          <w:sz w:val="16"/>
          <w:szCs w:val="16"/>
          <w:lang w:eastAsia="ru-RU"/>
        </w:rPr>
        <w:t xml:space="preserve">мероприятий на 2025 год </w:t>
      </w:r>
      <w:r w:rsidRPr="009E5A73">
        <w:rPr>
          <w:rFonts w:ascii="Times New Roman" w:eastAsia="Times New Roman" w:hAnsi="Times New Roman"/>
          <w:spacing w:val="-4"/>
          <w:sz w:val="16"/>
          <w:szCs w:val="16"/>
          <w:lang w:eastAsia="ru-RU"/>
        </w:rPr>
        <w:t xml:space="preserve">по сохранению и наведение благоустройства на воинских захоронениях, расположенных на территории Большеврудского сельского поселения, шефствующими организациями; </w:t>
      </w:r>
      <w:r w:rsidRPr="009E5A73">
        <w:rPr>
          <w:rFonts w:ascii="Times New Roman" w:eastAsia="Times New Roman" w:hAnsi="Times New Roman"/>
          <w:sz w:val="16"/>
          <w:szCs w:val="16"/>
          <w:lang w:eastAsia="ru-RU"/>
        </w:rPr>
        <w:t>согласно приложению № 4;</w:t>
      </w:r>
    </w:p>
    <w:p w:rsidR="000D09CA" w:rsidRPr="009E5A73" w:rsidRDefault="000D09CA" w:rsidP="000D09CA">
      <w:pPr>
        <w:pStyle w:val="ac"/>
        <w:numPr>
          <w:ilvl w:val="0"/>
          <w:numId w:val="5"/>
        </w:numPr>
        <w:spacing w:after="0" w:line="240" w:lineRule="auto"/>
        <w:ind w:left="0" w:firstLine="567"/>
        <w:jc w:val="both"/>
        <w:rPr>
          <w:rFonts w:ascii="Times New Roman" w:eastAsia="Times New Roman" w:hAnsi="Times New Roman"/>
          <w:sz w:val="16"/>
          <w:szCs w:val="16"/>
          <w:lang w:eastAsia="ru-RU"/>
        </w:rPr>
      </w:pPr>
      <w:r w:rsidRPr="009E5A73">
        <w:rPr>
          <w:rFonts w:ascii="Times New Roman" w:eastAsia="Times New Roman" w:hAnsi="Times New Roman"/>
          <w:sz w:val="16"/>
          <w:szCs w:val="16"/>
          <w:lang w:eastAsia="ru-RU"/>
        </w:rPr>
        <w:t>Рекомендовать шефствующим организациям предприятиям, учреждениям, организациям, независимо от организационно-правовых форм, совместно с МУК «Большеврудский дом культуры» принимать участие в мероприятиях, посвященных истории Великой Отечественной войны, а также патриотическому воспитанию и уважению к героям и памяти погибших.</w:t>
      </w:r>
    </w:p>
    <w:p w:rsidR="000D09CA" w:rsidRPr="009E5A73" w:rsidRDefault="000D09CA" w:rsidP="000D09CA">
      <w:pPr>
        <w:numPr>
          <w:ilvl w:val="0"/>
          <w:numId w:val="5"/>
        </w:numPr>
        <w:suppressAutoHyphens/>
        <w:ind w:left="0" w:firstLine="567"/>
        <w:jc w:val="both"/>
        <w:rPr>
          <w:sz w:val="16"/>
          <w:szCs w:val="16"/>
        </w:rPr>
      </w:pPr>
      <w:r w:rsidRPr="009E5A73">
        <w:rPr>
          <w:sz w:val="16"/>
          <w:szCs w:val="16"/>
        </w:rPr>
        <w:t>Опубликовать настоящее постановление в газете «Большеврудский вестник» и разместить на официальном сайте администрации Большеврудского сельского поселения.</w:t>
      </w:r>
    </w:p>
    <w:p w:rsidR="000D09CA" w:rsidRPr="00EB779E" w:rsidRDefault="000D09CA" w:rsidP="000D09CA">
      <w:pPr>
        <w:numPr>
          <w:ilvl w:val="0"/>
          <w:numId w:val="5"/>
        </w:numPr>
        <w:suppressAutoHyphens/>
        <w:ind w:left="0" w:firstLine="567"/>
        <w:jc w:val="both"/>
        <w:rPr>
          <w:sz w:val="16"/>
          <w:szCs w:val="16"/>
        </w:rPr>
      </w:pPr>
      <w:proofErr w:type="gramStart"/>
      <w:r w:rsidRPr="009E5A73">
        <w:rPr>
          <w:sz w:val="16"/>
          <w:szCs w:val="16"/>
        </w:rPr>
        <w:t>Контроль за</w:t>
      </w:r>
      <w:proofErr w:type="gramEnd"/>
      <w:r w:rsidRPr="009E5A73">
        <w:rPr>
          <w:sz w:val="16"/>
          <w:szCs w:val="16"/>
        </w:rPr>
        <w:t xml:space="preserve"> исполнением настоящего постановления возложить на ведущего специалиста Кузнецову Ксению Максимовну.</w:t>
      </w:r>
    </w:p>
    <w:p w:rsidR="000D09CA" w:rsidRPr="009E5A73" w:rsidRDefault="000D09CA" w:rsidP="000D09CA">
      <w:pPr>
        <w:suppressAutoHyphens/>
        <w:jc w:val="both"/>
        <w:rPr>
          <w:sz w:val="16"/>
          <w:szCs w:val="16"/>
        </w:rPr>
      </w:pPr>
    </w:p>
    <w:p w:rsidR="000D09CA" w:rsidRPr="009E5A73" w:rsidRDefault="000D09CA" w:rsidP="000D09CA">
      <w:pPr>
        <w:suppressAutoHyphens/>
        <w:jc w:val="both"/>
        <w:rPr>
          <w:sz w:val="16"/>
          <w:szCs w:val="16"/>
        </w:rPr>
      </w:pPr>
      <w:r w:rsidRPr="009E5A73">
        <w:rPr>
          <w:sz w:val="16"/>
          <w:szCs w:val="16"/>
        </w:rPr>
        <w:t>Глава администрации МО</w:t>
      </w:r>
    </w:p>
    <w:p w:rsidR="000D09CA" w:rsidRPr="009E5A73" w:rsidRDefault="000D09CA" w:rsidP="000D09CA">
      <w:pPr>
        <w:suppressAutoHyphens/>
        <w:ind w:left="-567" w:firstLine="567"/>
        <w:jc w:val="both"/>
        <w:rPr>
          <w:sz w:val="16"/>
          <w:szCs w:val="16"/>
        </w:rPr>
      </w:pPr>
      <w:r w:rsidRPr="009E5A73">
        <w:rPr>
          <w:sz w:val="16"/>
          <w:szCs w:val="16"/>
        </w:rPr>
        <w:t>Большеврудское сельское поселение                                            А.В. Шаповалов</w:t>
      </w:r>
    </w:p>
    <w:p w:rsidR="000D09CA" w:rsidRPr="009E5A73" w:rsidRDefault="000D09CA" w:rsidP="000D09CA">
      <w:pPr>
        <w:spacing w:line="256" w:lineRule="auto"/>
        <w:jc w:val="right"/>
        <w:rPr>
          <w:sz w:val="16"/>
          <w:szCs w:val="16"/>
          <w:lang w:eastAsia="en-US"/>
        </w:rPr>
      </w:pPr>
      <w:r w:rsidRPr="009E5A73">
        <w:rPr>
          <w:sz w:val="16"/>
          <w:szCs w:val="16"/>
          <w:lang w:eastAsia="en-US"/>
        </w:rPr>
        <w:t>Приложение 1</w:t>
      </w:r>
    </w:p>
    <w:p w:rsidR="000D09CA" w:rsidRPr="009E5A73" w:rsidRDefault="000D09CA" w:rsidP="000D09CA">
      <w:pPr>
        <w:spacing w:line="256" w:lineRule="auto"/>
        <w:jc w:val="right"/>
        <w:rPr>
          <w:sz w:val="16"/>
          <w:szCs w:val="16"/>
          <w:lang w:eastAsia="en-US"/>
        </w:rPr>
      </w:pPr>
      <w:r w:rsidRPr="009E5A73">
        <w:rPr>
          <w:sz w:val="16"/>
          <w:szCs w:val="16"/>
          <w:lang w:eastAsia="en-US"/>
        </w:rPr>
        <w:t xml:space="preserve">к постановлению администрации </w:t>
      </w:r>
    </w:p>
    <w:p w:rsidR="000D09CA" w:rsidRPr="009E5A73" w:rsidRDefault="000D09CA" w:rsidP="000D09CA">
      <w:pPr>
        <w:spacing w:line="256" w:lineRule="auto"/>
        <w:jc w:val="right"/>
        <w:rPr>
          <w:sz w:val="16"/>
          <w:szCs w:val="16"/>
          <w:lang w:eastAsia="en-US"/>
        </w:rPr>
      </w:pPr>
      <w:r w:rsidRPr="009E5A73">
        <w:rPr>
          <w:sz w:val="16"/>
          <w:szCs w:val="16"/>
          <w:lang w:eastAsia="en-US"/>
        </w:rPr>
        <w:t xml:space="preserve">муниципального образования </w:t>
      </w:r>
    </w:p>
    <w:p w:rsidR="000D09CA" w:rsidRPr="009E5A73" w:rsidRDefault="000D09CA" w:rsidP="000D09CA">
      <w:pPr>
        <w:spacing w:line="256" w:lineRule="auto"/>
        <w:jc w:val="right"/>
        <w:rPr>
          <w:sz w:val="16"/>
          <w:szCs w:val="16"/>
          <w:lang w:eastAsia="en-US"/>
        </w:rPr>
      </w:pPr>
      <w:r w:rsidRPr="009E5A73">
        <w:rPr>
          <w:sz w:val="16"/>
          <w:szCs w:val="16"/>
          <w:lang w:eastAsia="en-US"/>
        </w:rPr>
        <w:t>Большеврудское сельское поселение</w:t>
      </w:r>
    </w:p>
    <w:p w:rsidR="000D09CA" w:rsidRPr="009E5A73" w:rsidRDefault="000D09CA" w:rsidP="000D09CA">
      <w:pPr>
        <w:jc w:val="right"/>
        <w:rPr>
          <w:b/>
          <w:i/>
          <w:sz w:val="16"/>
          <w:szCs w:val="16"/>
        </w:rPr>
      </w:pPr>
      <w:r w:rsidRPr="009E5A73">
        <w:rPr>
          <w:sz w:val="16"/>
          <w:szCs w:val="16"/>
          <w:lang w:eastAsia="en-US"/>
        </w:rPr>
        <w:t>от 26.12.2024г. №</w:t>
      </w:r>
      <w:r w:rsidR="00EA7FA1">
        <w:rPr>
          <w:sz w:val="16"/>
          <w:szCs w:val="16"/>
          <w:lang w:eastAsia="en-US"/>
        </w:rPr>
        <w:t xml:space="preserve"> 45</w:t>
      </w:r>
      <w:r w:rsidRPr="009E5A73">
        <w:rPr>
          <w:sz w:val="16"/>
          <w:szCs w:val="16"/>
          <w:lang w:eastAsia="en-US"/>
        </w:rPr>
        <w:t xml:space="preserve">6 </w:t>
      </w:r>
    </w:p>
    <w:p w:rsidR="000D09CA" w:rsidRPr="009E5A73" w:rsidRDefault="000D09CA" w:rsidP="000D09CA">
      <w:pPr>
        <w:jc w:val="both"/>
        <w:rPr>
          <w:sz w:val="16"/>
          <w:szCs w:val="16"/>
        </w:rPr>
      </w:pPr>
    </w:p>
    <w:p w:rsidR="000D09CA" w:rsidRPr="009E5A73" w:rsidRDefault="000D09CA" w:rsidP="000D09CA">
      <w:pPr>
        <w:ind w:firstLine="567"/>
        <w:jc w:val="both"/>
        <w:rPr>
          <w:sz w:val="16"/>
          <w:szCs w:val="16"/>
        </w:rPr>
      </w:pPr>
      <w:r w:rsidRPr="009E5A73">
        <w:rPr>
          <w:sz w:val="16"/>
          <w:szCs w:val="16"/>
        </w:rPr>
        <w:t>Перечень воинских захоронений, увековечивающих память погибших при защите Отечества, находящихся на балансе администрации МО Большеврудское сельское поселение Волосовского муниципального района Ленинградской области:</w:t>
      </w:r>
    </w:p>
    <w:p w:rsidR="000D09CA" w:rsidRPr="009E5A73" w:rsidRDefault="000D09CA" w:rsidP="000D09CA">
      <w:pPr>
        <w:jc w:val="both"/>
        <w:rPr>
          <w:sz w:val="16"/>
          <w:szCs w:val="16"/>
        </w:rPr>
      </w:pPr>
    </w:p>
    <w:p w:rsidR="000D09CA" w:rsidRPr="009E5A73" w:rsidRDefault="000D09CA" w:rsidP="000D09CA">
      <w:pPr>
        <w:ind w:firstLine="567"/>
        <w:jc w:val="both"/>
        <w:rPr>
          <w:sz w:val="16"/>
          <w:szCs w:val="16"/>
        </w:rPr>
      </w:pPr>
      <w:r w:rsidRPr="009E5A73">
        <w:rPr>
          <w:sz w:val="16"/>
          <w:szCs w:val="16"/>
        </w:rPr>
        <w:t>1.</w:t>
      </w:r>
      <w:r w:rsidRPr="009E5A73">
        <w:rPr>
          <w:sz w:val="16"/>
          <w:szCs w:val="16"/>
        </w:rPr>
        <w:tab/>
        <w:t xml:space="preserve">Братское захоронение, адрес (местонахождение) объекта: Ленинградская область, Волосовский район, д. Курск, ул. </w:t>
      </w:r>
      <w:proofErr w:type="spellStart"/>
      <w:r w:rsidRPr="009E5A73">
        <w:rPr>
          <w:sz w:val="16"/>
          <w:szCs w:val="16"/>
        </w:rPr>
        <w:t>Яблоницы</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2.</w:t>
      </w:r>
      <w:r w:rsidRPr="009E5A73">
        <w:rPr>
          <w:sz w:val="16"/>
          <w:szCs w:val="16"/>
        </w:rPr>
        <w:tab/>
        <w:t>Братское захоронение, адрес (местонахождение) объекта: Ленинградская область, Волосовский район, пос. Молосковицы;</w:t>
      </w:r>
    </w:p>
    <w:p w:rsidR="000D09CA" w:rsidRPr="009E5A73" w:rsidRDefault="000D09CA" w:rsidP="000D09CA">
      <w:pPr>
        <w:ind w:firstLine="567"/>
        <w:jc w:val="both"/>
        <w:rPr>
          <w:sz w:val="16"/>
          <w:szCs w:val="16"/>
        </w:rPr>
      </w:pPr>
      <w:r w:rsidRPr="009E5A73">
        <w:rPr>
          <w:sz w:val="16"/>
          <w:szCs w:val="16"/>
        </w:rPr>
        <w:t>3.</w:t>
      </w:r>
      <w:r w:rsidRPr="009E5A73">
        <w:rPr>
          <w:sz w:val="16"/>
          <w:szCs w:val="16"/>
        </w:rPr>
        <w:tab/>
        <w:t>Братское захоронение, адрес (местонахождение) объекта: Ленинградская область, Волосовский район, пос. Каложицы (Хотыницы);</w:t>
      </w:r>
    </w:p>
    <w:p w:rsidR="000D09CA" w:rsidRPr="009E5A73" w:rsidRDefault="000D09CA" w:rsidP="000D09CA">
      <w:pPr>
        <w:ind w:firstLine="567"/>
        <w:jc w:val="both"/>
        <w:rPr>
          <w:sz w:val="16"/>
          <w:szCs w:val="16"/>
        </w:rPr>
      </w:pPr>
      <w:r w:rsidRPr="009E5A73">
        <w:rPr>
          <w:sz w:val="16"/>
          <w:szCs w:val="16"/>
        </w:rPr>
        <w:t>4.</w:t>
      </w:r>
      <w:r w:rsidRPr="009E5A73">
        <w:rPr>
          <w:sz w:val="16"/>
          <w:szCs w:val="16"/>
        </w:rPr>
        <w:tab/>
        <w:t xml:space="preserve">Братское захоронение, адрес (местонахождение) объекта: Ленинградская область, Волосовский район, д. </w:t>
      </w:r>
      <w:proofErr w:type="gramStart"/>
      <w:r w:rsidRPr="009E5A73">
        <w:rPr>
          <w:sz w:val="16"/>
          <w:szCs w:val="16"/>
        </w:rPr>
        <w:t>Большие</w:t>
      </w:r>
      <w:proofErr w:type="gramEnd"/>
      <w:r w:rsidRPr="009E5A73">
        <w:rPr>
          <w:sz w:val="16"/>
          <w:szCs w:val="16"/>
        </w:rPr>
        <w:t xml:space="preserve"> </w:t>
      </w:r>
      <w:proofErr w:type="spellStart"/>
      <w:r w:rsidRPr="009E5A73">
        <w:rPr>
          <w:sz w:val="16"/>
          <w:szCs w:val="16"/>
        </w:rPr>
        <w:t>Озертицы</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5.</w:t>
      </w:r>
      <w:r w:rsidRPr="009E5A73">
        <w:rPr>
          <w:sz w:val="16"/>
          <w:szCs w:val="16"/>
        </w:rPr>
        <w:tab/>
        <w:t xml:space="preserve">Памятный знак, адрес (местонахождение) объекта: Ленинградская область, Волосовский район, д. </w:t>
      </w:r>
      <w:proofErr w:type="spellStart"/>
      <w:r w:rsidRPr="009E5A73">
        <w:rPr>
          <w:sz w:val="16"/>
          <w:szCs w:val="16"/>
        </w:rPr>
        <w:t>Котино</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6.</w:t>
      </w:r>
      <w:r w:rsidRPr="009E5A73">
        <w:rPr>
          <w:sz w:val="16"/>
          <w:szCs w:val="16"/>
        </w:rPr>
        <w:tab/>
        <w:t>Памятник-стела, адрес (местонахождение) объекта: Ленинградская область, Волосовский район, п. Беседа;</w:t>
      </w:r>
    </w:p>
    <w:p w:rsidR="000D09CA" w:rsidRPr="009E5A73" w:rsidRDefault="000D09CA" w:rsidP="000D09CA">
      <w:pPr>
        <w:ind w:firstLine="567"/>
        <w:jc w:val="both"/>
        <w:rPr>
          <w:sz w:val="16"/>
          <w:szCs w:val="16"/>
        </w:rPr>
      </w:pPr>
      <w:r w:rsidRPr="009E5A73">
        <w:rPr>
          <w:sz w:val="16"/>
          <w:szCs w:val="16"/>
        </w:rPr>
        <w:t>7.</w:t>
      </w:r>
      <w:r w:rsidRPr="009E5A73">
        <w:rPr>
          <w:sz w:val="16"/>
          <w:szCs w:val="16"/>
        </w:rPr>
        <w:tab/>
        <w:t>Братское захоронение, адрес (местонахождение) объекта: Ленинградская область, Волосовский район, д. Большая Вруда;</w:t>
      </w:r>
    </w:p>
    <w:p w:rsidR="000D09CA" w:rsidRPr="009E5A73" w:rsidRDefault="000D09CA" w:rsidP="000D09CA">
      <w:pPr>
        <w:ind w:firstLine="567"/>
        <w:jc w:val="both"/>
        <w:rPr>
          <w:sz w:val="16"/>
          <w:szCs w:val="16"/>
        </w:rPr>
      </w:pPr>
      <w:r w:rsidRPr="009E5A73">
        <w:rPr>
          <w:sz w:val="16"/>
          <w:szCs w:val="16"/>
        </w:rPr>
        <w:t>8.</w:t>
      </w:r>
      <w:r w:rsidRPr="009E5A73">
        <w:rPr>
          <w:sz w:val="16"/>
          <w:szCs w:val="16"/>
        </w:rPr>
        <w:tab/>
        <w:t>Братское захоронение, адрес (местонахождение) объекта: Ленинградская область, Волосовский район, д. Каложицы;</w:t>
      </w:r>
    </w:p>
    <w:p w:rsidR="000D09CA" w:rsidRPr="009E5A73" w:rsidRDefault="000D09CA" w:rsidP="000D09CA">
      <w:pPr>
        <w:ind w:firstLine="567"/>
        <w:jc w:val="both"/>
        <w:rPr>
          <w:sz w:val="16"/>
          <w:szCs w:val="16"/>
        </w:rPr>
      </w:pPr>
      <w:r w:rsidRPr="009E5A73">
        <w:rPr>
          <w:sz w:val="16"/>
          <w:szCs w:val="16"/>
        </w:rPr>
        <w:t>9.</w:t>
      </w:r>
      <w:r w:rsidRPr="009E5A73">
        <w:rPr>
          <w:sz w:val="16"/>
          <w:szCs w:val="16"/>
        </w:rPr>
        <w:tab/>
        <w:t xml:space="preserve">Братское захоронение, адрес (местонахождение) объекта: Ленинградская область, Волосовский район, д. </w:t>
      </w:r>
      <w:proofErr w:type="spellStart"/>
      <w:r w:rsidRPr="009E5A73">
        <w:rPr>
          <w:sz w:val="16"/>
          <w:szCs w:val="16"/>
        </w:rPr>
        <w:t>Смердовицы</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10.</w:t>
      </w:r>
      <w:r w:rsidRPr="009E5A73">
        <w:rPr>
          <w:sz w:val="16"/>
          <w:szCs w:val="16"/>
        </w:rPr>
        <w:tab/>
        <w:t xml:space="preserve"> Братское захоронение, адрес (местонахождение) объекта: Ленинградская область, Волосовский район, д. </w:t>
      </w:r>
      <w:proofErr w:type="spellStart"/>
      <w:r w:rsidRPr="009E5A73">
        <w:rPr>
          <w:sz w:val="16"/>
          <w:szCs w:val="16"/>
        </w:rPr>
        <w:t>Сяглицы</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11.</w:t>
      </w:r>
      <w:r w:rsidRPr="009E5A73">
        <w:rPr>
          <w:sz w:val="16"/>
          <w:szCs w:val="16"/>
        </w:rPr>
        <w:tab/>
        <w:t xml:space="preserve"> Памятник советским воинам и труженикам тыла, адрес (местонахождение) объекта: Ленинградская область, Волосовский район, пос. Вруда;</w:t>
      </w:r>
    </w:p>
    <w:p w:rsidR="000D09CA" w:rsidRPr="009E5A73" w:rsidRDefault="000D09CA" w:rsidP="000D09CA">
      <w:pPr>
        <w:spacing w:line="256" w:lineRule="auto"/>
        <w:jc w:val="right"/>
        <w:rPr>
          <w:sz w:val="16"/>
          <w:szCs w:val="16"/>
          <w:lang w:eastAsia="en-US"/>
        </w:rPr>
      </w:pPr>
      <w:r w:rsidRPr="009E5A73">
        <w:rPr>
          <w:sz w:val="16"/>
          <w:szCs w:val="16"/>
          <w:lang w:eastAsia="en-US"/>
        </w:rPr>
        <w:t>Приложение 2</w:t>
      </w:r>
    </w:p>
    <w:p w:rsidR="000D09CA" w:rsidRPr="009E5A73" w:rsidRDefault="000D09CA" w:rsidP="000D09CA">
      <w:pPr>
        <w:spacing w:line="256" w:lineRule="auto"/>
        <w:jc w:val="right"/>
        <w:rPr>
          <w:sz w:val="16"/>
          <w:szCs w:val="16"/>
          <w:lang w:eastAsia="en-US"/>
        </w:rPr>
      </w:pPr>
      <w:r w:rsidRPr="009E5A73">
        <w:rPr>
          <w:sz w:val="16"/>
          <w:szCs w:val="16"/>
          <w:lang w:eastAsia="en-US"/>
        </w:rPr>
        <w:t xml:space="preserve">к постановлению администрации </w:t>
      </w:r>
    </w:p>
    <w:p w:rsidR="000D09CA" w:rsidRPr="009E5A73" w:rsidRDefault="000D09CA" w:rsidP="000D09CA">
      <w:pPr>
        <w:spacing w:line="256" w:lineRule="auto"/>
        <w:jc w:val="right"/>
        <w:rPr>
          <w:sz w:val="16"/>
          <w:szCs w:val="16"/>
          <w:lang w:eastAsia="en-US"/>
        </w:rPr>
      </w:pPr>
      <w:r w:rsidRPr="009E5A73">
        <w:rPr>
          <w:sz w:val="16"/>
          <w:szCs w:val="16"/>
          <w:lang w:eastAsia="en-US"/>
        </w:rPr>
        <w:lastRenderedPageBreak/>
        <w:t xml:space="preserve">муниципального образования </w:t>
      </w:r>
    </w:p>
    <w:p w:rsidR="000D09CA" w:rsidRPr="009E5A73" w:rsidRDefault="000D09CA" w:rsidP="000D09CA">
      <w:pPr>
        <w:spacing w:line="256" w:lineRule="auto"/>
        <w:jc w:val="right"/>
        <w:rPr>
          <w:sz w:val="16"/>
          <w:szCs w:val="16"/>
          <w:lang w:eastAsia="en-US"/>
        </w:rPr>
      </w:pPr>
      <w:r w:rsidRPr="009E5A73">
        <w:rPr>
          <w:sz w:val="16"/>
          <w:szCs w:val="16"/>
          <w:lang w:eastAsia="en-US"/>
        </w:rPr>
        <w:t>Большеврудское сельское поселение</w:t>
      </w:r>
    </w:p>
    <w:p w:rsidR="000D09CA" w:rsidRPr="009E5A73" w:rsidRDefault="000D09CA" w:rsidP="000D09CA">
      <w:pPr>
        <w:jc w:val="right"/>
        <w:rPr>
          <w:sz w:val="16"/>
          <w:szCs w:val="16"/>
        </w:rPr>
      </w:pPr>
      <w:r w:rsidRPr="009E5A73">
        <w:rPr>
          <w:sz w:val="16"/>
          <w:szCs w:val="16"/>
          <w:lang w:eastAsia="en-US"/>
        </w:rPr>
        <w:t>от 26.12.2024г. №</w:t>
      </w:r>
      <w:r w:rsidR="00EA7FA1">
        <w:rPr>
          <w:sz w:val="16"/>
          <w:szCs w:val="16"/>
          <w:lang w:eastAsia="en-US"/>
        </w:rPr>
        <w:t xml:space="preserve"> 45</w:t>
      </w:r>
      <w:r w:rsidRPr="009E5A73">
        <w:rPr>
          <w:sz w:val="16"/>
          <w:szCs w:val="16"/>
          <w:lang w:eastAsia="en-US"/>
        </w:rPr>
        <w:t>6</w:t>
      </w:r>
    </w:p>
    <w:p w:rsidR="000D09CA" w:rsidRPr="009E5A73" w:rsidRDefault="000D09CA" w:rsidP="000D09CA">
      <w:pPr>
        <w:jc w:val="both"/>
        <w:rPr>
          <w:sz w:val="16"/>
          <w:szCs w:val="16"/>
        </w:rPr>
      </w:pPr>
    </w:p>
    <w:p w:rsidR="000D09CA" w:rsidRPr="009E5A73" w:rsidRDefault="000D09CA" w:rsidP="000D09CA">
      <w:pPr>
        <w:ind w:firstLine="567"/>
        <w:jc w:val="both"/>
        <w:rPr>
          <w:sz w:val="16"/>
          <w:szCs w:val="16"/>
        </w:rPr>
      </w:pPr>
      <w:r w:rsidRPr="009E5A73">
        <w:rPr>
          <w:sz w:val="16"/>
          <w:szCs w:val="16"/>
        </w:rPr>
        <w:t>Перечень воинских захоронений, увековечивающих память погибших при защите Отечества, не находящихся на балансе администрации МО Большеврудское сельское поселение Волосовского муниципального района Ленинградской области:</w:t>
      </w:r>
    </w:p>
    <w:p w:rsidR="000D09CA" w:rsidRPr="009E5A73" w:rsidRDefault="000D09CA" w:rsidP="000D09CA">
      <w:pPr>
        <w:jc w:val="both"/>
        <w:rPr>
          <w:sz w:val="16"/>
          <w:szCs w:val="16"/>
        </w:rPr>
      </w:pPr>
    </w:p>
    <w:p w:rsidR="000D09CA" w:rsidRPr="009E5A73" w:rsidRDefault="000D09CA" w:rsidP="000D09CA">
      <w:pPr>
        <w:ind w:firstLine="567"/>
        <w:jc w:val="both"/>
        <w:rPr>
          <w:sz w:val="16"/>
          <w:szCs w:val="16"/>
        </w:rPr>
      </w:pPr>
      <w:r w:rsidRPr="009E5A73">
        <w:rPr>
          <w:sz w:val="16"/>
          <w:szCs w:val="16"/>
        </w:rPr>
        <w:t>1.</w:t>
      </w:r>
      <w:r w:rsidRPr="009E5A73">
        <w:rPr>
          <w:sz w:val="16"/>
          <w:szCs w:val="16"/>
        </w:rPr>
        <w:tab/>
        <w:t>Памятный знак, адрес (местонахождение) объекта: Ленинградская область, Волосовский район, д. Выползово;</w:t>
      </w:r>
    </w:p>
    <w:p w:rsidR="000D09CA" w:rsidRPr="009E5A73" w:rsidRDefault="000D09CA" w:rsidP="000D09CA">
      <w:pPr>
        <w:ind w:firstLine="567"/>
        <w:jc w:val="both"/>
        <w:rPr>
          <w:sz w:val="16"/>
          <w:szCs w:val="16"/>
        </w:rPr>
      </w:pPr>
      <w:r w:rsidRPr="009E5A73">
        <w:rPr>
          <w:sz w:val="16"/>
          <w:szCs w:val="16"/>
        </w:rPr>
        <w:t>2.</w:t>
      </w:r>
      <w:r w:rsidRPr="009E5A73">
        <w:rPr>
          <w:sz w:val="16"/>
          <w:szCs w:val="16"/>
        </w:rPr>
        <w:tab/>
        <w:t xml:space="preserve">Памятник, адрес (местонахождение) объекта: Ленинградская область, Волосовский район, д. </w:t>
      </w:r>
      <w:proofErr w:type="spellStart"/>
      <w:r w:rsidRPr="009E5A73">
        <w:rPr>
          <w:sz w:val="16"/>
          <w:szCs w:val="16"/>
        </w:rPr>
        <w:t>Лопец</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3.</w:t>
      </w:r>
      <w:r w:rsidRPr="009E5A73">
        <w:rPr>
          <w:sz w:val="16"/>
          <w:szCs w:val="16"/>
        </w:rPr>
        <w:tab/>
        <w:t xml:space="preserve">Братское захоронение, адрес (местонахождение) объекта: Ленинградская область, Волосовский район, д. </w:t>
      </w:r>
      <w:proofErr w:type="spellStart"/>
      <w:r w:rsidRPr="009E5A73">
        <w:rPr>
          <w:sz w:val="16"/>
          <w:szCs w:val="16"/>
        </w:rPr>
        <w:t>Княжево</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4.</w:t>
      </w:r>
      <w:r w:rsidRPr="009E5A73">
        <w:rPr>
          <w:sz w:val="16"/>
          <w:szCs w:val="16"/>
        </w:rPr>
        <w:tab/>
        <w:t xml:space="preserve">Памятный знак, адрес (местонахождение) объекта: Ленинградская область, Волосовский район, д. </w:t>
      </w:r>
      <w:proofErr w:type="spellStart"/>
      <w:r w:rsidRPr="009E5A73">
        <w:rPr>
          <w:sz w:val="16"/>
          <w:szCs w:val="16"/>
        </w:rPr>
        <w:t>Муликово</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5.</w:t>
      </w:r>
      <w:r w:rsidRPr="009E5A73">
        <w:rPr>
          <w:sz w:val="16"/>
          <w:szCs w:val="16"/>
        </w:rPr>
        <w:tab/>
        <w:t xml:space="preserve">Памятник-стела, адрес (местонахождение) объекта: Ленинградская область, Волосовский район, д. </w:t>
      </w:r>
      <w:proofErr w:type="spellStart"/>
      <w:r w:rsidRPr="009E5A73">
        <w:rPr>
          <w:sz w:val="16"/>
          <w:szCs w:val="16"/>
        </w:rPr>
        <w:t>Сырковицы</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6.</w:t>
      </w:r>
      <w:r w:rsidRPr="009E5A73">
        <w:rPr>
          <w:sz w:val="16"/>
          <w:szCs w:val="16"/>
        </w:rPr>
        <w:tab/>
        <w:t xml:space="preserve">Памятник, адрес (местонахождение) объекта: Ленинградская область, Волосовский район, д. </w:t>
      </w:r>
      <w:proofErr w:type="spellStart"/>
      <w:r w:rsidRPr="009E5A73">
        <w:rPr>
          <w:sz w:val="16"/>
          <w:szCs w:val="16"/>
        </w:rPr>
        <w:t>Сумск</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7.</w:t>
      </w:r>
      <w:r w:rsidRPr="009E5A73">
        <w:rPr>
          <w:sz w:val="16"/>
          <w:szCs w:val="16"/>
        </w:rPr>
        <w:tab/>
        <w:t xml:space="preserve">Памятник, адрес (местонахождение) объекта: Ленинградская область, Волосовский район, д. </w:t>
      </w:r>
      <w:proofErr w:type="spellStart"/>
      <w:r w:rsidRPr="009E5A73">
        <w:rPr>
          <w:sz w:val="16"/>
          <w:szCs w:val="16"/>
        </w:rPr>
        <w:t>Хревицы</w:t>
      </w:r>
      <w:proofErr w:type="spellEnd"/>
      <w:r w:rsidRPr="009E5A73">
        <w:rPr>
          <w:sz w:val="16"/>
          <w:szCs w:val="16"/>
        </w:rPr>
        <w:t>;</w:t>
      </w:r>
    </w:p>
    <w:p w:rsidR="000D09CA" w:rsidRPr="009E5A73" w:rsidRDefault="000D09CA" w:rsidP="000D09CA">
      <w:pPr>
        <w:ind w:firstLine="567"/>
        <w:jc w:val="both"/>
        <w:rPr>
          <w:sz w:val="16"/>
          <w:szCs w:val="16"/>
        </w:rPr>
      </w:pPr>
      <w:r w:rsidRPr="009E5A73">
        <w:rPr>
          <w:sz w:val="16"/>
          <w:szCs w:val="16"/>
        </w:rPr>
        <w:t>8.</w:t>
      </w:r>
      <w:r w:rsidRPr="009E5A73">
        <w:rPr>
          <w:sz w:val="16"/>
          <w:szCs w:val="16"/>
        </w:rPr>
        <w:tab/>
        <w:t xml:space="preserve">Памятник, адрес (местонахождение) объекта: Ленинградская область, Волосовский район, д. </w:t>
      </w:r>
      <w:proofErr w:type="spellStart"/>
      <w:r w:rsidRPr="009E5A73">
        <w:rPr>
          <w:sz w:val="16"/>
          <w:szCs w:val="16"/>
        </w:rPr>
        <w:t>Аракюля</w:t>
      </w:r>
      <w:proofErr w:type="spellEnd"/>
    </w:p>
    <w:p w:rsidR="000D09CA" w:rsidRPr="009E5A73" w:rsidRDefault="000D09CA" w:rsidP="000D09CA">
      <w:pPr>
        <w:rPr>
          <w:sz w:val="16"/>
          <w:szCs w:val="16"/>
        </w:rPr>
      </w:pPr>
    </w:p>
    <w:p w:rsidR="000D09CA" w:rsidRPr="009E5A73" w:rsidRDefault="000D09CA" w:rsidP="000D09CA">
      <w:pPr>
        <w:jc w:val="right"/>
        <w:rPr>
          <w:sz w:val="16"/>
          <w:szCs w:val="16"/>
        </w:rPr>
      </w:pPr>
      <w:r w:rsidRPr="009E5A73">
        <w:rPr>
          <w:sz w:val="16"/>
          <w:szCs w:val="16"/>
        </w:rPr>
        <w:t>Приложение 3</w:t>
      </w:r>
    </w:p>
    <w:p w:rsidR="000D09CA" w:rsidRPr="009E5A73" w:rsidRDefault="000D09CA" w:rsidP="000D09CA">
      <w:pPr>
        <w:jc w:val="right"/>
        <w:rPr>
          <w:sz w:val="16"/>
          <w:szCs w:val="16"/>
        </w:rPr>
      </w:pPr>
      <w:r w:rsidRPr="009E5A73">
        <w:rPr>
          <w:sz w:val="16"/>
          <w:szCs w:val="16"/>
        </w:rPr>
        <w:t xml:space="preserve">к постановлению администрации </w:t>
      </w:r>
    </w:p>
    <w:p w:rsidR="000D09CA" w:rsidRPr="009E5A73" w:rsidRDefault="000D09CA" w:rsidP="000D09CA">
      <w:pPr>
        <w:jc w:val="right"/>
        <w:rPr>
          <w:sz w:val="16"/>
          <w:szCs w:val="16"/>
        </w:rPr>
      </w:pPr>
      <w:r w:rsidRPr="009E5A73">
        <w:rPr>
          <w:sz w:val="16"/>
          <w:szCs w:val="16"/>
        </w:rPr>
        <w:t>муниципального образования</w:t>
      </w:r>
    </w:p>
    <w:p w:rsidR="000D09CA" w:rsidRPr="009E5A73" w:rsidRDefault="000D09CA" w:rsidP="000D09CA">
      <w:pPr>
        <w:jc w:val="right"/>
        <w:rPr>
          <w:sz w:val="16"/>
          <w:szCs w:val="16"/>
        </w:rPr>
      </w:pPr>
      <w:r w:rsidRPr="009E5A73">
        <w:rPr>
          <w:sz w:val="16"/>
          <w:szCs w:val="16"/>
        </w:rPr>
        <w:t xml:space="preserve"> Большеврудское сельское поселение</w:t>
      </w:r>
    </w:p>
    <w:p w:rsidR="000D09CA" w:rsidRPr="009E5A73" w:rsidRDefault="000D09CA" w:rsidP="000D09CA">
      <w:pPr>
        <w:jc w:val="right"/>
        <w:rPr>
          <w:sz w:val="16"/>
          <w:szCs w:val="16"/>
        </w:rPr>
      </w:pPr>
      <w:r w:rsidRPr="009E5A73">
        <w:rPr>
          <w:sz w:val="16"/>
          <w:szCs w:val="16"/>
        </w:rPr>
        <w:t xml:space="preserve">от 26.12.2024г. № </w:t>
      </w:r>
      <w:r w:rsidR="00EA7FA1">
        <w:rPr>
          <w:sz w:val="16"/>
          <w:szCs w:val="16"/>
        </w:rPr>
        <w:t>45</w:t>
      </w:r>
      <w:r w:rsidRPr="009E5A73">
        <w:rPr>
          <w:sz w:val="16"/>
          <w:szCs w:val="16"/>
        </w:rPr>
        <w:t>6</w:t>
      </w:r>
    </w:p>
    <w:p w:rsidR="000D09CA" w:rsidRPr="009E5A73" w:rsidRDefault="000D09CA" w:rsidP="000D09CA">
      <w:pPr>
        <w:jc w:val="both"/>
        <w:rPr>
          <w:sz w:val="16"/>
          <w:szCs w:val="16"/>
        </w:rPr>
      </w:pPr>
    </w:p>
    <w:p w:rsidR="000D09CA" w:rsidRPr="009E5A73" w:rsidRDefault="000D09CA" w:rsidP="000D09CA">
      <w:pPr>
        <w:jc w:val="center"/>
        <w:rPr>
          <w:sz w:val="16"/>
          <w:szCs w:val="16"/>
        </w:rPr>
      </w:pPr>
      <w:r w:rsidRPr="009E5A73">
        <w:rPr>
          <w:sz w:val="16"/>
          <w:szCs w:val="16"/>
        </w:rPr>
        <w:t>Список шефствующие организации над воинскими захоронениями,</w:t>
      </w:r>
    </w:p>
    <w:p w:rsidR="000D09CA" w:rsidRPr="009E5A73" w:rsidRDefault="000D09CA" w:rsidP="000D09CA">
      <w:pPr>
        <w:jc w:val="center"/>
        <w:rPr>
          <w:sz w:val="16"/>
          <w:szCs w:val="16"/>
        </w:rPr>
      </w:pPr>
      <w:r w:rsidRPr="009E5A73">
        <w:rPr>
          <w:sz w:val="16"/>
          <w:szCs w:val="16"/>
        </w:rPr>
        <w:t>находящихся на территории МО Большеврудское сельское поселение</w:t>
      </w:r>
    </w:p>
    <w:p w:rsidR="000D09CA" w:rsidRPr="009E5A73" w:rsidRDefault="000D09CA" w:rsidP="000D09CA">
      <w:pPr>
        <w:jc w:val="both"/>
        <w:rPr>
          <w:sz w:val="16"/>
          <w:szCs w:val="1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
        <w:gridCol w:w="4094"/>
        <w:gridCol w:w="5170"/>
      </w:tblGrid>
      <w:tr w:rsidR="000D09CA" w:rsidRPr="009E5A73" w:rsidTr="00EA7FA1">
        <w:trPr>
          <w:trHeight w:val="1144"/>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both"/>
              <w:rPr>
                <w:sz w:val="16"/>
                <w:szCs w:val="16"/>
                <w:lang w:eastAsia="en-US"/>
              </w:rPr>
            </w:pPr>
            <w:r w:rsidRPr="009E5A73">
              <w:rPr>
                <w:sz w:val="16"/>
                <w:szCs w:val="16"/>
                <w:lang w:eastAsia="en-US"/>
              </w:rPr>
              <w:t>№</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b/>
                <w:sz w:val="16"/>
                <w:szCs w:val="16"/>
                <w:lang w:eastAsia="en-US"/>
              </w:rPr>
            </w:pPr>
            <w:proofErr w:type="gramStart"/>
            <w:r w:rsidRPr="009E5A73">
              <w:rPr>
                <w:b/>
                <w:sz w:val="16"/>
                <w:szCs w:val="16"/>
                <w:lang w:eastAsia="en-US"/>
              </w:rPr>
              <w:t>Шефствующие организации над воинскими захоронениями, находящихся на территории МО Большеврудское сельское</w:t>
            </w:r>
            <w:proofErr w:type="gramEnd"/>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b/>
                <w:sz w:val="16"/>
                <w:szCs w:val="16"/>
                <w:lang w:eastAsia="en-US"/>
              </w:rPr>
            </w:pPr>
            <w:r w:rsidRPr="009E5A73">
              <w:rPr>
                <w:b/>
                <w:sz w:val="16"/>
                <w:szCs w:val="16"/>
                <w:lang w:eastAsia="en-US"/>
              </w:rPr>
              <w:t>Воинское захоронение находящихся на территории МО Большеврудское сельское</w:t>
            </w:r>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pStyle w:val="ab"/>
              <w:spacing w:before="0" w:after="0" w:line="256" w:lineRule="auto"/>
              <w:rPr>
                <w:rFonts w:ascii="Times New Roman" w:hAnsi="Times New Roman"/>
                <w:b/>
                <w:sz w:val="16"/>
                <w:szCs w:val="16"/>
              </w:rPr>
            </w:pPr>
            <w:r w:rsidRPr="009E5A73">
              <w:rPr>
                <w:rFonts w:ascii="Times New Roman" w:hAnsi="Times New Roman"/>
                <w:sz w:val="16"/>
                <w:szCs w:val="16"/>
              </w:rPr>
              <w:t>1</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Яблоницкая</w:t>
            </w:r>
            <w:proofErr w:type="spellEnd"/>
            <w:r w:rsidRPr="009E5A73">
              <w:rPr>
                <w:sz w:val="16"/>
                <w:szCs w:val="16"/>
                <w:lang w:eastAsia="en-US"/>
              </w:rPr>
              <w:t xml:space="preserve"> средняя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Братское захоронение советских воинов, погибших в 1919 г. и 1941-44 гг.</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п. Курск ул. </w:t>
            </w:r>
            <w:proofErr w:type="spellStart"/>
            <w:r w:rsidRPr="009E5A73">
              <w:rPr>
                <w:sz w:val="16"/>
                <w:szCs w:val="16"/>
                <w:lang w:eastAsia="en-US"/>
              </w:rPr>
              <w:t>Яблоницы</w:t>
            </w:r>
            <w:proofErr w:type="spellEnd"/>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2</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Беседская</w:t>
            </w:r>
            <w:proofErr w:type="spellEnd"/>
            <w:r w:rsidRPr="009E5A73">
              <w:rPr>
                <w:sz w:val="16"/>
                <w:szCs w:val="16"/>
                <w:lang w:eastAsia="en-US"/>
              </w:rPr>
              <w:t xml:space="preserve">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Памятник-стела на рубеже обороны подступов к Ленинграду в 1941 г. </w:t>
            </w:r>
          </w:p>
          <w:p w:rsidR="000D09CA" w:rsidRPr="009E5A73" w:rsidRDefault="000D09CA" w:rsidP="00442E83">
            <w:pPr>
              <w:spacing w:line="256" w:lineRule="auto"/>
              <w:jc w:val="center"/>
              <w:rPr>
                <w:rFonts w:eastAsiaTheme="minorHAnsi"/>
                <w:sz w:val="16"/>
                <w:szCs w:val="16"/>
                <w:lang w:eastAsia="en-US"/>
              </w:rPr>
            </w:pPr>
            <w:r w:rsidRPr="009E5A73">
              <w:rPr>
                <w:sz w:val="16"/>
                <w:szCs w:val="16"/>
                <w:lang w:eastAsia="en-US"/>
              </w:rPr>
              <w:t>п. Беседа</w:t>
            </w:r>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3</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Институт войск национальной гвардии Санкт-Петербургский военный орден Жукова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1941-44 гг. </w:t>
            </w:r>
          </w:p>
          <w:p w:rsidR="000D09CA" w:rsidRPr="009E5A73" w:rsidRDefault="000D09CA" w:rsidP="00442E83">
            <w:pPr>
              <w:spacing w:line="256" w:lineRule="auto"/>
              <w:jc w:val="center"/>
              <w:rPr>
                <w:sz w:val="16"/>
                <w:szCs w:val="16"/>
                <w:lang w:eastAsia="en-US"/>
              </w:rPr>
            </w:pPr>
            <w:r w:rsidRPr="009E5A73">
              <w:rPr>
                <w:sz w:val="16"/>
                <w:szCs w:val="16"/>
                <w:lang w:eastAsia="en-US"/>
              </w:rPr>
              <w:t>д. Большая Вруда</w:t>
            </w:r>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4</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Ущевицкая</w:t>
            </w:r>
            <w:proofErr w:type="spellEnd"/>
            <w:r w:rsidRPr="009E5A73">
              <w:rPr>
                <w:sz w:val="16"/>
                <w:szCs w:val="16"/>
                <w:lang w:eastAsia="en-US"/>
              </w:rPr>
              <w:t xml:space="preserve"> начальная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1919 и в 1941-44 </w:t>
            </w:r>
            <w:proofErr w:type="spellStart"/>
            <w:proofErr w:type="gramStart"/>
            <w:r w:rsidRPr="009E5A73">
              <w:rPr>
                <w:sz w:val="16"/>
                <w:szCs w:val="16"/>
                <w:lang w:eastAsia="en-US"/>
              </w:rPr>
              <w:t>гг</w:t>
            </w:r>
            <w:proofErr w:type="spellEnd"/>
            <w:proofErr w:type="gramEnd"/>
            <w:r w:rsidRPr="009E5A73">
              <w:rPr>
                <w:sz w:val="16"/>
                <w:szCs w:val="16"/>
                <w:lang w:eastAsia="en-US"/>
              </w:rPr>
              <w:t xml:space="preserve"> </w:t>
            </w:r>
          </w:p>
          <w:p w:rsidR="000D09CA" w:rsidRPr="009E5A73" w:rsidRDefault="000D09CA" w:rsidP="00442E83">
            <w:pPr>
              <w:spacing w:line="256" w:lineRule="auto"/>
              <w:jc w:val="center"/>
              <w:rPr>
                <w:sz w:val="16"/>
                <w:szCs w:val="16"/>
                <w:lang w:eastAsia="en-US"/>
              </w:rPr>
            </w:pPr>
            <w:r w:rsidRPr="009E5A73">
              <w:rPr>
                <w:sz w:val="16"/>
                <w:szCs w:val="16"/>
                <w:lang w:eastAsia="en-US"/>
              </w:rPr>
              <w:t>д. Каложицы</w:t>
            </w:r>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5</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отряд Государственной противопожарной службы Волосовского района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Братское кладбище советских воинов, погибших в 1919 г. и 1941-44 гг. </w:t>
            </w:r>
          </w:p>
          <w:p w:rsidR="000D09CA" w:rsidRPr="009E5A73" w:rsidRDefault="000D09CA" w:rsidP="00442E83">
            <w:pPr>
              <w:spacing w:line="256" w:lineRule="auto"/>
              <w:jc w:val="center"/>
              <w:rPr>
                <w:sz w:val="16"/>
                <w:szCs w:val="16"/>
                <w:lang w:eastAsia="en-US"/>
              </w:rPr>
            </w:pPr>
            <w:r w:rsidRPr="009E5A73">
              <w:rPr>
                <w:sz w:val="16"/>
                <w:szCs w:val="16"/>
                <w:lang w:eastAsia="en-US"/>
              </w:rPr>
              <w:t>п. Молосковицы</w:t>
            </w:r>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6</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ИП </w:t>
            </w:r>
            <w:proofErr w:type="spellStart"/>
            <w:r w:rsidRPr="009E5A73">
              <w:rPr>
                <w:sz w:val="16"/>
                <w:szCs w:val="16"/>
                <w:lang w:eastAsia="en-US"/>
              </w:rPr>
              <w:t>Галустян</w:t>
            </w:r>
            <w:proofErr w:type="spellEnd"/>
            <w:r w:rsidRPr="009E5A73">
              <w:rPr>
                <w:sz w:val="16"/>
                <w:szCs w:val="16"/>
                <w:lang w:eastAsia="en-US"/>
              </w:rPr>
              <w:t xml:space="preserve"> </w:t>
            </w:r>
            <w:proofErr w:type="spellStart"/>
            <w:r w:rsidRPr="009E5A73">
              <w:rPr>
                <w:sz w:val="16"/>
                <w:szCs w:val="16"/>
                <w:lang w:eastAsia="en-US"/>
              </w:rPr>
              <w:t>Гайк</w:t>
            </w:r>
            <w:proofErr w:type="spellEnd"/>
            <w:r w:rsidRPr="009E5A73">
              <w:rPr>
                <w:sz w:val="16"/>
                <w:szCs w:val="16"/>
                <w:lang w:eastAsia="en-US"/>
              </w:rPr>
              <w:t xml:space="preserve"> Леонидович</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Братское захоронение советских воинов, погибших в 1919 г. и 1941-44 гг.</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 </w:t>
            </w:r>
            <w:proofErr w:type="spellStart"/>
            <w:r w:rsidRPr="009E5A73">
              <w:rPr>
                <w:sz w:val="16"/>
                <w:szCs w:val="16"/>
                <w:lang w:eastAsia="en-US"/>
              </w:rPr>
              <w:t>д</w:t>
            </w:r>
            <w:proofErr w:type="gramStart"/>
            <w:r w:rsidRPr="009E5A73">
              <w:rPr>
                <w:sz w:val="16"/>
                <w:szCs w:val="16"/>
                <w:lang w:eastAsia="en-US"/>
              </w:rPr>
              <w:t>.О</w:t>
            </w:r>
            <w:proofErr w:type="gramEnd"/>
            <w:r w:rsidRPr="009E5A73">
              <w:rPr>
                <w:sz w:val="16"/>
                <w:szCs w:val="16"/>
                <w:lang w:eastAsia="en-US"/>
              </w:rPr>
              <w:t>зертицы</w:t>
            </w:r>
            <w:proofErr w:type="spellEnd"/>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7</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Большеврудская</w:t>
            </w:r>
            <w:proofErr w:type="spellEnd"/>
            <w:r w:rsidRPr="009E5A73">
              <w:rPr>
                <w:sz w:val="16"/>
                <w:szCs w:val="16"/>
                <w:lang w:eastAsia="en-US"/>
              </w:rPr>
              <w:t xml:space="preserve"> средняя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1941-44 гг. </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Смердовицы</w:t>
            </w:r>
            <w:proofErr w:type="spellEnd"/>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8</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«Чайник радости» </w:t>
            </w:r>
          </w:p>
          <w:p w:rsidR="000D09CA" w:rsidRPr="009E5A73" w:rsidRDefault="000D09CA" w:rsidP="00442E83">
            <w:pPr>
              <w:spacing w:line="256" w:lineRule="auto"/>
              <w:jc w:val="center"/>
              <w:rPr>
                <w:rFonts w:eastAsiaTheme="minorHAnsi"/>
                <w:sz w:val="16"/>
                <w:szCs w:val="16"/>
                <w:lang w:eastAsia="en-US"/>
              </w:rPr>
            </w:pPr>
            <w:r w:rsidRPr="009E5A73">
              <w:rPr>
                <w:sz w:val="16"/>
                <w:szCs w:val="16"/>
                <w:lang w:eastAsia="en-US"/>
              </w:rPr>
              <w:t>Горячева Н.В.</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1941-44 гг. </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дер. </w:t>
            </w:r>
            <w:proofErr w:type="spellStart"/>
            <w:r w:rsidRPr="009E5A73">
              <w:rPr>
                <w:sz w:val="16"/>
                <w:szCs w:val="16"/>
                <w:lang w:eastAsia="en-US"/>
              </w:rPr>
              <w:t>Сяглицы</w:t>
            </w:r>
            <w:proofErr w:type="spellEnd"/>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9</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ГБУ ЛО «</w:t>
            </w:r>
            <w:proofErr w:type="spellStart"/>
            <w:r w:rsidRPr="009E5A73">
              <w:rPr>
                <w:sz w:val="16"/>
                <w:szCs w:val="16"/>
                <w:lang w:eastAsia="en-US"/>
              </w:rPr>
              <w:t>Каложицкий</w:t>
            </w:r>
            <w:proofErr w:type="spellEnd"/>
            <w:r w:rsidRPr="009E5A73">
              <w:rPr>
                <w:sz w:val="16"/>
                <w:szCs w:val="16"/>
                <w:lang w:eastAsia="en-US"/>
              </w:rPr>
              <w:t xml:space="preserve"> ресурсный центр»</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1941-44 гг. </w:t>
            </w:r>
          </w:p>
          <w:p w:rsidR="000D09CA" w:rsidRPr="009E5A73" w:rsidRDefault="000D09CA" w:rsidP="00442E83">
            <w:pPr>
              <w:spacing w:line="256" w:lineRule="auto"/>
              <w:jc w:val="center"/>
              <w:rPr>
                <w:sz w:val="16"/>
                <w:szCs w:val="16"/>
                <w:lang w:eastAsia="en-US"/>
              </w:rPr>
            </w:pPr>
            <w:r w:rsidRPr="009E5A73">
              <w:rPr>
                <w:sz w:val="16"/>
                <w:szCs w:val="16"/>
                <w:lang w:eastAsia="en-US"/>
              </w:rPr>
              <w:t>п.Каложицы</w:t>
            </w:r>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10</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ГБПОУ ЛО «</w:t>
            </w:r>
            <w:proofErr w:type="spellStart"/>
            <w:r w:rsidRPr="009E5A73">
              <w:rPr>
                <w:sz w:val="16"/>
                <w:szCs w:val="16"/>
                <w:lang w:eastAsia="en-US"/>
              </w:rPr>
              <w:t>Беседский</w:t>
            </w:r>
            <w:proofErr w:type="spellEnd"/>
            <w:r w:rsidRPr="009E5A73">
              <w:rPr>
                <w:sz w:val="16"/>
                <w:szCs w:val="16"/>
                <w:lang w:eastAsia="en-US"/>
              </w:rPr>
              <w:t xml:space="preserve"> сельскохозяйственный техникум»</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Памятник-стела на рубеже обороны подступов к Ленинграду в 1941 г., </w:t>
            </w:r>
          </w:p>
          <w:p w:rsidR="000D09CA" w:rsidRPr="009E5A73" w:rsidRDefault="000D09CA" w:rsidP="00442E83">
            <w:pPr>
              <w:spacing w:line="256" w:lineRule="auto"/>
              <w:jc w:val="center"/>
              <w:rPr>
                <w:sz w:val="16"/>
                <w:szCs w:val="16"/>
                <w:lang w:eastAsia="en-US"/>
              </w:rPr>
            </w:pPr>
            <w:proofErr w:type="spellStart"/>
            <w:r w:rsidRPr="009E5A73">
              <w:rPr>
                <w:sz w:val="16"/>
                <w:szCs w:val="16"/>
                <w:lang w:eastAsia="en-US"/>
              </w:rPr>
              <w:t>д</w:t>
            </w:r>
            <w:proofErr w:type="gramStart"/>
            <w:r w:rsidRPr="009E5A73">
              <w:rPr>
                <w:sz w:val="16"/>
                <w:szCs w:val="16"/>
                <w:lang w:eastAsia="en-US"/>
              </w:rPr>
              <w:t>.К</w:t>
            </w:r>
            <w:proofErr w:type="gramEnd"/>
            <w:r w:rsidRPr="009E5A73">
              <w:rPr>
                <w:sz w:val="16"/>
                <w:szCs w:val="16"/>
                <w:lang w:eastAsia="en-US"/>
              </w:rPr>
              <w:t>отино</w:t>
            </w:r>
            <w:proofErr w:type="spellEnd"/>
          </w:p>
        </w:tc>
      </w:tr>
      <w:tr w:rsidR="000D09CA" w:rsidRPr="009E5A73" w:rsidTr="00EA7FA1">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11</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ОНД и </w:t>
            </w:r>
            <w:proofErr w:type="gramStart"/>
            <w:r w:rsidRPr="009E5A73">
              <w:rPr>
                <w:sz w:val="16"/>
                <w:szCs w:val="16"/>
                <w:lang w:eastAsia="en-US"/>
              </w:rPr>
              <w:t>ПР</w:t>
            </w:r>
            <w:proofErr w:type="gramEnd"/>
            <w:r w:rsidRPr="009E5A73">
              <w:rPr>
                <w:sz w:val="16"/>
                <w:szCs w:val="16"/>
                <w:lang w:eastAsia="en-US"/>
              </w:rPr>
              <w:t xml:space="preserve"> Волосовского района УНД и ПР Главного управления МЧС России по Ленинградской области</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Памятник советским воинам и труженикам тыла п. Вруда</w:t>
            </w:r>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12</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rPr>
              <w:t>администрация Большеврудское сельское поселение</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Памятный знак </w:t>
            </w:r>
          </w:p>
          <w:p w:rsidR="000D09CA" w:rsidRPr="009E5A73" w:rsidRDefault="000D09CA" w:rsidP="00442E83">
            <w:pPr>
              <w:spacing w:line="256" w:lineRule="auto"/>
              <w:jc w:val="center"/>
              <w:rPr>
                <w:sz w:val="16"/>
                <w:szCs w:val="16"/>
                <w:lang w:eastAsia="en-US"/>
              </w:rPr>
            </w:pPr>
            <w:r w:rsidRPr="009E5A73">
              <w:rPr>
                <w:sz w:val="16"/>
                <w:szCs w:val="16"/>
                <w:lang w:eastAsia="en-US"/>
              </w:rPr>
              <w:t>д. Выползово</w:t>
            </w:r>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13</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rPr>
              <w:t>администрация Большеврудское сельское поселение</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Памятник</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 д. </w:t>
            </w:r>
            <w:proofErr w:type="spellStart"/>
            <w:r w:rsidRPr="009E5A73">
              <w:rPr>
                <w:sz w:val="16"/>
                <w:szCs w:val="16"/>
                <w:lang w:eastAsia="en-US"/>
              </w:rPr>
              <w:t>Лопец</w:t>
            </w:r>
            <w:proofErr w:type="spellEnd"/>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14</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Большеврудская</w:t>
            </w:r>
            <w:proofErr w:type="spellEnd"/>
            <w:r w:rsidRPr="009E5A73">
              <w:rPr>
                <w:sz w:val="16"/>
                <w:szCs w:val="16"/>
                <w:lang w:eastAsia="en-US"/>
              </w:rPr>
              <w:t xml:space="preserve"> средняя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Братское захоронение</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 д. </w:t>
            </w:r>
            <w:proofErr w:type="spellStart"/>
            <w:r w:rsidRPr="009E5A73">
              <w:rPr>
                <w:sz w:val="16"/>
                <w:szCs w:val="16"/>
                <w:lang w:eastAsia="en-US"/>
              </w:rPr>
              <w:t>Княжево</w:t>
            </w:r>
            <w:proofErr w:type="spellEnd"/>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15</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rPr>
              <w:t>администрация Большеврудское сельское поселение</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Памятный знак </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Муликово</w:t>
            </w:r>
            <w:proofErr w:type="spellEnd"/>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16</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Яблоницкая</w:t>
            </w:r>
            <w:proofErr w:type="spellEnd"/>
            <w:r w:rsidRPr="009E5A73">
              <w:rPr>
                <w:sz w:val="16"/>
                <w:szCs w:val="16"/>
                <w:lang w:eastAsia="en-US"/>
              </w:rPr>
              <w:t xml:space="preserve"> средняя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Памятник-стела </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Сырковицы</w:t>
            </w:r>
            <w:proofErr w:type="spellEnd"/>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lastRenderedPageBreak/>
              <w:t>17</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rPr>
              <w:t>администрация Большеврудское сельское поселение</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Памятник-стела </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Сумск</w:t>
            </w:r>
            <w:proofErr w:type="spellEnd"/>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18</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Большеврудская</w:t>
            </w:r>
            <w:proofErr w:type="spellEnd"/>
            <w:r w:rsidRPr="009E5A73">
              <w:rPr>
                <w:sz w:val="16"/>
                <w:szCs w:val="16"/>
                <w:lang w:eastAsia="en-US"/>
              </w:rPr>
              <w:t xml:space="preserve"> средняя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Памятник </w:t>
            </w:r>
          </w:p>
          <w:p w:rsidR="000D09CA" w:rsidRPr="009E5A73" w:rsidRDefault="000D09CA" w:rsidP="00442E83">
            <w:pPr>
              <w:spacing w:line="256" w:lineRule="auto"/>
              <w:jc w:val="center"/>
              <w:rPr>
                <w:sz w:val="16"/>
                <w:szCs w:val="16"/>
                <w:lang w:eastAsia="en-US"/>
              </w:rPr>
            </w:pPr>
            <w:proofErr w:type="spellStart"/>
            <w:r w:rsidRPr="009E5A73">
              <w:rPr>
                <w:sz w:val="16"/>
                <w:szCs w:val="16"/>
                <w:lang w:eastAsia="en-US"/>
              </w:rPr>
              <w:t>д</w:t>
            </w:r>
            <w:proofErr w:type="gramStart"/>
            <w:r w:rsidRPr="009E5A73">
              <w:rPr>
                <w:sz w:val="16"/>
                <w:szCs w:val="16"/>
                <w:lang w:eastAsia="en-US"/>
              </w:rPr>
              <w:t>.А</w:t>
            </w:r>
            <w:proofErr w:type="gramEnd"/>
            <w:r w:rsidRPr="009E5A73">
              <w:rPr>
                <w:sz w:val="16"/>
                <w:szCs w:val="16"/>
                <w:lang w:eastAsia="en-US"/>
              </w:rPr>
              <w:t>ракюля</w:t>
            </w:r>
            <w:proofErr w:type="spellEnd"/>
          </w:p>
        </w:tc>
      </w:tr>
      <w:tr w:rsidR="000D09CA" w:rsidRPr="009E5A73" w:rsidTr="00EA7FA1">
        <w:trPr>
          <w:trHeight w:val="666"/>
        </w:trPr>
        <w:tc>
          <w:tcPr>
            <w:tcW w:w="376"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19</w:t>
            </w:r>
          </w:p>
        </w:tc>
        <w:tc>
          <w:tcPr>
            <w:tcW w:w="4094"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МОУ «</w:t>
            </w:r>
            <w:proofErr w:type="spellStart"/>
            <w:r w:rsidRPr="009E5A73">
              <w:rPr>
                <w:sz w:val="16"/>
                <w:szCs w:val="16"/>
                <w:lang w:eastAsia="en-US"/>
              </w:rPr>
              <w:t>Ущевицкая</w:t>
            </w:r>
            <w:proofErr w:type="spellEnd"/>
            <w:r w:rsidRPr="009E5A73">
              <w:rPr>
                <w:sz w:val="16"/>
                <w:szCs w:val="16"/>
                <w:lang w:eastAsia="en-US"/>
              </w:rPr>
              <w:t xml:space="preserve"> начальная общеобразовательная школа»</w:t>
            </w:r>
          </w:p>
        </w:tc>
        <w:tc>
          <w:tcPr>
            <w:tcW w:w="5170" w:type="dxa"/>
            <w:tcBorders>
              <w:top w:val="single" w:sz="4" w:space="0" w:color="auto"/>
              <w:left w:val="single" w:sz="4" w:space="0" w:color="auto"/>
              <w:bottom w:val="single" w:sz="4" w:space="0" w:color="auto"/>
              <w:right w:val="single" w:sz="4" w:space="0" w:color="auto"/>
            </w:tcBorders>
            <w:hideMark/>
          </w:tcPr>
          <w:p w:rsidR="000D09CA" w:rsidRPr="009E5A73" w:rsidRDefault="000D09CA" w:rsidP="00442E83">
            <w:pPr>
              <w:spacing w:line="256" w:lineRule="auto"/>
              <w:jc w:val="center"/>
              <w:rPr>
                <w:sz w:val="16"/>
                <w:szCs w:val="16"/>
                <w:lang w:eastAsia="en-US"/>
              </w:rPr>
            </w:pPr>
            <w:r w:rsidRPr="009E5A73">
              <w:rPr>
                <w:sz w:val="16"/>
                <w:szCs w:val="16"/>
                <w:lang w:eastAsia="en-US"/>
              </w:rPr>
              <w:t xml:space="preserve">Памятник советским воинам </w:t>
            </w:r>
          </w:p>
          <w:p w:rsidR="000D09CA" w:rsidRPr="009E5A73" w:rsidRDefault="000D09CA"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Хревицы</w:t>
            </w:r>
            <w:proofErr w:type="spellEnd"/>
          </w:p>
        </w:tc>
      </w:tr>
    </w:tbl>
    <w:p w:rsidR="00EA7FA1" w:rsidRDefault="00EA7FA1" w:rsidP="00EA7FA1">
      <w:pPr>
        <w:jc w:val="right"/>
        <w:rPr>
          <w:sz w:val="16"/>
          <w:szCs w:val="16"/>
          <w:lang w:eastAsia="en-US"/>
        </w:rPr>
      </w:pPr>
    </w:p>
    <w:p w:rsidR="00EA7FA1" w:rsidRPr="009E5A73" w:rsidRDefault="00EA7FA1" w:rsidP="00EA7FA1">
      <w:pPr>
        <w:jc w:val="right"/>
        <w:rPr>
          <w:sz w:val="16"/>
          <w:szCs w:val="16"/>
          <w:lang w:eastAsia="en-US"/>
        </w:rPr>
      </w:pPr>
      <w:r w:rsidRPr="009E5A73">
        <w:rPr>
          <w:sz w:val="16"/>
          <w:szCs w:val="16"/>
          <w:lang w:eastAsia="en-US"/>
        </w:rPr>
        <w:t>Приложение 4</w:t>
      </w:r>
    </w:p>
    <w:p w:rsidR="00EA7FA1" w:rsidRPr="009E5A73" w:rsidRDefault="00EA7FA1" w:rsidP="00EA7FA1">
      <w:pPr>
        <w:jc w:val="right"/>
        <w:rPr>
          <w:sz w:val="16"/>
          <w:szCs w:val="16"/>
          <w:lang w:eastAsia="en-US"/>
        </w:rPr>
      </w:pPr>
      <w:r w:rsidRPr="009E5A73">
        <w:rPr>
          <w:sz w:val="16"/>
          <w:szCs w:val="16"/>
          <w:lang w:eastAsia="en-US"/>
        </w:rPr>
        <w:t xml:space="preserve">к постановлению администрации </w:t>
      </w:r>
    </w:p>
    <w:p w:rsidR="00EA7FA1" w:rsidRPr="009E5A73" w:rsidRDefault="00EA7FA1" w:rsidP="00EA7FA1">
      <w:pPr>
        <w:jc w:val="right"/>
        <w:rPr>
          <w:sz w:val="16"/>
          <w:szCs w:val="16"/>
          <w:lang w:eastAsia="en-US"/>
        </w:rPr>
      </w:pPr>
      <w:r w:rsidRPr="009E5A73">
        <w:rPr>
          <w:sz w:val="16"/>
          <w:szCs w:val="16"/>
          <w:lang w:eastAsia="en-US"/>
        </w:rPr>
        <w:t>муниципального образования</w:t>
      </w:r>
    </w:p>
    <w:p w:rsidR="00EA7FA1" w:rsidRPr="009E5A73" w:rsidRDefault="00EA7FA1" w:rsidP="00EA7FA1">
      <w:pPr>
        <w:jc w:val="right"/>
        <w:rPr>
          <w:sz w:val="16"/>
          <w:szCs w:val="16"/>
          <w:lang w:eastAsia="en-US"/>
        </w:rPr>
      </w:pPr>
      <w:r w:rsidRPr="009E5A73">
        <w:rPr>
          <w:sz w:val="16"/>
          <w:szCs w:val="16"/>
          <w:lang w:eastAsia="en-US"/>
        </w:rPr>
        <w:t xml:space="preserve"> Большеврудское сельское поселение</w:t>
      </w:r>
    </w:p>
    <w:p w:rsidR="00EA7FA1" w:rsidRPr="009E5A73" w:rsidRDefault="00EA7FA1" w:rsidP="00EA7FA1">
      <w:pPr>
        <w:jc w:val="right"/>
        <w:rPr>
          <w:sz w:val="16"/>
          <w:szCs w:val="16"/>
          <w:lang w:eastAsia="en-US"/>
        </w:rPr>
      </w:pPr>
      <w:r w:rsidRPr="009E5A73">
        <w:rPr>
          <w:sz w:val="16"/>
          <w:szCs w:val="16"/>
          <w:lang w:eastAsia="en-US"/>
        </w:rPr>
        <w:t>от 26.12.2024г. №</w:t>
      </w:r>
      <w:r>
        <w:rPr>
          <w:sz w:val="16"/>
          <w:szCs w:val="16"/>
          <w:lang w:eastAsia="en-US"/>
        </w:rPr>
        <w:t xml:space="preserve"> 45</w:t>
      </w:r>
      <w:r w:rsidRPr="009E5A73">
        <w:rPr>
          <w:sz w:val="16"/>
          <w:szCs w:val="16"/>
          <w:lang w:eastAsia="en-US"/>
        </w:rPr>
        <w:t>6</w:t>
      </w:r>
    </w:p>
    <w:p w:rsidR="00EA7FA1" w:rsidRPr="009E5A73" w:rsidRDefault="00EA7FA1" w:rsidP="00EA7FA1">
      <w:pPr>
        <w:jc w:val="right"/>
        <w:rPr>
          <w:rFonts w:eastAsia="Calibri"/>
          <w:sz w:val="16"/>
          <w:szCs w:val="16"/>
          <w:lang w:eastAsia="en-US"/>
        </w:rPr>
      </w:pPr>
    </w:p>
    <w:p w:rsidR="00EA7FA1" w:rsidRPr="009E5A73" w:rsidRDefault="00EA7FA1" w:rsidP="00EA7FA1">
      <w:pPr>
        <w:jc w:val="center"/>
        <w:rPr>
          <w:rFonts w:eastAsia="Calibri"/>
          <w:sz w:val="16"/>
          <w:szCs w:val="16"/>
          <w:lang w:eastAsia="en-US"/>
        </w:rPr>
      </w:pPr>
      <w:r w:rsidRPr="009E5A73">
        <w:rPr>
          <w:rFonts w:eastAsia="Calibri"/>
          <w:sz w:val="16"/>
          <w:szCs w:val="16"/>
          <w:lang w:eastAsia="en-US"/>
        </w:rPr>
        <w:t>План мероприятий по благоустройству и содержанию воинских захоронений на территории МО Большеврудского сельского поселения шефствующими организациями</w:t>
      </w:r>
    </w:p>
    <w:p w:rsidR="00EA7FA1" w:rsidRPr="009E5A73" w:rsidRDefault="00EA7FA1" w:rsidP="00EA7FA1">
      <w:pPr>
        <w:jc w:val="center"/>
        <w:rPr>
          <w:rFonts w:eastAsia="Calibri"/>
          <w:sz w:val="16"/>
          <w:szCs w:val="16"/>
          <w:lang w:eastAsia="en-US"/>
        </w:rPr>
      </w:pP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1531"/>
        <w:gridCol w:w="2098"/>
        <w:gridCol w:w="1388"/>
        <w:gridCol w:w="1050"/>
        <w:gridCol w:w="1326"/>
      </w:tblGrid>
      <w:tr w:rsidR="00EA7FA1" w:rsidRPr="009E5A73" w:rsidTr="00442E83">
        <w:trPr>
          <w:trHeight w:val="1315"/>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Воинское захоронение</w:t>
            </w:r>
          </w:p>
        </w:tc>
        <w:tc>
          <w:tcPr>
            <w:tcW w:w="1531"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Выполнение работ по благоустройству дата/перечень</w:t>
            </w:r>
          </w:p>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 xml:space="preserve"> к 27 января </w:t>
            </w:r>
            <w:proofErr w:type="gramStart"/>
            <w:r w:rsidRPr="009E5A73">
              <w:rPr>
                <w:rFonts w:eastAsia="Calibri"/>
                <w:sz w:val="16"/>
                <w:szCs w:val="16"/>
                <w:lang w:eastAsia="en-US"/>
              </w:rPr>
              <w:t>—Д</w:t>
            </w:r>
            <w:proofErr w:type="gramEnd"/>
            <w:r w:rsidRPr="009E5A73">
              <w:rPr>
                <w:rFonts w:eastAsia="Calibri"/>
                <w:sz w:val="16"/>
                <w:szCs w:val="16"/>
                <w:lang w:eastAsia="en-US"/>
              </w:rPr>
              <w:t xml:space="preserve">ень полного освобождения Ленинграда от фашистской блокады </w:t>
            </w: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 xml:space="preserve">Выполнение работ по благоустройству дата/перечень 9 мая </w:t>
            </w:r>
            <w:proofErr w:type="gramStart"/>
            <w:r w:rsidRPr="009E5A73">
              <w:rPr>
                <w:rFonts w:eastAsia="Calibri"/>
                <w:sz w:val="16"/>
                <w:szCs w:val="16"/>
                <w:lang w:eastAsia="en-US"/>
              </w:rPr>
              <w:t>—Д</w:t>
            </w:r>
            <w:proofErr w:type="gramEnd"/>
            <w:r w:rsidRPr="009E5A73">
              <w:rPr>
                <w:rFonts w:eastAsia="Calibri"/>
                <w:sz w:val="16"/>
                <w:szCs w:val="16"/>
                <w:lang w:eastAsia="en-US"/>
              </w:rPr>
              <w:t>ень Победы советского народа в Великой Отечественной войне.</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 xml:space="preserve">22 июня </w:t>
            </w:r>
            <w:proofErr w:type="gramStart"/>
            <w:r w:rsidRPr="009E5A73">
              <w:rPr>
                <w:rFonts w:eastAsia="Calibri"/>
                <w:sz w:val="16"/>
                <w:szCs w:val="16"/>
                <w:lang w:eastAsia="en-US"/>
              </w:rPr>
              <w:t>—Д</w:t>
            </w:r>
            <w:proofErr w:type="gramEnd"/>
            <w:r w:rsidRPr="009E5A73">
              <w:rPr>
                <w:rFonts w:eastAsia="Calibri"/>
                <w:sz w:val="16"/>
                <w:szCs w:val="16"/>
                <w:lang w:eastAsia="en-US"/>
              </w:rPr>
              <w:t>ень памяти и скорби – День начала Великой Отечественной войны (1941).</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 xml:space="preserve">2 сентября </w:t>
            </w:r>
            <w:proofErr w:type="gramStart"/>
            <w:r w:rsidRPr="009E5A73">
              <w:rPr>
                <w:rFonts w:eastAsia="Calibri"/>
                <w:sz w:val="16"/>
                <w:szCs w:val="16"/>
                <w:lang w:eastAsia="en-US"/>
              </w:rPr>
              <w:t>—Д</w:t>
            </w:r>
            <w:proofErr w:type="gramEnd"/>
            <w:r w:rsidRPr="009E5A73">
              <w:rPr>
                <w:rFonts w:eastAsia="Calibri"/>
                <w:sz w:val="16"/>
                <w:szCs w:val="16"/>
                <w:lang w:eastAsia="en-US"/>
              </w:rPr>
              <w:t>ень окончания второй мировой войны (1945).</w:t>
            </w:r>
          </w:p>
        </w:tc>
        <w:tc>
          <w:tcPr>
            <w:tcW w:w="1326"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Примечание</w:t>
            </w:r>
          </w:p>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 Необходимость в Инвентаре</w:t>
            </w:r>
          </w:p>
          <w:p w:rsidR="00EA7FA1" w:rsidRPr="009E5A73" w:rsidRDefault="00EA7FA1" w:rsidP="00442E83">
            <w:pPr>
              <w:spacing w:line="256" w:lineRule="auto"/>
              <w:rPr>
                <w:rFonts w:eastAsia="Calibri"/>
                <w:sz w:val="16"/>
                <w:szCs w:val="16"/>
                <w:lang w:eastAsia="en-US"/>
              </w:rPr>
            </w:pPr>
            <w:r w:rsidRPr="009E5A73">
              <w:rPr>
                <w:rFonts w:eastAsia="Calibri"/>
                <w:sz w:val="16"/>
                <w:szCs w:val="16"/>
                <w:lang w:eastAsia="en-US"/>
              </w:rPr>
              <w:t>- организация творческого мероприятия, акции с участием ДК и шефствующими организациями</w:t>
            </w: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1919 г. и 1941-44 гг. п. Курск ул. </w:t>
            </w:r>
            <w:proofErr w:type="spellStart"/>
            <w:r w:rsidRPr="009E5A73">
              <w:rPr>
                <w:sz w:val="16"/>
                <w:szCs w:val="16"/>
                <w:lang w:eastAsia="en-US"/>
              </w:rPr>
              <w:t>Яблоницы</w:t>
            </w:r>
            <w:proofErr w:type="spellEnd"/>
            <w:r w:rsidRPr="009E5A73">
              <w:rPr>
                <w:sz w:val="16"/>
                <w:szCs w:val="16"/>
                <w:lang w:eastAsia="en-US"/>
              </w:rPr>
              <w:t xml:space="preserve"> - </w:t>
            </w:r>
            <w:r w:rsidRPr="009E5A73">
              <w:rPr>
                <w:b/>
                <w:sz w:val="16"/>
                <w:szCs w:val="16"/>
                <w:lang w:eastAsia="en-US"/>
              </w:rPr>
              <w:t>МОУ «</w:t>
            </w:r>
            <w:proofErr w:type="spellStart"/>
            <w:r w:rsidRPr="009E5A73">
              <w:rPr>
                <w:b/>
                <w:sz w:val="16"/>
                <w:szCs w:val="16"/>
                <w:lang w:eastAsia="en-US"/>
              </w:rPr>
              <w:t>Яблоницкая</w:t>
            </w:r>
            <w:proofErr w:type="spellEnd"/>
            <w:r w:rsidRPr="009E5A73">
              <w:rPr>
                <w:b/>
                <w:sz w:val="16"/>
                <w:szCs w:val="16"/>
                <w:lang w:eastAsia="en-US"/>
              </w:rPr>
              <w:t xml:space="preserve"> средняя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26.01.2025-27.01.2025 с утра расчистка снега</w:t>
            </w: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Памятник-стела на рубеже обороны подступов к Ленинграду в 1941 г. п. Беседа - </w:t>
            </w:r>
            <w:r w:rsidRPr="009E5A73">
              <w:rPr>
                <w:b/>
                <w:sz w:val="16"/>
                <w:szCs w:val="16"/>
                <w:lang w:eastAsia="en-US"/>
              </w:rPr>
              <w:t>МОУ «</w:t>
            </w:r>
            <w:proofErr w:type="spellStart"/>
            <w:r w:rsidRPr="009E5A73">
              <w:rPr>
                <w:b/>
                <w:sz w:val="16"/>
                <w:szCs w:val="16"/>
                <w:lang w:eastAsia="en-US"/>
              </w:rPr>
              <w:t>Беседская</w:t>
            </w:r>
            <w:proofErr w:type="spellEnd"/>
            <w:r w:rsidRPr="009E5A73">
              <w:rPr>
                <w:b/>
                <w:sz w:val="16"/>
                <w:szCs w:val="16"/>
                <w:lang w:eastAsia="en-US"/>
              </w:rPr>
              <w:t xml:space="preserve">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1941-44 гг. д. Большая Вруда - </w:t>
            </w:r>
            <w:r w:rsidRPr="009E5A73">
              <w:rPr>
                <w:b/>
                <w:sz w:val="16"/>
                <w:szCs w:val="16"/>
                <w:lang w:eastAsia="en-US"/>
              </w:rPr>
              <w:t>Институт войск национальной гвардии Санкт-Петербургский военный орден Жукова</w:t>
            </w:r>
          </w:p>
        </w:tc>
        <w:tc>
          <w:tcPr>
            <w:tcW w:w="1531"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26.01.2025-27.01.2025 с утра расчистка снега</w:t>
            </w: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2431"/>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1919 и в 1941-44 </w:t>
            </w:r>
            <w:proofErr w:type="spellStart"/>
            <w:proofErr w:type="gramStart"/>
            <w:r w:rsidRPr="009E5A73">
              <w:rPr>
                <w:sz w:val="16"/>
                <w:szCs w:val="16"/>
                <w:lang w:eastAsia="en-US"/>
              </w:rPr>
              <w:t>гг</w:t>
            </w:r>
            <w:proofErr w:type="spellEnd"/>
            <w:proofErr w:type="gramEnd"/>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Каложицы - </w:t>
            </w:r>
            <w:r w:rsidRPr="009E5A73">
              <w:rPr>
                <w:b/>
                <w:sz w:val="16"/>
                <w:szCs w:val="16"/>
                <w:lang w:eastAsia="en-US"/>
              </w:rPr>
              <w:t>МОУ «</w:t>
            </w:r>
            <w:proofErr w:type="spellStart"/>
            <w:r w:rsidRPr="009E5A73">
              <w:rPr>
                <w:b/>
                <w:sz w:val="16"/>
                <w:szCs w:val="16"/>
                <w:lang w:eastAsia="en-US"/>
              </w:rPr>
              <w:t>Ущевицкая</w:t>
            </w:r>
            <w:proofErr w:type="spellEnd"/>
            <w:r w:rsidRPr="009E5A73">
              <w:rPr>
                <w:b/>
                <w:sz w:val="16"/>
                <w:szCs w:val="16"/>
                <w:lang w:eastAsia="en-US"/>
              </w:rPr>
              <w:t xml:space="preserve"> начальная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26.01.2025-27.01.2025 с утра расчистка снега</w:t>
            </w: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2834"/>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lastRenderedPageBreak/>
              <w:t xml:space="preserve">Братское кладбище советских воинов, погибших в 1919 г. и 1941-44 гг. п. Молосковицы - </w:t>
            </w:r>
            <w:r w:rsidRPr="009E5A73">
              <w:rPr>
                <w:b/>
                <w:sz w:val="16"/>
                <w:szCs w:val="16"/>
                <w:lang w:eastAsia="en-US"/>
              </w:rPr>
              <w:t>отряд Государственной противопожарной службы Волосовского района</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1919 г. и 1941-44 гг. </w:t>
            </w:r>
            <w:proofErr w:type="spellStart"/>
            <w:r w:rsidRPr="009E5A73">
              <w:rPr>
                <w:sz w:val="16"/>
                <w:szCs w:val="16"/>
                <w:lang w:eastAsia="en-US"/>
              </w:rPr>
              <w:t>д</w:t>
            </w:r>
            <w:proofErr w:type="gramStart"/>
            <w:r w:rsidRPr="009E5A73">
              <w:rPr>
                <w:sz w:val="16"/>
                <w:szCs w:val="16"/>
                <w:lang w:eastAsia="en-US"/>
              </w:rPr>
              <w:t>.О</w:t>
            </w:r>
            <w:proofErr w:type="gramEnd"/>
            <w:r w:rsidRPr="009E5A73">
              <w:rPr>
                <w:sz w:val="16"/>
                <w:szCs w:val="16"/>
                <w:lang w:eastAsia="en-US"/>
              </w:rPr>
              <w:t>зертицы</w:t>
            </w:r>
            <w:proofErr w:type="spellEnd"/>
            <w:r w:rsidRPr="009E5A73">
              <w:rPr>
                <w:sz w:val="16"/>
                <w:szCs w:val="16"/>
                <w:lang w:eastAsia="en-US"/>
              </w:rPr>
              <w:t xml:space="preserve"> - </w:t>
            </w:r>
            <w:r w:rsidRPr="009E5A73">
              <w:rPr>
                <w:b/>
                <w:sz w:val="16"/>
                <w:szCs w:val="16"/>
                <w:lang w:eastAsia="en-US"/>
              </w:rPr>
              <w:t xml:space="preserve">ИП </w:t>
            </w:r>
            <w:proofErr w:type="spellStart"/>
            <w:r w:rsidRPr="009E5A73">
              <w:rPr>
                <w:b/>
                <w:sz w:val="16"/>
                <w:szCs w:val="16"/>
                <w:lang w:eastAsia="en-US"/>
              </w:rPr>
              <w:t>Галустян</w:t>
            </w:r>
            <w:proofErr w:type="spellEnd"/>
            <w:r w:rsidRPr="009E5A73">
              <w:rPr>
                <w:b/>
                <w:sz w:val="16"/>
                <w:szCs w:val="16"/>
                <w:lang w:eastAsia="en-US"/>
              </w:rPr>
              <w:t xml:space="preserve"> </w:t>
            </w:r>
            <w:proofErr w:type="spellStart"/>
            <w:r w:rsidRPr="009E5A73">
              <w:rPr>
                <w:b/>
                <w:sz w:val="16"/>
                <w:szCs w:val="16"/>
                <w:lang w:eastAsia="en-US"/>
              </w:rPr>
              <w:t>Гайк</w:t>
            </w:r>
            <w:proofErr w:type="spellEnd"/>
            <w:r w:rsidRPr="009E5A73">
              <w:rPr>
                <w:b/>
                <w:sz w:val="16"/>
                <w:szCs w:val="16"/>
                <w:lang w:eastAsia="en-US"/>
              </w:rPr>
              <w:t xml:space="preserve"> Леонидович</w:t>
            </w:r>
          </w:p>
        </w:tc>
        <w:tc>
          <w:tcPr>
            <w:tcW w:w="1531"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26.01.2025-27.01.2025 с утра расчистка снега</w:t>
            </w: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Братское захоронение советских воинов, погибших в 1941-44 гг. д. </w:t>
            </w:r>
            <w:proofErr w:type="spellStart"/>
            <w:r w:rsidRPr="009E5A73">
              <w:rPr>
                <w:sz w:val="16"/>
                <w:szCs w:val="16"/>
                <w:lang w:eastAsia="en-US"/>
              </w:rPr>
              <w:t>Смердовицы</w:t>
            </w:r>
            <w:proofErr w:type="spellEnd"/>
            <w:r w:rsidRPr="009E5A73">
              <w:rPr>
                <w:sz w:val="16"/>
                <w:szCs w:val="16"/>
                <w:lang w:eastAsia="en-US"/>
              </w:rPr>
              <w:t xml:space="preserve"> - </w:t>
            </w:r>
            <w:r w:rsidRPr="009E5A73">
              <w:rPr>
                <w:b/>
                <w:sz w:val="16"/>
                <w:szCs w:val="16"/>
                <w:lang w:eastAsia="en-US"/>
              </w:rPr>
              <w:t>МОУ «</w:t>
            </w:r>
            <w:proofErr w:type="spellStart"/>
            <w:r w:rsidRPr="009E5A73">
              <w:rPr>
                <w:b/>
                <w:sz w:val="16"/>
                <w:szCs w:val="16"/>
                <w:lang w:eastAsia="en-US"/>
              </w:rPr>
              <w:t>Большеврудская</w:t>
            </w:r>
            <w:proofErr w:type="spellEnd"/>
            <w:r w:rsidRPr="009E5A73">
              <w:rPr>
                <w:b/>
                <w:sz w:val="16"/>
                <w:szCs w:val="16"/>
                <w:lang w:eastAsia="en-US"/>
              </w:rPr>
              <w:t xml:space="preserve"> средняя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b/>
                <w:sz w:val="16"/>
                <w:szCs w:val="16"/>
                <w:lang w:eastAsia="en-US"/>
              </w:rPr>
            </w:pPr>
            <w:r w:rsidRPr="009E5A73">
              <w:rPr>
                <w:sz w:val="16"/>
                <w:szCs w:val="16"/>
                <w:lang w:eastAsia="en-US"/>
              </w:rPr>
              <w:t xml:space="preserve">Братское захоронение советских воинов, погибших в 1941-44 гг. дер. </w:t>
            </w:r>
            <w:proofErr w:type="spellStart"/>
            <w:r w:rsidRPr="009E5A73">
              <w:rPr>
                <w:sz w:val="16"/>
                <w:szCs w:val="16"/>
                <w:lang w:eastAsia="en-US"/>
              </w:rPr>
              <w:t>Сяглицы</w:t>
            </w:r>
            <w:proofErr w:type="spellEnd"/>
            <w:r w:rsidRPr="009E5A73">
              <w:rPr>
                <w:sz w:val="16"/>
                <w:szCs w:val="16"/>
                <w:lang w:eastAsia="en-US"/>
              </w:rPr>
              <w:t xml:space="preserve"> </w:t>
            </w:r>
            <w:r w:rsidRPr="009E5A73">
              <w:rPr>
                <w:b/>
                <w:sz w:val="16"/>
                <w:szCs w:val="16"/>
                <w:lang w:eastAsia="en-US"/>
              </w:rPr>
              <w:t>Чайник радости»</w:t>
            </w:r>
          </w:p>
          <w:p w:rsidR="00EA7FA1" w:rsidRPr="009E5A73" w:rsidRDefault="00EA7FA1" w:rsidP="00442E83">
            <w:pPr>
              <w:spacing w:line="256" w:lineRule="auto"/>
              <w:jc w:val="center"/>
              <w:rPr>
                <w:sz w:val="16"/>
                <w:szCs w:val="16"/>
                <w:lang w:eastAsia="en-US"/>
              </w:rPr>
            </w:pPr>
            <w:r w:rsidRPr="009E5A73">
              <w:rPr>
                <w:b/>
                <w:sz w:val="16"/>
                <w:szCs w:val="16"/>
                <w:lang w:eastAsia="en-US"/>
              </w:rPr>
              <w:t>Горячева Н.В.</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Братское захоронение советских воинов, погибших в 1941-44 гг. д. Хотыницы –</w:t>
            </w:r>
          </w:p>
          <w:p w:rsidR="00EA7FA1" w:rsidRPr="009E5A73" w:rsidRDefault="00EA7FA1" w:rsidP="00442E83">
            <w:pPr>
              <w:spacing w:line="256" w:lineRule="auto"/>
              <w:jc w:val="center"/>
              <w:rPr>
                <w:sz w:val="16"/>
                <w:szCs w:val="16"/>
                <w:lang w:eastAsia="en-US"/>
              </w:rPr>
            </w:pPr>
            <w:r w:rsidRPr="009E5A73">
              <w:rPr>
                <w:b/>
                <w:sz w:val="16"/>
                <w:szCs w:val="16"/>
                <w:lang w:eastAsia="en-US"/>
              </w:rPr>
              <w:t>ГБУ ЛО «</w:t>
            </w:r>
            <w:proofErr w:type="spellStart"/>
            <w:r w:rsidRPr="009E5A73">
              <w:rPr>
                <w:b/>
                <w:sz w:val="16"/>
                <w:szCs w:val="16"/>
                <w:lang w:eastAsia="en-US"/>
              </w:rPr>
              <w:t>Каложицкий</w:t>
            </w:r>
            <w:proofErr w:type="spellEnd"/>
            <w:r w:rsidRPr="009E5A73">
              <w:rPr>
                <w:b/>
                <w:sz w:val="16"/>
                <w:szCs w:val="16"/>
                <w:lang w:eastAsia="en-US"/>
              </w:rPr>
              <w:t xml:space="preserve"> ресурсный центр»</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Памятник-стела на рубеже обороны подступов к Ленинграду в 1941 г., </w:t>
            </w:r>
            <w:proofErr w:type="spellStart"/>
            <w:r w:rsidRPr="009E5A73">
              <w:rPr>
                <w:sz w:val="16"/>
                <w:szCs w:val="16"/>
                <w:lang w:eastAsia="en-US"/>
              </w:rPr>
              <w:t>д</w:t>
            </w:r>
            <w:proofErr w:type="gramStart"/>
            <w:r w:rsidRPr="009E5A73">
              <w:rPr>
                <w:sz w:val="16"/>
                <w:szCs w:val="16"/>
                <w:lang w:eastAsia="en-US"/>
              </w:rPr>
              <w:t>.К</w:t>
            </w:r>
            <w:proofErr w:type="gramEnd"/>
            <w:r w:rsidRPr="009E5A73">
              <w:rPr>
                <w:sz w:val="16"/>
                <w:szCs w:val="16"/>
                <w:lang w:eastAsia="en-US"/>
              </w:rPr>
              <w:t>отино</w:t>
            </w:r>
            <w:proofErr w:type="spellEnd"/>
            <w:r w:rsidRPr="009E5A73">
              <w:rPr>
                <w:sz w:val="16"/>
                <w:szCs w:val="16"/>
                <w:lang w:eastAsia="en-US"/>
              </w:rPr>
              <w:t xml:space="preserve"> - </w:t>
            </w:r>
            <w:r w:rsidRPr="009E5A73">
              <w:rPr>
                <w:b/>
                <w:sz w:val="16"/>
                <w:szCs w:val="16"/>
                <w:lang w:eastAsia="en-US"/>
              </w:rPr>
              <w:t>ГБПОУ ЛО «</w:t>
            </w:r>
            <w:proofErr w:type="spellStart"/>
            <w:r w:rsidRPr="009E5A73">
              <w:rPr>
                <w:b/>
                <w:sz w:val="16"/>
                <w:szCs w:val="16"/>
                <w:lang w:eastAsia="en-US"/>
              </w:rPr>
              <w:t>Беседский</w:t>
            </w:r>
            <w:proofErr w:type="spellEnd"/>
            <w:r w:rsidRPr="009E5A73">
              <w:rPr>
                <w:b/>
                <w:sz w:val="16"/>
                <w:szCs w:val="16"/>
                <w:lang w:eastAsia="en-US"/>
              </w:rPr>
              <w:t xml:space="preserve"> сельскохозяйственный техникум»</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 xml:space="preserve">Памятник советским воинам и труженикам тыла п. Вруда - </w:t>
            </w:r>
            <w:r w:rsidRPr="009E5A73">
              <w:rPr>
                <w:b/>
                <w:sz w:val="16"/>
                <w:szCs w:val="16"/>
                <w:lang w:eastAsia="en-US"/>
              </w:rPr>
              <w:t xml:space="preserve">ОНД и </w:t>
            </w:r>
            <w:proofErr w:type="gramStart"/>
            <w:r w:rsidRPr="009E5A73">
              <w:rPr>
                <w:b/>
                <w:sz w:val="16"/>
                <w:szCs w:val="16"/>
                <w:lang w:eastAsia="en-US"/>
              </w:rPr>
              <w:t>ПР</w:t>
            </w:r>
            <w:proofErr w:type="gramEnd"/>
            <w:r w:rsidRPr="009E5A73">
              <w:rPr>
                <w:b/>
                <w:sz w:val="16"/>
                <w:szCs w:val="16"/>
                <w:lang w:eastAsia="en-US"/>
              </w:rPr>
              <w:t xml:space="preserve"> Волосовского района УНД и ПР Главного управления МЧС России по Ленинградской области</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Памятный знак</w:t>
            </w:r>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Выползово - </w:t>
            </w:r>
            <w:r w:rsidRPr="009E5A73">
              <w:rPr>
                <w:b/>
                <w:sz w:val="16"/>
                <w:szCs w:val="16"/>
              </w:rPr>
              <w:t>администрация Большеврудское сельское поселение</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p>
        </w:tc>
        <w:tc>
          <w:tcPr>
            <w:tcW w:w="138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Памятник</w:t>
            </w:r>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Лопец</w:t>
            </w:r>
            <w:proofErr w:type="spellEnd"/>
            <w:r w:rsidRPr="009E5A73">
              <w:rPr>
                <w:sz w:val="16"/>
                <w:szCs w:val="16"/>
                <w:lang w:eastAsia="en-US"/>
              </w:rPr>
              <w:t xml:space="preserve"> - </w:t>
            </w:r>
            <w:r w:rsidRPr="009E5A73">
              <w:rPr>
                <w:b/>
                <w:sz w:val="16"/>
                <w:szCs w:val="16"/>
              </w:rPr>
              <w:t>администрация Большеврудское сельское поселение</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p>
        </w:tc>
        <w:tc>
          <w:tcPr>
            <w:tcW w:w="138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lastRenderedPageBreak/>
              <w:t>Братское захоронение</w:t>
            </w:r>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Княжево</w:t>
            </w:r>
            <w:proofErr w:type="spellEnd"/>
            <w:r w:rsidRPr="009E5A73">
              <w:rPr>
                <w:sz w:val="16"/>
                <w:szCs w:val="16"/>
                <w:lang w:eastAsia="en-US"/>
              </w:rPr>
              <w:t xml:space="preserve"> - </w:t>
            </w:r>
            <w:r w:rsidRPr="009E5A73">
              <w:rPr>
                <w:b/>
                <w:sz w:val="16"/>
                <w:szCs w:val="16"/>
                <w:lang w:eastAsia="en-US"/>
              </w:rPr>
              <w:t>МОУ «</w:t>
            </w:r>
            <w:proofErr w:type="spellStart"/>
            <w:r w:rsidRPr="009E5A73">
              <w:rPr>
                <w:b/>
                <w:sz w:val="16"/>
                <w:szCs w:val="16"/>
                <w:lang w:eastAsia="en-US"/>
              </w:rPr>
              <w:t>Большеврудская</w:t>
            </w:r>
            <w:proofErr w:type="spellEnd"/>
            <w:r w:rsidRPr="009E5A73">
              <w:rPr>
                <w:b/>
                <w:sz w:val="16"/>
                <w:szCs w:val="16"/>
                <w:lang w:eastAsia="en-US"/>
              </w:rPr>
              <w:t xml:space="preserve"> средняя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Памятный знак</w:t>
            </w:r>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Муликово</w:t>
            </w:r>
            <w:proofErr w:type="spellEnd"/>
            <w:r w:rsidRPr="009E5A73">
              <w:rPr>
                <w:sz w:val="16"/>
                <w:szCs w:val="16"/>
                <w:lang w:eastAsia="en-US"/>
              </w:rPr>
              <w:t xml:space="preserve"> - </w:t>
            </w:r>
            <w:r w:rsidRPr="009E5A73">
              <w:rPr>
                <w:b/>
                <w:sz w:val="16"/>
                <w:szCs w:val="16"/>
              </w:rPr>
              <w:t>администрация Большеврудское сельское поселение</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p>
        </w:tc>
        <w:tc>
          <w:tcPr>
            <w:tcW w:w="138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Памятник-стела</w:t>
            </w:r>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Сырковицы</w:t>
            </w:r>
            <w:proofErr w:type="spellEnd"/>
            <w:r w:rsidRPr="009E5A73">
              <w:rPr>
                <w:sz w:val="16"/>
                <w:szCs w:val="16"/>
                <w:lang w:eastAsia="en-US"/>
              </w:rPr>
              <w:t xml:space="preserve"> - </w:t>
            </w:r>
            <w:r w:rsidRPr="009E5A73">
              <w:rPr>
                <w:b/>
                <w:sz w:val="16"/>
                <w:szCs w:val="16"/>
                <w:lang w:eastAsia="en-US"/>
              </w:rPr>
              <w:t>МОУ «</w:t>
            </w:r>
            <w:proofErr w:type="spellStart"/>
            <w:r w:rsidRPr="009E5A73">
              <w:rPr>
                <w:b/>
                <w:sz w:val="16"/>
                <w:szCs w:val="16"/>
                <w:lang w:eastAsia="en-US"/>
              </w:rPr>
              <w:t>Яблоницкая</w:t>
            </w:r>
            <w:proofErr w:type="spellEnd"/>
            <w:r w:rsidRPr="009E5A73">
              <w:rPr>
                <w:b/>
                <w:sz w:val="16"/>
                <w:szCs w:val="16"/>
                <w:lang w:eastAsia="en-US"/>
              </w:rPr>
              <w:t xml:space="preserve"> средняя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Памятник-стела</w:t>
            </w:r>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Сумск</w:t>
            </w:r>
            <w:proofErr w:type="spellEnd"/>
            <w:r w:rsidRPr="009E5A73">
              <w:rPr>
                <w:sz w:val="16"/>
                <w:szCs w:val="16"/>
                <w:lang w:eastAsia="en-US"/>
              </w:rPr>
              <w:t xml:space="preserve"> - </w:t>
            </w:r>
            <w:r w:rsidRPr="009E5A73">
              <w:rPr>
                <w:b/>
                <w:sz w:val="16"/>
                <w:szCs w:val="16"/>
              </w:rPr>
              <w:t>администрация Большеврудское сельское поселение</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p>
        </w:tc>
        <w:tc>
          <w:tcPr>
            <w:tcW w:w="138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Памятник</w:t>
            </w:r>
          </w:p>
          <w:p w:rsidR="00EA7FA1" w:rsidRPr="009E5A73" w:rsidRDefault="00EA7FA1" w:rsidP="00442E83">
            <w:pPr>
              <w:spacing w:line="256" w:lineRule="auto"/>
              <w:jc w:val="center"/>
              <w:rPr>
                <w:sz w:val="16"/>
                <w:szCs w:val="16"/>
                <w:lang w:eastAsia="en-US"/>
              </w:rPr>
            </w:pPr>
            <w:proofErr w:type="spellStart"/>
            <w:r w:rsidRPr="009E5A73">
              <w:rPr>
                <w:sz w:val="16"/>
                <w:szCs w:val="16"/>
                <w:lang w:eastAsia="en-US"/>
              </w:rPr>
              <w:t>д</w:t>
            </w:r>
            <w:proofErr w:type="gramStart"/>
            <w:r w:rsidRPr="009E5A73">
              <w:rPr>
                <w:sz w:val="16"/>
                <w:szCs w:val="16"/>
                <w:lang w:eastAsia="en-US"/>
              </w:rPr>
              <w:t>.А</w:t>
            </w:r>
            <w:proofErr w:type="gramEnd"/>
            <w:r w:rsidRPr="009E5A73">
              <w:rPr>
                <w:sz w:val="16"/>
                <w:szCs w:val="16"/>
                <w:lang w:eastAsia="en-US"/>
              </w:rPr>
              <w:t>ракюля</w:t>
            </w:r>
            <w:proofErr w:type="spellEnd"/>
            <w:r w:rsidRPr="009E5A73">
              <w:rPr>
                <w:sz w:val="16"/>
                <w:szCs w:val="16"/>
                <w:lang w:eastAsia="en-US"/>
              </w:rPr>
              <w:t xml:space="preserve"> - </w:t>
            </w:r>
            <w:r w:rsidRPr="009E5A73">
              <w:rPr>
                <w:b/>
                <w:sz w:val="16"/>
                <w:szCs w:val="16"/>
                <w:lang w:eastAsia="en-US"/>
              </w:rPr>
              <w:t>МОУ «</w:t>
            </w:r>
            <w:proofErr w:type="spellStart"/>
            <w:r w:rsidRPr="009E5A73">
              <w:rPr>
                <w:b/>
                <w:sz w:val="16"/>
                <w:szCs w:val="16"/>
                <w:lang w:eastAsia="en-US"/>
              </w:rPr>
              <w:t>Большеврудская</w:t>
            </w:r>
            <w:proofErr w:type="spellEnd"/>
            <w:r w:rsidRPr="009E5A73">
              <w:rPr>
                <w:b/>
                <w:sz w:val="16"/>
                <w:szCs w:val="16"/>
                <w:lang w:eastAsia="en-US"/>
              </w:rPr>
              <w:t xml:space="preserve"> средняя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r w:rsidR="00EA7FA1" w:rsidRPr="009E5A73" w:rsidTr="00442E83">
        <w:trPr>
          <w:trHeight w:val="1272"/>
        </w:trPr>
        <w:tc>
          <w:tcPr>
            <w:tcW w:w="2098" w:type="dxa"/>
            <w:tcBorders>
              <w:top w:val="single" w:sz="4" w:space="0" w:color="auto"/>
              <w:left w:val="single" w:sz="4" w:space="0" w:color="auto"/>
              <w:bottom w:val="single" w:sz="4" w:space="0" w:color="auto"/>
              <w:right w:val="single" w:sz="4" w:space="0" w:color="auto"/>
            </w:tcBorders>
            <w:hideMark/>
          </w:tcPr>
          <w:p w:rsidR="00EA7FA1" w:rsidRPr="009E5A73" w:rsidRDefault="00EA7FA1" w:rsidP="00442E83">
            <w:pPr>
              <w:spacing w:line="256" w:lineRule="auto"/>
              <w:jc w:val="center"/>
              <w:rPr>
                <w:sz w:val="16"/>
                <w:szCs w:val="16"/>
                <w:lang w:eastAsia="en-US"/>
              </w:rPr>
            </w:pPr>
            <w:r w:rsidRPr="009E5A73">
              <w:rPr>
                <w:sz w:val="16"/>
                <w:szCs w:val="16"/>
                <w:lang w:eastAsia="en-US"/>
              </w:rPr>
              <w:t>Памятник советским воинам</w:t>
            </w:r>
          </w:p>
          <w:p w:rsidR="00EA7FA1" w:rsidRPr="009E5A73" w:rsidRDefault="00EA7FA1" w:rsidP="00442E83">
            <w:pPr>
              <w:spacing w:line="256" w:lineRule="auto"/>
              <w:jc w:val="center"/>
              <w:rPr>
                <w:sz w:val="16"/>
                <w:szCs w:val="16"/>
                <w:lang w:eastAsia="en-US"/>
              </w:rPr>
            </w:pPr>
            <w:r w:rsidRPr="009E5A73">
              <w:rPr>
                <w:sz w:val="16"/>
                <w:szCs w:val="16"/>
                <w:lang w:eastAsia="en-US"/>
              </w:rPr>
              <w:t xml:space="preserve">д. </w:t>
            </w:r>
            <w:proofErr w:type="spellStart"/>
            <w:r w:rsidRPr="009E5A73">
              <w:rPr>
                <w:sz w:val="16"/>
                <w:szCs w:val="16"/>
                <w:lang w:eastAsia="en-US"/>
              </w:rPr>
              <w:t>Хревицы</w:t>
            </w:r>
            <w:proofErr w:type="spellEnd"/>
            <w:r w:rsidRPr="009E5A73">
              <w:rPr>
                <w:sz w:val="16"/>
                <w:szCs w:val="16"/>
                <w:lang w:eastAsia="en-US"/>
              </w:rPr>
              <w:t xml:space="preserve"> - </w:t>
            </w:r>
            <w:r w:rsidRPr="009E5A73">
              <w:rPr>
                <w:b/>
                <w:sz w:val="16"/>
                <w:szCs w:val="16"/>
                <w:lang w:eastAsia="en-US"/>
              </w:rPr>
              <w:t>МОУ «</w:t>
            </w:r>
            <w:proofErr w:type="spellStart"/>
            <w:r w:rsidRPr="009E5A73">
              <w:rPr>
                <w:b/>
                <w:sz w:val="16"/>
                <w:szCs w:val="16"/>
                <w:lang w:eastAsia="en-US"/>
              </w:rPr>
              <w:t>Ущевицкая</w:t>
            </w:r>
            <w:proofErr w:type="spellEnd"/>
            <w:r w:rsidRPr="009E5A73">
              <w:rPr>
                <w:b/>
                <w:sz w:val="16"/>
                <w:szCs w:val="16"/>
                <w:lang w:eastAsia="en-US"/>
              </w:rPr>
              <w:t xml:space="preserve"> начальная общеобразовательная школа»</w:t>
            </w:r>
          </w:p>
        </w:tc>
        <w:tc>
          <w:tcPr>
            <w:tcW w:w="1531"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С 01.05.2025 г.- 06.05.2025</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старой листвы, цветов, венков.</w:t>
            </w:r>
          </w:p>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Покраска ограждений при необходимости</w:t>
            </w:r>
          </w:p>
        </w:tc>
        <w:tc>
          <w:tcPr>
            <w:tcW w:w="1388"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 xml:space="preserve">Уборка территории, </w:t>
            </w:r>
            <w:proofErr w:type="spellStart"/>
            <w:r w:rsidRPr="009E5A73">
              <w:rPr>
                <w:rFonts w:eastAsia="Calibri"/>
                <w:sz w:val="16"/>
                <w:szCs w:val="16"/>
                <w:lang w:eastAsia="en-US"/>
              </w:rPr>
              <w:t>обкос</w:t>
            </w:r>
            <w:proofErr w:type="spellEnd"/>
            <w:r w:rsidRPr="009E5A73">
              <w:rPr>
                <w:rFonts w:eastAsia="Calibri"/>
                <w:sz w:val="16"/>
                <w:szCs w:val="16"/>
                <w:lang w:eastAsia="en-US"/>
              </w:rPr>
              <w:t>, уничтожение борщевика</w:t>
            </w:r>
          </w:p>
        </w:tc>
        <w:tc>
          <w:tcPr>
            <w:tcW w:w="1050"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jc w:val="center"/>
              <w:rPr>
                <w:rFonts w:eastAsia="Calibri"/>
                <w:sz w:val="16"/>
                <w:szCs w:val="16"/>
                <w:lang w:eastAsia="en-US"/>
              </w:rPr>
            </w:pPr>
            <w:r w:rsidRPr="009E5A73">
              <w:rPr>
                <w:rFonts w:eastAsia="Calibri"/>
                <w:sz w:val="16"/>
                <w:szCs w:val="16"/>
                <w:lang w:eastAsia="en-US"/>
              </w:rPr>
              <w:t>Уборка территории</w:t>
            </w:r>
          </w:p>
        </w:tc>
        <w:tc>
          <w:tcPr>
            <w:tcW w:w="1326" w:type="dxa"/>
            <w:tcBorders>
              <w:top w:val="single" w:sz="4" w:space="0" w:color="auto"/>
              <w:left w:val="single" w:sz="4" w:space="0" w:color="auto"/>
              <w:bottom w:val="single" w:sz="4" w:space="0" w:color="auto"/>
              <w:right w:val="single" w:sz="4" w:space="0" w:color="auto"/>
            </w:tcBorders>
          </w:tcPr>
          <w:p w:rsidR="00EA7FA1" w:rsidRPr="009E5A73" w:rsidRDefault="00EA7FA1" w:rsidP="00442E83">
            <w:pPr>
              <w:spacing w:line="256" w:lineRule="auto"/>
              <w:rPr>
                <w:rFonts w:eastAsia="Calibri"/>
                <w:sz w:val="16"/>
                <w:szCs w:val="16"/>
                <w:lang w:eastAsia="en-US"/>
              </w:rPr>
            </w:pPr>
          </w:p>
        </w:tc>
      </w:tr>
    </w:tbl>
    <w:p w:rsidR="000D09CA" w:rsidRDefault="000D09CA" w:rsidP="000D09CA">
      <w:pPr>
        <w:rPr>
          <w:sz w:val="16"/>
          <w:szCs w:val="16"/>
        </w:rPr>
      </w:pPr>
    </w:p>
    <w:p w:rsidR="00EB779E" w:rsidRPr="00A84773" w:rsidRDefault="00EB779E" w:rsidP="00EB779E">
      <w:pPr>
        <w:jc w:val="center"/>
        <w:rPr>
          <w:b/>
          <w:sz w:val="16"/>
          <w:szCs w:val="16"/>
        </w:rPr>
      </w:pPr>
      <w:r>
        <w:rPr>
          <w:noProof/>
          <w:sz w:val="16"/>
          <w:szCs w:val="16"/>
        </w:rPr>
        <w:drawing>
          <wp:inline distT="0" distB="0" distL="0" distR="0">
            <wp:extent cx="485775" cy="571500"/>
            <wp:effectExtent l="19050" t="0" r="9525" b="0"/>
            <wp:docPr id="12"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уда_конт"/>
                    <pic:cNvPicPr>
                      <a:picLocks noChangeAspect="1" noChangeArrowheads="1"/>
                    </pic:cNvPicPr>
                  </pic:nvPicPr>
                  <pic:blipFill>
                    <a:blip r:embed="rId2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EB779E" w:rsidRPr="00A84773" w:rsidRDefault="00EB779E" w:rsidP="00EB779E">
      <w:pPr>
        <w:jc w:val="center"/>
        <w:rPr>
          <w:b/>
          <w:sz w:val="16"/>
          <w:szCs w:val="16"/>
        </w:rPr>
      </w:pPr>
      <w:r w:rsidRPr="00A84773">
        <w:rPr>
          <w:b/>
          <w:sz w:val="16"/>
          <w:szCs w:val="16"/>
        </w:rPr>
        <w:t>АДМИНИСТРАЦИЯ МУНИЦИПАЛЬНОГО ОБРАЗОВАНИЯ</w:t>
      </w:r>
    </w:p>
    <w:p w:rsidR="00EB779E" w:rsidRPr="00A84773" w:rsidRDefault="00EB779E" w:rsidP="00EB779E">
      <w:pPr>
        <w:jc w:val="center"/>
        <w:rPr>
          <w:b/>
          <w:sz w:val="16"/>
          <w:szCs w:val="16"/>
        </w:rPr>
      </w:pPr>
      <w:r w:rsidRPr="00A84773">
        <w:rPr>
          <w:b/>
          <w:sz w:val="16"/>
          <w:szCs w:val="16"/>
        </w:rPr>
        <w:t>БОЛЬШЕВРУДСКОЕ СЕЛЬСКОЕ ПОСЕЛЕНИЕ</w:t>
      </w:r>
    </w:p>
    <w:p w:rsidR="00EB779E" w:rsidRPr="00A84773" w:rsidRDefault="00EB779E" w:rsidP="00EB779E">
      <w:pPr>
        <w:jc w:val="center"/>
        <w:rPr>
          <w:b/>
          <w:sz w:val="16"/>
          <w:szCs w:val="16"/>
        </w:rPr>
      </w:pPr>
      <w:r w:rsidRPr="00A84773">
        <w:rPr>
          <w:b/>
          <w:sz w:val="16"/>
          <w:szCs w:val="16"/>
        </w:rPr>
        <w:t>ВОЛОСОВСКОГО МУНИЦИПАЛЬНОГО РАЙОНА</w:t>
      </w:r>
    </w:p>
    <w:p w:rsidR="00EB779E" w:rsidRPr="00A84773" w:rsidRDefault="00EB779E" w:rsidP="00EB779E">
      <w:pPr>
        <w:jc w:val="center"/>
        <w:rPr>
          <w:b/>
          <w:sz w:val="16"/>
          <w:szCs w:val="16"/>
        </w:rPr>
      </w:pPr>
      <w:r w:rsidRPr="00A84773">
        <w:rPr>
          <w:b/>
          <w:sz w:val="16"/>
          <w:szCs w:val="16"/>
        </w:rPr>
        <w:t xml:space="preserve">ЛЕНИНГРАДСКОЙ ОБЛАСТИ </w:t>
      </w:r>
    </w:p>
    <w:p w:rsidR="00EB779E" w:rsidRPr="00A84773" w:rsidRDefault="00EB779E" w:rsidP="00EB779E">
      <w:pPr>
        <w:jc w:val="center"/>
        <w:rPr>
          <w:b/>
          <w:sz w:val="16"/>
          <w:szCs w:val="16"/>
        </w:rPr>
      </w:pPr>
    </w:p>
    <w:p w:rsidR="00EB779E" w:rsidRPr="00A84773" w:rsidRDefault="00EB779E" w:rsidP="00EB779E">
      <w:pPr>
        <w:jc w:val="center"/>
        <w:rPr>
          <w:b/>
          <w:sz w:val="16"/>
          <w:szCs w:val="16"/>
        </w:rPr>
      </w:pPr>
      <w:r w:rsidRPr="00A84773">
        <w:rPr>
          <w:b/>
          <w:sz w:val="16"/>
          <w:szCs w:val="16"/>
        </w:rPr>
        <w:t>РАСПОРЯЖЕНИЕ</w:t>
      </w:r>
    </w:p>
    <w:p w:rsidR="00EB779E" w:rsidRPr="00A84773" w:rsidRDefault="00EB779E" w:rsidP="00EB779E">
      <w:pPr>
        <w:rPr>
          <w:sz w:val="16"/>
          <w:szCs w:val="16"/>
        </w:rPr>
      </w:pPr>
    </w:p>
    <w:p w:rsidR="00EB779E" w:rsidRPr="00A84773" w:rsidRDefault="00EB779E" w:rsidP="00EB779E">
      <w:pPr>
        <w:rPr>
          <w:sz w:val="16"/>
          <w:szCs w:val="16"/>
        </w:rPr>
      </w:pPr>
      <w:r w:rsidRPr="00A84773">
        <w:rPr>
          <w:sz w:val="16"/>
          <w:szCs w:val="16"/>
        </w:rPr>
        <w:t>От 25.12.2024 года                                                                                                               №  85</w:t>
      </w:r>
    </w:p>
    <w:p w:rsidR="00EB779E" w:rsidRPr="00A84773" w:rsidRDefault="00EB779E" w:rsidP="00EB779E">
      <w:pPr>
        <w:rPr>
          <w:sz w:val="16"/>
          <w:szCs w:val="16"/>
        </w:rPr>
      </w:pPr>
    </w:p>
    <w:p w:rsidR="00EB779E" w:rsidRPr="00A84773" w:rsidRDefault="00EB779E" w:rsidP="00EB779E">
      <w:pPr>
        <w:ind w:right="5386"/>
        <w:jc w:val="both"/>
        <w:rPr>
          <w:sz w:val="16"/>
          <w:szCs w:val="16"/>
        </w:rPr>
      </w:pPr>
      <w:r w:rsidRPr="00A84773">
        <w:rPr>
          <w:sz w:val="16"/>
          <w:szCs w:val="16"/>
        </w:rPr>
        <w:t>Об установлении расчетной величины для расчета должностных окладов работников муниципальных бюджетных и казенных учреждений муниципального образования Большеврудское сельское поселение Волосовского муниципального района Ленинградской области.</w:t>
      </w:r>
    </w:p>
    <w:p w:rsidR="00EB779E" w:rsidRPr="00A84773" w:rsidRDefault="00EB779E" w:rsidP="00EB779E">
      <w:pPr>
        <w:ind w:firstLine="709"/>
        <w:jc w:val="both"/>
        <w:rPr>
          <w:caps/>
          <w:sz w:val="16"/>
          <w:szCs w:val="16"/>
        </w:rPr>
      </w:pPr>
      <w:proofErr w:type="gramStart"/>
      <w:r w:rsidRPr="00A84773">
        <w:rPr>
          <w:sz w:val="16"/>
          <w:szCs w:val="16"/>
        </w:rPr>
        <w:t>На основании областного закона Ленинградской области от 20.12.2024 №178-оз «Об областном бюджете Ленинградской области на 2025 год и на плановый период 2026 и 2027 годов» и решения Совета депутатов Большеврудского сельского поселения «О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 от 12.12.2024 г. № 24</w:t>
      </w:r>
      <w:r w:rsidRPr="00A84773">
        <w:rPr>
          <w:caps/>
          <w:sz w:val="16"/>
          <w:szCs w:val="16"/>
        </w:rPr>
        <w:t>:</w:t>
      </w:r>
      <w:proofErr w:type="gramEnd"/>
    </w:p>
    <w:p w:rsidR="00EB779E" w:rsidRPr="00A84773" w:rsidRDefault="00EB779E" w:rsidP="00EB779E">
      <w:pPr>
        <w:ind w:firstLine="709"/>
        <w:jc w:val="both"/>
        <w:rPr>
          <w:caps/>
          <w:sz w:val="16"/>
          <w:szCs w:val="16"/>
        </w:rPr>
      </w:pPr>
    </w:p>
    <w:p w:rsidR="00EB779E" w:rsidRPr="00A84773" w:rsidRDefault="00EB779E" w:rsidP="00EB779E">
      <w:pPr>
        <w:ind w:firstLine="709"/>
        <w:jc w:val="both"/>
        <w:rPr>
          <w:caps/>
          <w:sz w:val="16"/>
          <w:szCs w:val="16"/>
        </w:rPr>
      </w:pPr>
      <w:r w:rsidRPr="00A84773">
        <w:rPr>
          <w:sz w:val="16"/>
          <w:szCs w:val="16"/>
        </w:rPr>
        <w:t>1. Установить, что с 1 января 2025 года для расчета должностных о</w:t>
      </w:r>
      <w:r w:rsidRPr="00A84773">
        <w:rPr>
          <w:sz w:val="16"/>
          <w:szCs w:val="16"/>
        </w:rPr>
        <w:t>к</w:t>
      </w:r>
      <w:r w:rsidRPr="00A84773">
        <w:rPr>
          <w:sz w:val="16"/>
          <w:szCs w:val="16"/>
        </w:rPr>
        <w:t>ладов  работников муниципальных бюджетных и казенных учреждений за календарный месяц или за выполнение установленной нормы труда  применяется расче</w:t>
      </w:r>
      <w:r w:rsidRPr="00A84773">
        <w:rPr>
          <w:sz w:val="16"/>
          <w:szCs w:val="16"/>
        </w:rPr>
        <w:t>т</w:t>
      </w:r>
      <w:r w:rsidRPr="00A84773">
        <w:rPr>
          <w:sz w:val="16"/>
          <w:szCs w:val="16"/>
        </w:rPr>
        <w:t>ная величина в размере 14 105,00 рублей.</w:t>
      </w:r>
    </w:p>
    <w:p w:rsidR="00EB779E" w:rsidRPr="00A84773" w:rsidRDefault="00EB779E" w:rsidP="00EB779E">
      <w:pPr>
        <w:ind w:firstLine="709"/>
        <w:jc w:val="both"/>
        <w:rPr>
          <w:sz w:val="16"/>
          <w:szCs w:val="16"/>
          <w:lang w:eastAsia="ar-SA"/>
        </w:rPr>
      </w:pPr>
      <w:r w:rsidRPr="00A84773">
        <w:rPr>
          <w:sz w:val="16"/>
          <w:szCs w:val="16"/>
          <w:lang w:eastAsia="ar-SA"/>
        </w:rPr>
        <w:t>2. Настоящее распоряжение вступает в силу со дня его официального опу</w:t>
      </w:r>
      <w:r w:rsidRPr="00A84773">
        <w:rPr>
          <w:sz w:val="16"/>
          <w:szCs w:val="16"/>
          <w:lang w:eastAsia="ar-SA"/>
        </w:rPr>
        <w:t>б</w:t>
      </w:r>
      <w:r w:rsidRPr="00A84773">
        <w:rPr>
          <w:sz w:val="16"/>
          <w:szCs w:val="16"/>
          <w:lang w:eastAsia="ar-SA"/>
        </w:rPr>
        <w:t>ликования и распространяется на правовые отношения, возникающие с 1 января 2025 г</w:t>
      </w:r>
      <w:r w:rsidRPr="00A84773">
        <w:rPr>
          <w:sz w:val="16"/>
          <w:szCs w:val="16"/>
          <w:lang w:eastAsia="ar-SA"/>
        </w:rPr>
        <w:t>о</w:t>
      </w:r>
      <w:r w:rsidRPr="00A84773">
        <w:rPr>
          <w:sz w:val="16"/>
          <w:szCs w:val="16"/>
          <w:lang w:eastAsia="ar-SA"/>
        </w:rPr>
        <w:t>да.</w:t>
      </w:r>
    </w:p>
    <w:p w:rsidR="00EB779E" w:rsidRPr="00A84773" w:rsidRDefault="00EB779E" w:rsidP="00EB779E">
      <w:pPr>
        <w:ind w:firstLine="709"/>
        <w:jc w:val="both"/>
        <w:rPr>
          <w:sz w:val="16"/>
          <w:szCs w:val="16"/>
          <w:lang w:eastAsia="ar-SA"/>
        </w:rPr>
      </w:pPr>
      <w:r w:rsidRPr="00A84773">
        <w:rPr>
          <w:sz w:val="16"/>
          <w:szCs w:val="16"/>
          <w:lang w:eastAsia="ar-SA"/>
        </w:rPr>
        <w:t xml:space="preserve">3. </w:t>
      </w:r>
      <w:proofErr w:type="gramStart"/>
      <w:r w:rsidRPr="00A84773">
        <w:rPr>
          <w:sz w:val="16"/>
          <w:szCs w:val="16"/>
        </w:rPr>
        <w:t>Контроль за</w:t>
      </w:r>
      <w:proofErr w:type="gramEnd"/>
      <w:r w:rsidRPr="00A84773">
        <w:rPr>
          <w:sz w:val="16"/>
          <w:szCs w:val="16"/>
        </w:rPr>
        <w:t xml:space="preserve"> исполнением настоящего распоряжения возложить на начальника сектора экономики и финансов – главного бухгалтера.</w:t>
      </w:r>
    </w:p>
    <w:p w:rsidR="00EB779E" w:rsidRPr="00A84773" w:rsidRDefault="00EB779E" w:rsidP="00EB779E">
      <w:pPr>
        <w:ind w:firstLine="708"/>
        <w:rPr>
          <w:sz w:val="16"/>
          <w:szCs w:val="16"/>
        </w:rPr>
      </w:pPr>
    </w:p>
    <w:p w:rsidR="00EB779E" w:rsidRPr="00A84773" w:rsidRDefault="00EB779E" w:rsidP="00EB779E">
      <w:pPr>
        <w:rPr>
          <w:sz w:val="16"/>
          <w:szCs w:val="16"/>
        </w:rPr>
      </w:pPr>
      <w:r w:rsidRPr="00A84773">
        <w:rPr>
          <w:sz w:val="16"/>
          <w:szCs w:val="16"/>
        </w:rPr>
        <w:t xml:space="preserve">Глава администрации </w:t>
      </w:r>
    </w:p>
    <w:p w:rsidR="00EB779E" w:rsidRPr="009E5A73" w:rsidRDefault="00EB779E" w:rsidP="000D09CA">
      <w:pPr>
        <w:rPr>
          <w:sz w:val="16"/>
          <w:szCs w:val="16"/>
        </w:rPr>
        <w:sectPr w:rsidR="00EB779E" w:rsidRPr="009E5A73" w:rsidSect="00EB779E">
          <w:headerReference w:type="even" r:id="rId22"/>
          <w:headerReference w:type="default" r:id="rId23"/>
          <w:footerReference w:type="even" r:id="rId24"/>
          <w:footerReference w:type="default" r:id="rId25"/>
          <w:headerReference w:type="first" r:id="rId26"/>
          <w:footerReference w:type="first" r:id="rId27"/>
          <w:pgSz w:w="11906" w:h="16838"/>
          <w:pgMar w:top="993" w:right="850" w:bottom="993" w:left="1701" w:header="708" w:footer="708" w:gutter="0"/>
          <w:cols w:space="720"/>
        </w:sectPr>
      </w:pPr>
      <w:r w:rsidRPr="00A84773">
        <w:rPr>
          <w:sz w:val="16"/>
          <w:szCs w:val="16"/>
        </w:rPr>
        <w:t xml:space="preserve">Большеврудского сельского поселения                                    </w:t>
      </w:r>
      <w:r>
        <w:rPr>
          <w:sz w:val="16"/>
          <w:szCs w:val="16"/>
        </w:rPr>
        <w:t>Шаповалов А.В.</w:t>
      </w:r>
    </w:p>
    <w:p w:rsidR="000D09CA" w:rsidRPr="000D09CA" w:rsidRDefault="000D09CA" w:rsidP="000D09CA"/>
    <w:sectPr w:rsidR="000D09CA" w:rsidRPr="000D09CA" w:rsidSect="000D09CA">
      <w:headerReference w:type="default" r:id="rId28"/>
      <w:headerReference w:type="firs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91" w:rsidRDefault="00F72991" w:rsidP="00C11183">
      <w:r>
        <w:separator/>
      </w:r>
    </w:p>
  </w:endnote>
  <w:endnote w:type="continuationSeparator" w:id="0">
    <w:p w:rsidR="00F72991" w:rsidRDefault="00F72991" w:rsidP="00C11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E0" w:rsidRDefault="007D57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E0" w:rsidRDefault="007D57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E0" w:rsidRDefault="007D57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91" w:rsidRDefault="00F72991" w:rsidP="00C11183">
      <w:r>
        <w:separator/>
      </w:r>
    </w:p>
  </w:footnote>
  <w:footnote w:type="continuationSeparator" w:id="0">
    <w:p w:rsidR="00F72991" w:rsidRDefault="00F72991"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E0" w:rsidRDefault="007D57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E0" w:rsidRDefault="007D57E0" w:rsidP="007D57E0">
    <w:pPr>
      <w:pStyle w:val="HeaderOdd"/>
      <w:jc w:val="center"/>
      <w:rPr>
        <w:rFonts w:ascii="Times New Roman" w:hAnsi="Times New Roman"/>
        <w:b w:val="0"/>
        <w:color w:val="000000"/>
      </w:rPr>
    </w:pPr>
    <w:r>
      <w:rPr>
        <w:rFonts w:ascii="Times New Roman" w:hAnsi="Times New Roman"/>
        <w:b w:val="0"/>
        <w:color w:val="000000"/>
      </w:rPr>
      <w:t>БОЛЬШЕВРУДСКИЙ ВЕСТНИК                27 декабря 2024 года</w:t>
    </w:r>
  </w:p>
  <w:p w:rsidR="007D57E0" w:rsidRPr="007D57E0" w:rsidRDefault="007D57E0" w:rsidP="007D57E0">
    <w:pPr>
      <w:pStyle w:val="HeaderOdd"/>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E0" w:rsidRDefault="007D57E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83" w:rsidRPr="000D09CA" w:rsidRDefault="000D09CA" w:rsidP="000D09CA">
    <w:pPr>
      <w:pStyle w:val="HeaderOdd"/>
      <w:jc w:val="center"/>
      <w:rPr>
        <w:rFonts w:ascii="Times New Roman" w:hAnsi="Times New Roman"/>
      </w:rPr>
    </w:pPr>
    <w:r>
      <w:rPr>
        <w:rFonts w:ascii="Times New Roman" w:hAnsi="Times New Roman"/>
        <w:b w:val="0"/>
        <w:color w:val="000000"/>
      </w:rPr>
      <w:t>БОЛЬШЕВРУДСКИЙ ВЕСТНИК                27 декабря 2024 года</w:t>
    </w:r>
  </w:p>
  <w:p w:rsidR="00C11183" w:rsidRDefault="00C11183">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CA" w:rsidRDefault="000D09CA" w:rsidP="000D09CA">
    <w:pPr>
      <w:pStyle w:val="HeaderOdd"/>
      <w:jc w:val="center"/>
      <w:rPr>
        <w:rFonts w:ascii="Times New Roman" w:hAnsi="Times New Roman"/>
      </w:rPr>
    </w:pPr>
    <w:r>
      <w:rPr>
        <w:rFonts w:ascii="Times New Roman" w:hAnsi="Times New Roman"/>
        <w:b w:val="0"/>
        <w:color w:val="000000"/>
      </w:rPr>
      <w:t>БОЛЬШЕВРУДСКИЙ ВЕСТНИК                27 декабря 2024 года</w:t>
    </w:r>
  </w:p>
  <w:p w:rsidR="000D09CA" w:rsidRDefault="000D09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2D8744B8"/>
    <w:multiLevelType w:val="hybridMultilevel"/>
    <w:tmpl w:val="7AAE0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F237EA5"/>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nsid w:val="441F1AF5"/>
    <w:multiLevelType w:val="hybridMultilevel"/>
    <w:tmpl w:val="A4EC8C5A"/>
    <w:lvl w:ilvl="0" w:tplc="53EC1CA8">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FDE417A"/>
    <w:multiLevelType w:val="hybridMultilevel"/>
    <w:tmpl w:val="158AA8C2"/>
    <w:lvl w:ilvl="0" w:tplc="1CD477D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lvlOverride w:ilvl="0">
      <w:startOverride w:val="1"/>
    </w:lvlOverride>
  </w:num>
  <w:num w:numId="6">
    <w:abstractNumId w:val="1"/>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D09CA"/>
    <w:rsid w:val="0055596F"/>
    <w:rsid w:val="00764B12"/>
    <w:rsid w:val="007D57E0"/>
    <w:rsid w:val="00912072"/>
    <w:rsid w:val="00AC72BB"/>
    <w:rsid w:val="00C03B02"/>
    <w:rsid w:val="00C11183"/>
    <w:rsid w:val="00C4443F"/>
    <w:rsid w:val="00EA7FA1"/>
    <w:rsid w:val="00EB779E"/>
    <w:rsid w:val="00ED02FE"/>
    <w:rsid w:val="00F72991"/>
    <w:rsid w:val="00F85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
    <w:qFormat/>
    <w:rsid w:val="000D09CA"/>
    <w:pPr>
      <w:keepNext/>
      <w:spacing w:before="240" w:after="60"/>
      <w:outlineLvl w:val="0"/>
    </w:pPr>
    <w:rPr>
      <w:rFonts w:ascii="Arial"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iPriority w:val="99"/>
    <w:unhideWhenUsed/>
    <w:rsid w:val="00C11183"/>
    <w:pPr>
      <w:tabs>
        <w:tab w:val="center" w:pos="4677"/>
        <w:tab w:val="right" w:pos="9355"/>
      </w:tabs>
    </w:pPr>
  </w:style>
  <w:style w:type="character" w:customStyle="1" w:styleId="a6">
    <w:name w:val="Нижний колонтитул Знак"/>
    <w:basedOn w:val="a0"/>
    <w:link w:val="a5"/>
    <w:uiPriority w:val="99"/>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paragraph" w:customStyle="1" w:styleId="HeaderOdd">
    <w:name w:val="Header Odd"/>
    <w:basedOn w:val="a9"/>
    <w:rsid w:val="000D09CA"/>
    <w:pPr>
      <w:jc w:val="right"/>
    </w:pPr>
    <w:rPr>
      <w:rFonts w:ascii="Calibri" w:hAnsi="Calibri"/>
      <w:b/>
      <w:color w:val="1F497D"/>
      <w:sz w:val="20"/>
    </w:rPr>
  </w:style>
  <w:style w:type="paragraph" w:styleId="a9">
    <w:name w:val="No Spacing"/>
    <w:uiPriority w:val="99"/>
    <w:qFormat/>
    <w:rsid w:val="000D09CA"/>
    <w:pPr>
      <w:spacing w:after="0" w:line="240" w:lineRule="auto"/>
    </w:pPr>
    <w:rPr>
      <w:rFonts w:ascii="Times New Roman" w:eastAsia="Times New Roman" w:hAnsi="Times New Roman" w:cs="Times New Roman"/>
      <w:color w:val="000000"/>
      <w:sz w:val="24"/>
      <w:szCs w:val="20"/>
      <w:lang w:eastAsia="ru-RU"/>
    </w:rPr>
  </w:style>
  <w:style w:type="character" w:customStyle="1" w:styleId="aa">
    <w:name w:val="Название Знак"/>
    <w:basedOn w:val="a0"/>
    <w:link w:val="ab"/>
    <w:rsid w:val="000D09CA"/>
    <w:rPr>
      <w:rFonts w:cs="Calibri"/>
      <w:sz w:val="28"/>
      <w:szCs w:val="28"/>
    </w:rPr>
  </w:style>
  <w:style w:type="paragraph" w:styleId="ac">
    <w:name w:val="List Paragraph"/>
    <w:basedOn w:val="a"/>
    <w:uiPriority w:val="34"/>
    <w:qFormat/>
    <w:rsid w:val="000D09CA"/>
    <w:pPr>
      <w:spacing w:after="160" w:line="259" w:lineRule="auto"/>
      <w:ind w:left="720"/>
      <w:contextualSpacing/>
    </w:pPr>
    <w:rPr>
      <w:rFonts w:ascii="Calibri" w:eastAsia="Calibri" w:hAnsi="Calibri"/>
      <w:color w:val="auto"/>
      <w:sz w:val="22"/>
      <w:szCs w:val="22"/>
      <w:lang w:eastAsia="en-US"/>
    </w:rPr>
  </w:style>
  <w:style w:type="character" w:customStyle="1" w:styleId="10">
    <w:name w:val="Заголовок 1 Знак"/>
    <w:basedOn w:val="a0"/>
    <w:link w:val="1"/>
    <w:uiPriority w:val="9"/>
    <w:rsid w:val="000D09CA"/>
    <w:rPr>
      <w:rFonts w:ascii="Arial" w:eastAsia="Times New Roman" w:hAnsi="Arial" w:cs="Times New Roman"/>
      <w:color w:val="000000"/>
      <w:sz w:val="32"/>
      <w:szCs w:val="20"/>
      <w:lang w:eastAsia="ru-RU"/>
    </w:rPr>
  </w:style>
  <w:style w:type="paragraph" w:styleId="ad">
    <w:name w:val="Normal (Web)"/>
    <w:basedOn w:val="a"/>
    <w:link w:val="ae"/>
    <w:rsid w:val="000D09CA"/>
    <w:pPr>
      <w:spacing w:before="100" w:after="100"/>
    </w:pPr>
    <w:rPr>
      <w:rFonts w:ascii="Arial" w:hAnsi="Arial"/>
      <w:sz w:val="20"/>
    </w:rPr>
  </w:style>
  <w:style w:type="character" w:customStyle="1" w:styleId="ae">
    <w:name w:val="Обычный (веб) Знак"/>
    <w:basedOn w:val="a0"/>
    <w:link w:val="ad"/>
    <w:rsid w:val="000D09CA"/>
    <w:rPr>
      <w:rFonts w:ascii="Arial" w:eastAsia="Times New Roman" w:hAnsi="Arial" w:cs="Times New Roman"/>
      <w:color w:val="000000"/>
      <w:sz w:val="20"/>
      <w:szCs w:val="20"/>
      <w:lang w:eastAsia="ru-RU"/>
    </w:rPr>
  </w:style>
  <w:style w:type="paragraph" w:customStyle="1" w:styleId="ConsPlusTitle">
    <w:name w:val="ConsPlusTitle"/>
    <w:uiPriority w:val="99"/>
    <w:rsid w:val="000D09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0D09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
    <w:name w:val="Hyperlink"/>
    <w:basedOn w:val="a0"/>
    <w:unhideWhenUsed/>
    <w:rsid w:val="000D09CA"/>
    <w:rPr>
      <w:color w:val="0563C1" w:themeColor="hyperlink"/>
      <w:u w:val="single"/>
    </w:rPr>
  </w:style>
  <w:style w:type="table" w:styleId="af0">
    <w:name w:val="Table Grid"/>
    <w:basedOn w:val="a1"/>
    <w:uiPriority w:val="39"/>
    <w:rsid w:val="000D0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D09CA"/>
    <w:rPr>
      <w:rFonts w:ascii="Times New Roman" w:eastAsia="Times New Roman" w:hAnsi="Times New Roman" w:cs="Times New Roman"/>
      <w:sz w:val="24"/>
      <w:szCs w:val="20"/>
      <w:lang w:eastAsia="ru-RU"/>
    </w:rPr>
  </w:style>
  <w:style w:type="paragraph" w:styleId="ab">
    <w:name w:val="Title"/>
    <w:basedOn w:val="a"/>
    <w:next w:val="a"/>
    <w:link w:val="aa"/>
    <w:qFormat/>
    <w:rsid w:val="000D09CA"/>
    <w:pPr>
      <w:spacing w:before="240" w:after="60"/>
      <w:jc w:val="center"/>
      <w:outlineLvl w:val="0"/>
    </w:pPr>
    <w:rPr>
      <w:rFonts w:asciiTheme="minorHAnsi" w:eastAsiaTheme="minorHAnsi" w:hAnsiTheme="minorHAnsi" w:cs="Calibri"/>
      <w:color w:val="auto"/>
      <w:sz w:val="28"/>
      <w:szCs w:val="28"/>
      <w:lang w:eastAsia="en-US"/>
    </w:rPr>
  </w:style>
  <w:style w:type="character" w:customStyle="1" w:styleId="11">
    <w:name w:val="Название Знак1"/>
    <w:basedOn w:val="a0"/>
    <w:link w:val="ab"/>
    <w:uiPriority w:val="10"/>
    <w:rsid w:val="000D09CA"/>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hyperlink" Target="consultantplus://offline/ref=9937CA5B868DC61C93193EE5C08070899FFBA32E222AFB603C627FF58FU2QBJ" TargetMode="External"/><Relationship Id="rId17" Type="http://schemas.openxmlformats.org/officeDocument/2006/relationships/hyperlink" Target="mailto:mobsp@yandex.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obsp.ru/"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hyperlink" Target="http://mobsp.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12180712/1b93c134b90c6071b4dc3f495464b753/" TargetMode="External"/><Relationship Id="rId14" Type="http://schemas.openxmlformats.org/officeDocument/2006/relationships/hyperlink" Target="http://mobsp.r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16823</Words>
  <Characters>95896</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2025-01-16T06:03:00Z</dcterms:created>
  <dcterms:modified xsi:type="dcterms:W3CDTF">2025-01-16T06:03:00Z</dcterms:modified>
</cp:coreProperties>
</file>