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183" w:rsidRPr="00A84A2A" w:rsidRDefault="00C11183" w:rsidP="00C11183">
      <w:pPr>
        <w:tabs>
          <w:tab w:val="left" w:pos="3735"/>
        </w:tabs>
        <w:jc w:val="right"/>
      </w:pPr>
      <w:r w:rsidRPr="00A84A2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234950</wp:posOffset>
            </wp:positionV>
            <wp:extent cx="1485900" cy="1390015"/>
            <wp:effectExtent l="0" t="0" r="0" b="0"/>
            <wp:wrapTight wrapText="bothSides" distL="114300" distR="114300">
              <wp:wrapPolygon edited="0">
                <wp:start x="-138" y="0"/>
                <wp:lineTo x="-138" y="21452"/>
                <wp:lineTo x="21600" y="21452"/>
                <wp:lineTo x="21600" y="0"/>
                <wp:lineTo x="-138" y="0"/>
              </wp:wrapPolygon>
            </wp:wrapTight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485900" cy="1390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4A2A">
        <w:t>ПЕРИОДИЧЕСКОЕ ПЕЧАТНОЕ ИЗДАНИЕ СОВЕТА ДЕПУТАТОВ И АДМИНИСТРАЦИИ МУНИЦИПАЛЬНОГО ОБРАЗОВАНИЯ БОЛЬШЕВРУДСКОЕ СЕЛЬСКОЕ ПОСЕЛЕНИЕ ВОЛОСОВСКОГО МУНИЦИПАЛЬНОГО РАЙОНА</w:t>
      </w:r>
    </w:p>
    <w:p w:rsidR="00C11183" w:rsidRPr="00A84A2A" w:rsidRDefault="00C11183" w:rsidP="00C11183">
      <w:pPr>
        <w:tabs>
          <w:tab w:val="left" w:pos="3735"/>
        </w:tabs>
        <w:jc w:val="right"/>
      </w:pPr>
      <w:r w:rsidRPr="00A84A2A">
        <w:t>ЛЕНИНГРАДСКОЙ ОБЛАСТИ</w:t>
      </w:r>
    </w:p>
    <w:p w:rsidR="00C11183" w:rsidRPr="00A84A2A" w:rsidRDefault="008D39F9" w:rsidP="00C11183">
      <w:pPr>
        <w:ind w:left="3600"/>
        <w:jc w:val="right"/>
        <w:rPr>
          <w:color w:val="C00000"/>
          <w:sz w:val="40"/>
        </w:rPr>
      </w:pPr>
      <w:r>
        <w:rPr>
          <w:color w:val="C00000"/>
          <w:sz w:val="40"/>
        </w:rPr>
        <w:t>№ 42</w:t>
      </w:r>
      <w:r w:rsidR="00C11183" w:rsidRPr="00A84A2A">
        <w:rPr>
          <w:color w:val="C00000"/>
          <w:sz w:val="40"/>
        </w:rPr>
        <w:t xml:space="preserve"> </w:t>
      </w:r>
    </w:p>
    <w:p w:rsidR="00C11183" w:rsidRPr="00A84A2A" w:rsidRDefault="008D39F9" w:rsidP="00C11183">
      <w:pPr>
        <w:ind w:left="3600"/>
        <w:jc w:val="right"/>
        <w:rPr>
          <w:color w:val="C00000"/>
          <w:sz w:val="40"/>
        </w:rPr>
      </w:pPr>
      <w:r>
        <w:rPr>
          <w:color w:val="C00000"/>
          <w:sz w:val="40"/>
        </w:rPr>
        <w:t>14</w:t>
      </w:r>
      <w:r w:rsidR="00C11183">
        <w:rPr>
          <w:color w:val="C00000"/>
          <w:sz w:val="40"/>
        </w:rPr>
        <w:t xml:space="preserve"> апреля</w:t>
      </w:r>
    </w:p>
    <w:p w:rsidR="00C11183" w:rsidRPr="00A84A2A" w:rsidRDefault="00C11183" w:rsidP="00C11183">
      <w:pPr>
        <w:ind w:left="3600"/>
        <w:jc w:val="right"/>
        <w:rPr>
          <w:color w:val="C00000"/>
          <w:sz w:val="28"/>
        </w:rPr>
      </w:pPr>
      <w:r w:rsidRPr="00A84A2A">
        <w:rPr>
          <w:color w:val="C00000"/>
          <w:sz w:val="28"/>
        </w:rPr>
        <w:t>Издается с 24 марта 2017 года</w:t>
      </w:r>
    </w:p>
    <w:p w:rsidR="00C11183" w:rsidRPr="00A84A2A" w:rsidRDefault="00C11183" w:rsidP="00C11183">
      <w:pPr>
        <w:ind w:left="3600"/>
        <w:jc w:val="right"/>
        <w:rPr>
          <w:color w:val="C00000"/>
          <w:sz w:val="28"/>
        </w:rPr>
      </w:pPr>
      <w:r w:rsidRPr="00A84A2A">
        <w:rPr>
          <w:color w:val="C00000"/>
          <w:sz w:val="28"/>
        </w:rPr>
        <w:t>дер. Большая Вруда</w:t>
      </w:r>
    </w:p>
    <w:p w:rsidR="00C11183" w:rsidRPr="00A84A2A" w:rsidRDefault="00C11183" w:rsidP="00C11183"/>
    <w:p w:rsidR="00C11183" w:rsidRPr="00A84A2A" w:rsidRDefault="00C11183" w:rsidP="00C11183"/>
    <w:p w:rsidR="00C11183" w:rsidRPr="00A84A2A" w:rsidRDefault="00C11183" w:rsidP="00C11183">
      <w:pPr>
        <w:jc w:val="center"/>
        <w:rPr>
          <w:b/>
          <w:color w:val="0070C0"/>
          <w:sz w:val="28"/>
        </w:rPr>
      </w:pPr>
      <w:r w:rsidRPr="00A84A2A">
        <w:rPr>
          <w:b/>
          <w:color w:val="0070C0"/>
          <w:sz w:val="28"/>
        </w:rPr>
        <w:t>Раздел 1</w:t>
      </w:r>
    </w:p>
    <w:p w:rsidR="00C11183" w:rsidRDefault="008D39F9" w:rsidP="00C11183">
      <w:pP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Постановления</w:t>
      </w:r>
    </w:p>
    <w:p w:rsidR="008D39F9" w:rsidRDefault="008D39F9" w:rsidP="00C11183">
      <w:pPr>
        <w:jc w:val="center"/>
        <w:rPr>
          <w:b/>
          <w:color w:val="0070C0"/>
          <w:sz w:val="28"/>
        </w:rPr>
      </w:pPr>
    </w:p>
    <w:p w:rsidR="008D39F9" w:rsidRPr="00C538A4" w:rsidRDefault="008D39F9" w:rsidP="008D39F9">
      <w:pPr>
        <w:jc w:val="center"/>
        <w:rPr>
          <w:b/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485775" cy="571500"/>
            <wp:effectExtent l="19050" t="0" r="9525" b="0"/>
            <wp:docPr id="2" name="Рисунок 1" descr="Вруда_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руда_кон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9F9" w:rsidRPr="00C538A4" w:rsidRDefault="008D39F9" w:rsidP="008D39F9">
      <w:pPr>
        <w:jc w:val="center"/>
        <w:rPr>
          <w:b/>
          <w:sz w:val="16"/>
          <w:szCs w:val="16"/>
        </w:rPr>
      </w:pPr>
      <w:r w:rsidRPr="00C538A4">
        <w:rPr>
          <w:b/>
          <w:sz w:val="16"/>
          <w:szCs w:val="16"/>
        </w:rPr>
        <w:t>АДМИНИСТРАЦИЯ</w:t>
      </w:r>
    </w:p>
    <w:p w:rsidR="008D39F9" w:rsidRPr="00C538A4" w:rsidRDefault="008D39F9" w:rsidP="008D39F9">
      <w:pPr>
        <w:jc w:val="center"/>
        <w:rPr>
          <w:b/>
          <w:sz w:val="16"/>
          <w:szCs w:val="16"/>
        </w:rPr>
      </w:pPr>
      <w:r w:rsidRPr="00C538A4">
        <w:rPr>
          <w:b/>
          <w:sz w:val="16"/>
          <w:szCs w:val="16"/>
        </w:rPr>
        <w:t>МУНИЦИПАЛЬНОГО ОБРАЗОВАНИЯ</w:t>
      </w:r>
    </w:p>
    <w:p w:rsidR="008D39F9" w:rsidRPr="00C538A4" w:rsidRDefault="008D39F9" w:rsidP="008D39F9">
      <w:pPr>
        <w:jc w:val="center"/>
        <w:rPr>
          <w:b/>
          <w:sz w:val="16"/>
          <w:szCs w:val="16"/>
        </w:rPr>
      </w:pPr>
      <w:r w:rsidRPr="00C538A4">
        <w:rPr>
          <w:b/>
          <w:sz w:val="16"/>
          <w:szCs w:val="16"/>
        </w:rPr>
        <w:t>БОЛЬШЕВРУДСКОЕ СЕЛЬСКОЕ ПОСЕЛЕНИЕ</w:t>
      </w:r>
    </w:p>
    <w:p w:rsidR="008D39F9" w:rsidRPr="00C538A4" w:rsidRDefault="008D39F9" w:rsidP="008D39F9">
      <w:pPr>
        <w:jc w:val="center"/>
        <w:rPr>
          <w:b/>
          <w:sz w:val="16"/>
          <w:szCs w:val="16"/>
        </w:rPr>
      </w:pPr>
      <w:r w:rsidRPr="00C538A4">
        <w:rPr>
          <w:b/>
          <w:sz w:val="16"/>
          <w:szCs w:val="16"/>
        </w:rPr>
        <w:t>ВОЛОСОВСКОГО МУНИЦИПАЛЬНОГО РАЙОНА</w:t>
      </w:r>
    </w:p>
    <w:p w:rsidR="008D39F9" w:rsidRPr="00C538A4" w:rsidRDefault="008D39F9" w:rsidP="008D39F9">
      <w:pPr>
        <w:jc w:val="center"/>
        <w:rPr>
          <w:b/>
          <w:sz w:val="16"/>
          <w:szCs w:val="16"/>
        </w:rPr>
      </w:pPr>
      <w:r w:rsidRPr="00C538A4">
        <w:rPr>
          <w:b/>
          <w:sz w:val="16"/>
          <w:szCs w:val="16"/>
        </w:rPr>
        <w:t xml:space="preserve">ЛЕНИНГРАДСКОЙ ОБЛАСТИ </w:t>
      </w:r>
    </w:p>
    <w:p w:rsidR="008D39F9" w:rsidRPr="00C538A4" w:rsidRDefault="008D39F9" w:rsidP="008D39F9">
      <w:pPr>
        <w:jc w:val="center"/>
        <w:rPr>
          <w:b/>
          <w:sz w:val="16"/>
          <w:szCs w:val="16"/>
        </w:rPr>
      </w:pPr>
    </w:p>
    <w:p w:rsidR="008D39F9" w:rsidRPr="00C538A4" w:rsidRDefault="008D39F9" w:rsidP="008D39F9">
      <w:pPr>
        <w:jc w:val="center"/>
        <w:rPr>
          <w:b/>
          <w:sz w:val="16"/>
          <w:szCs w:val="16"/>
        </w:rPr>
      </w:pPr>
      <w:r w:rsidRPr="00C538A4">
        <w:rPr>
          <w:b/>
          <w:sz w:val="16"/>
          <w:szCs w:val="16"/>
        </w:rPr>
        <w:t>ПОСТАНОВЛЕНИЕ</w:t>
      </w:r>
    </w:p>
    <w:p w:rsidR="008D39F9" w:rsidRPr="00C538A4" w:rsidRDefault="008D39F9" w:rsidP="008D39F9">
      <w:pPr>
        <w:rPr>
          <w:sz w:val="16"/>
          <w:szCs w:val="16"/>
        </w:rPr>
      </w:pPr>
    </w:p>
    <w:p w:rsidR="008D39F9" w:rsidRPr="00C538A4" w:rsidRDefault="008D39F9" w:rsidP="008D39F9">
      <w:pPr>
        <w:rPr>
          <w:sz w:val="16"/>
          <w:szCs w:val="16"/>
        </w:rPr>
      </w:pPr>
      <w:r w:rsidRPr="00C538A4">
        <w:rPr>
          <w:sz w:val="16"/>
          <w:szCs w:val="16"/>
        </w:rPr>
        <w:t>От 28 марта 2025 года                                                                                       № 103</w:t>
      </w:r>
    </w:p>
    <w:p w:rsidR="008D39F9" w:rsidRPr="00C538A4" w:rsidRDefault="008D39F9" w:rsidP="008D39F9">
      <w:pPr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5637"/>
        <w:gridCol w:w="3933"/>
      </w:tblGrid>
      <w:tr w:rsidR="008D39F9" w:rsidRPr="00C538A4" w:rsidTr="007443C3">
        <w:trPr>
          <w:trHeight w:val="1783"/>
        </w:trPr>
        <w:tc>
          <w:tcPr>
            <w:tcW w:w="5637" w:type="dxa"/>
            <w:shd w:val="clear" w:color="auto" w:fill="auto"/>
          </w:tcPr>
          <w:p w:rsidR="008D39F9" w:rsidRPr="00C538A4" w:rsidRDefault="008D39F9" w:rsidP="008D39F9">
            <w:pPr>
              <w:ind w:firstLine="708"/>
              <w:jc w:val="both"/>
              <w:rPr>
                <w:bCs/>
                <w:sz w:val="16"/>
                <w:szCs w:val="16"/>
              </w:rPr>
            </w:pPr>
            <w:r w:rsidRPr="00C538A4">
              <w:rPr>
                <w:bCs/>
                <w:sz w:val="16"/>
                <w:szCs w:val="16"/>
              </w:rPr>
              <w:t>Об утверждении Порядка (плана) действий по ликвидации последствий аварийных ситуаций в сфере теплоснабжения в МО  Большеврудское сельское поселение Волосовского муниципального района Ленинградской области (ПЛАС)</w:t>
            </w:r>
          </w:p>
        </w:tc>
        <w:tc>
          <w:tcPr>
            <w:tcW w:w="3933" w:type="dxa"/>
            <w:shd w:val="clear" w:color="auto" w:fill="auto"/>
          </w:tcPr>
          <w:p w:rsidR="008D39F9" w:rsidRPr="00C538A4" w:rsidRDefault="008D39F9" w:rsidP="007443C3">
            <w:pPr>
              <w:jc w:val="both"/>
              <w:rPr>
                <w:bCs/>
                <w:sz w:val="16"/>
                <w:szCs w:val="16"/>
              </w:rPr>
            </w:pPr>
          </w:p>
        </w:tc>
      </w:tr>
    </w:tbl>
    <w:p w:rsidR="008D39F9" w:rsidRPr="00C538A4" w:rsidRDefault="008D39F9" w:rsidP="008D39F9">
      <w:pPr>
        <w:jc w:val="both"/>
        <w:rPr>
          <w:bCs/>
          <w:sz w:val="16"/>
          <w:szCs w:val="16"/>
        </w:rPr>
      </w:pPr>
    </w:p>
    <w:p w:rsidR="008D39F9" w:rsidRPr="00C538A4" w:rsidRDefault="008D39F9" w:rsidP="008D39F9">
      <w:pPr>
        <w:jc w:val="both"/>
        <w:rPr>
          <w:sz w:val="16"/>
          <w:szCs w:val="16"/>
        </w:rPr>
      </w:pPr>
      <w:r w:rsidRPr="00C538A4">
        <w:rPr>
          <w:sz w:val="16"/>
          <w:szCs w:val="16"/>
        </w:rPr>
        <w:t xml:space="preserve">     </w:t>
      </w:r>
      <w:proofErr w:type="gramStart"/>
      <w:r w:rsidRPr="00C538A4">
        <w:rPr>
          <w:sz w:val="16"/>
          <w:szCs w:val="1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 (с изменениями и дополнениями, вступившими в силу с 01.03.2025), </w:t>
      </w:r>
      <w:r w:rsidRPr="00C538A4">
        <w:rPr>
          <w:bCs/>
          <w:sz w:val="16"/>
          <w:szCs w:val="16"/>
        </w:rPr>
        <w:t xml:space="preserve">с Правилами обеспечения готовности к отопительному периоду, утвержденных приказом Минэнерго России от 13.11.2024 № 2234, </w:t>
      </w:r>
      <w:r w:rsidRPr="00C538A4">
        <w:rPr>
          <w:sz w:val="16"/>
          <w:szCs w:val="16"/>
        </w:rPr>
        <w:t>администрация муниципального образования Большеврудское сельское поселение ПОСТАНОВЛЯЕТ:</w:t>
      </w:r>
      <w:proofErr w:type="gramEnd"/>
    </w:p>
    <w:p w:rsidR="008D39F9" w:rsidRPr="00C538A4" w:rsidRDefault="008D39F9" w:rsidP="008D39F9">
      <w:pPr>
        <w:jc w:val="both"/>
        <w:rPr>
          <w:bCs/>
          <w:sz w:val="16"/>
          <w:szCs w:val="16"/>
        </w:rPr>
      </w:pPr>
    </w:p>
    <w:p w:rsidR="008D39F9" w:rsidRPr="00C538A4" w:rsidRDefault="008D39F9" w:rsidP="008D39F9">
      <w:pPr>
        <w:numPr>
          <w:ilvl w:val="0"/>
          <w:numId w:val="1"/>
        </w:numPr>
        <w:tabs>
          <w:tab w:val="left" w:pos="-5245"/>
        </w:tabs>
        <w:ind w:left="0" w:firstLine="567"/>
        <w:jc w:val="both"/>
        <w:rPr>
          <w:sz w:val="16"/>
          <w:szCs w:val="16"/>
        </w:rPr>
      </w:pPr>
      <w:r w:rsidRPr="00C538A4">
        <w:rPr>
          <w:sz w:val="16"/>
          <w:szCs w:val="16"/>
        </w:rPr>
        <w:t xml:space="preserve">Утвердить прилагаемый Порядок </w:t>
      </w:r>
      <w:r w:rsidRPr="00C538A4">
        <w:rPr>
          <w:bCs/>
          <w:sz w:val="16"/>
          <w:szCs w:val="16"/>
        </w:rPr>
        <w:t>(план) действий по ликвидации последствий аварийных ситуаций в сфере теплоснабжения в МО Большеврудское сельское поселение Волосовского муниципального район Ленинградской области</w:t>
      </w:r>
      <w:r w:rsidRPr="00C538A4">
        <w:rPr>
          <w:sz w:val="16"/>
          <w:szCs w:val="16"/>
        </w:rPr>
        <w:t xml:space="preserve"> </w:t>
      </w:r>
      <w:r w:rsidRPr="00C538A4">
        <w:rPr>
          <w:bCs/>
          <w:sz w:val="16"/>
          <w:szCs w:val="16"/>
        </w:rPr>
        <w:t>с применением электронного моделирования системы теплоснабжения (ПЛАС)</w:t>
      </w:r>
      <w:proofErr w:type="gramStart"/>
      <w:r w:rsidRPr="00C538A4">
        <w:rPr>
          <w:bCs/>
          <w:sz w:val="16"/>
          <w:szCs w:val="16"/>
        </w:rPr>
        <w:t>.</w:t>
      </w:r>
      <w:proofErr w:type="gramEnd"/>
      <w:r w:rsidRPr="00C538A4">
        <w:rPr>
          <w:bCs/>
          <w:sz w:val="16"/>
          <w:szCs w:val="16"/>
        </w:rPr>
        <w:t xml:space="preserve"> </w:t>
      </w:r>
      <w:r w:rsidRPr="00C538A4">
        <w:rPr>
          <w:i/>
          <w:sz w:val="16"/>
          <w:szCs w:val="16"/>
        </w:rPr>
        <w:t>(</w:t>
      </w:r>
      <w:proofErr w:type="gramStart"/>
      <w:r w:rsidRPr="00C538A4">
        <w:rPr>
          <w:i/>
          <w:sz w:val="16"/>
          <w:szCs w:val="16"/>
        </w:rPr>
        <w:t>п</w:t>
      </w:r>
      <w:proofErr w:type="gramEnd"/>
      <w:r w:rsidRPr="00C538A4">
        <w:rPr>
          <w:i/>
          <w:sz w:val="16"/>
          <w:szCs w:val="16"/>
        </w:rPr>
        <w:t>риложение 97л).</w:t>
      </w:r>
    </w:p>
    <w:p w:rsidR="008D39F9" w:rsidRPr="00C538A4" w:rsidRDefault="008D39F9" w:rsidP="008D39F9">
      <w:pPr>
        <w:numPr>
          <w:ilvl w:val="0"/>
          <w:numId w:val="1"/>
        </w:numPr>
        <w:tabs>
          <w:tab w:val="left" w:pos="-5245"/>
        </w:tabs>
        <w:ind w:left="0" w:firstLine="567"/>
        <w:jc w:val="both"/>
        <w:rPr>
          <w:sz w:val="16"/>
          <w:szCs w:val="16"/>
        </w:rPr>
      </w:pPr>
      <w:r w:rsidRPr="00C538A4">
        <w:rPr>
          <w:sz w:val="16"/>
          <w:szCs w:val="16"/>
        </w:rPr>
        <w:t>Постановление вступает в силу после официального опубликования.</w:t>
      </w:r>
    </w:p>
    <w:p w:rsidR="008D39F9" w:rsidRPr="00C538A4" w:rsidRDefault="008D39F9" w:rsidP="008D39F9">
      <w:pPr>
        <w:numPr>
          <w:ilvl w:val="0"/>
          <w:numId w:val="1"/>
        </w:numPr>
        <w:tabs>
          <w:tab w:val="left" w:pos="-5245"/>
        </w:tabs>
        <w:ind w:left="0" w:firstLine="567"/>
        <w:jc w:val="both"/>
        <w:rPr>
          <w:sz w:val="16"/>
          <w:szCs w:val="16"/>
        </w:rPr>
      </w:pPr>
      <w:r w:rsidRPr="00C538A4">
        <w:rPr>
          <w:sz w:val="16"/>
          <w:szCs w:val="16"/>
        </w:rPr>
        <w:t xml:space="preserve">Опубликовать постановление в периодическом печатном издании совета депутатов и администрации МО Большеврудское сельское поселение «Большеврудский вестник» и разместить на официальном сайте администрации Большеврудского сельского поселения </w:t>
      </w:r>
      <w:hyperlink r:id="rId10" w:tgtFrame="_blank" w:history="1">
        <w:r w:rsidRPr="00C538A4">
          <w:rPr>
            <w:rStyle w:val="a9"/>
            <w:bCs/>
            <w:sz w:val="16"/>
            <w:szCs w:val="16"/>
            <w:shd w:val="clear" w:color="auto" w:fill="FFFFFF"/>
          </w:rPr>
          <w:t>http://mobsp.ru</w:t>
        </w:r>
      </w:hyperlink>
      <w:r w:rsidRPr="00C538A4">
        <w:rPr>
          <w:sz w:val="16"/>
          <w:szCs w:val="16"/>
          <w:u w:val="single"/>
        </w:rPr>
        <w:t>.</w:t>
      </w:r>
    </w:p>
    <w:p w:rsidR="008D39F9" w:rsidRPr="008D39F9" w:rsidRDefault="008D39F9" w:rsidP="008D39F9">
      <w:pPr>
        <w:numPr>
          <w:ilvl w:val="0"/>
          <w:numId w:val="1"/>
        </w:numPr>
        <w:tabs>
          <w:tab w:val="left" w:pos="-5245"/>
        </w:tabs>
        <w:ind w:left="0" w:firstLine="567"/>
        <w:jc w:val="both"/>
        <w:rPr>
          <w:sz w:val="16"/>
          <w:szCs w:val="16"/>
        </w:rPr>
      </w:pPr>
      <w:proofErr w:type="gramStart"/>
      <w:r w:rsidRPr="00C538A4">
        <w:rPr>
          <w:sz w:val="16"/>
          <w:szCs w:val="16"/>
        </w:rPr>
        <w:t>Контроль за</w:t>
      </w:r>
      <w:proofErr w:type="gramEnd"/>
      <w:r w:rsidRPr="00C538A4">
        <w:rPr>
          <w:sz w:val="16"/>
          <w:szCs w:val="16"/>
        </w:rPr>
        <w:t xml:space="preserve"> исполнением постановления оставляю за собой.</w:t>
      </w:r>
    </w:p>
    <w:p w:rsidR="008D39F9" w:rsidRPr="00C538A4" w:rsidRDefault="008D39F9" w:rsidP="008D39F9">
      <w:pPr>
        <w:tabs>
          <w:tab w:val="left" w:pos="-5245"/>
        </w:tabs>
        <w:ind w:left="567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5074"/>
      </w:tblGrid>
      <w:tr w:rsidR="008D39F9" w:rsidRPr="00C538A4" w:rsidTr="007443C3">
        <w:trPr>
          <w:trHeight w:val="80"/>
        </w:trPr>
        <w:tc>
          <w:tcPr>
            <w:tcW w:w="5074" w:type="dxa"/>
          </w:tcPr>
          <w:p w:rsidR="008D39F9" w:rsidRPr="00C538A4" w:rsidRDefault="008D39F9" w:rsidP="007443C3">
            <w:pPr>
              <w:rPr>
                <w:sz w:val="16"/>
                <w:szCs w:val="16"/>
              </w:rPr>
            </w:pPr>
          </w:p>
        </w:tc>
      </w:tr>
    </w:tbl>
    <w:p w:rsidR="008D39F9" w:rsidRPr="00C538A4" w:rsidRDefault="008D39F9" w:rsidP="008D39F9">
      <w:pPr>
        <w:tabs>
          <w:tab w:val="left" w:pos="-5245"/>
        </w:tabs>
        <w:rPr>
          <w:sz w:val="16"/>
          <w:szCs w:val="16"/>
        </w:rPr>
      </w:pPr>
    </w:p>
    <w:p w:rsidR="008D39F9" w:rsidRPr="00C538A4" w:rsidRDefault="008D39F9" w:rsidP="008D39F9">
      <w:pPr>
        <w:tabs>
          <w:tab w:val="left" w:pos="-5245"/>
        </w:tabs>
        <w:rPr>
          <w:sz w:val="16"/>
          <w:szCs w:val="16"/>
        </w:rPr>
      </w:pPr>
      <w:r w:rsidRPr="00C538A4">
        <w:rPr>
          <w:sz w:val="16"/>
          <w:szCs w:val="16"/>
        </w:rPr>
        <w:t>Глава администрации МО</w:t>
      </w:r>
    </w:p>
    <w:p w:rsidR="008D39F9" w:rsidRDefault="008D39F9" w:rsidP="008D39F9">
      <w:pPr>
        <w:rPr>
          <w:sz w:val="16"/>
          <w:szCs w:val="16"/>
        </w:rPr>
      </w:pPr>
      <w:r w:rsidRPr="00C538A4">
        <w:rPr>
          <w:sz w:val="16"/>
          <w:szCs w:val="16"/>
        </w:rPr>
        <w:t>Большеврудское сельское поселение                                             А.В. Шаповалов</w:t>
      </w:r>
    </w:p>
    <w:p w:rsidR="009370D3" w:rsidRDefault="009370D3" w:rsidP="008D39F9">
      <w:pPr>
        <w:rPr>
          <w:sz w:val="16"/>
          <w:szCs w:val="16"/>
        </w:rPr>
      </w:pPr>
    </w:p>
    <w:p w:rsidR="009370D3" w:rsidRPr="00425E85" w:rsidRDefault="009370D3" w:rsidP="009370D3">
      <w:pPr>
        <w:tabs>
          <w:tab w:val="left" w:pos="1440"/>
        </w:tabs>
        <w:jc w:val="center"/>
        <w:rPr>
          <w:b/>
          <w:sz w:val="16"/>
          <w:szCs w:val="16"/>
        </w:rPr>
      </w:pPr>
      <w:r w:rsidRPr="00425E85">
        <w:rPr>
          <w:noProof/>
          <w:sz w:val="16"/>
          <w:szCs w:val="16"/>
        </w:rPr>
        <w:drawing>
          <wp:inline distT="0" distB="0" distL="0" distR="0">
            <wp:extent cx="485521" cy="570611"/>
            <wp:effectExtent l="0" t="0" r="0" b="0"/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485521" cy="57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0D3" w:rsidRPr="00425E85" w:rsidRDefault="009370D3" w:rsidP="009370D3">
      <w:pPr>
        <w:jc w:val="center"/>
        <w:rPr>
          <w:b/>
          <w:sz w:val="16"/>
          <w:szCs w:val="16"/>
        </w:rPr>
      </w:pPr>
      <w:r w:rsidRPr="00425E85">
        <w:rPr>
          <w:b/>
          <w:sz w:val="16"/>
          <w:szCs w:val="16"/>
        </w:rPr>
        <w:t>АДМИНИСТРАЦИЯ</w:t>
      </w:r>
    </w:p>
    <w:p w:rsidR="009370D3" w:rsidRPr="00425E85" w:rsidRDefault="009370D3" w:rsidP="009370D3">
      <w:pPr>
        <w:jc w:val="center"/>
        <w:rPr>
          <w:b/>
          <w:sz w:val="16"/>
          <w:szCs w:val="16"/>
        </w:rPr>
      </w:pPr>
      <w:r w:rsidRPr="00425E85">
        <w:rPr>
          <w:b/>
          <w:sz w:val="16"/>
          <w:szCs w:val="16"/>
        </w:rPr>
        <w:t>МУНИЦИПАЛЬНОГО ОБРАЗОВАНИЯ</w:t>
      </w:r>
    </w:p>
    <w:p w:rsidR="009370D3" w:rsidRPr="00425E85" w:rsidRDefault="009370D3" w:rsidP="009370D3">
      <w:pPr>
        <w:jc w:val="center"/>
        <w:rPr>
          <w:b/>
          <w:sz w:val="16"/>
          <w:szCs w:val="16"/>
        </w:rPr>
      </w:pPr>
      <w:r w:rsidRPr="00425E85">
        <w:rPr>
          <w:b/>
          <w:sz w:val="16"/>
          <w:szCs w:val="16"/>
        </w:rPr>
        <w:t>БОЛЬШЕВРУДСКОЕ СЕЛЬСКОЕ ПОСЕЛЕНИЕ</w:t>
      </w:r>
    </w:p>
    <w:p w:rsidR="009370D3" w:rsidRPr="00425E85" w:rsidRDefault="009370D3" w:rsidP="009370D3">
      <w:pPr>
        <w:jc w:val="center"/>
        <w:rPr>
          <w:b/>
          <w:sz w:val="16"/>
          <w:szCs w:val="16"/>
        </w:rPr>
      </w:pPr>
      <w:r w:rsidRPr="00425E85">
        <w:rPr>
          <w:b/>
          <w:sz w:val="16"/>
          <w:szCs w:val="16"/>
        </w:rPr>
        <w:t>ВОЛОСОВСКОГО МУНИЦИПАЛЬНОГО РАЙОНА</w:t>
      </w:r>
    </w:p>
    <w:p w:rsidR="009370D3" w:rsidRPr="00425E85" w:rsidRDefault="009370D3" w:rsidP="009370D3">
      <w:pPr>
        <w:jc w:val="center"/>
        <w:rPr>
          <w:b/>
          <w:sz w:val="16"/>
          <w:szCs w:val="16"/>
        </w:rPr>
      </w:pPr>
      <w:r w:rsidRPr="00425E85">
        <w:rPr>
          <w:b/>
          <w:sz w:val="16"/>
          <w:szCs w:val="16"/>
        </w:rPr>
        <w:lastRenderedPageBreak/>
        <w:t xml:space="preserve">ЛЕНИНГРАДСКОЙ ОБЛАСТИ </w:t>
      </w:r>
    </w:p>
    <w:p w:rsidR="009370D3" w:rsidRPr="00425E85" w:rsidRDefault="009370D3" w:rsidP="009370D3">
      <w:pPr>
        <w:jc w:val="center"/>
        <w:rPr>
          <w:b/>
          <w:sz w:val="16"/>
          <w:szCs w:val="16"/>
        </w:rPr>
      </w:pPr>
    </w:p>
    <w:p w:rsidR="009370D3" w:rsidRPr="00425E85" w:rsidRDefault="009370D3" w:rsidP="009370D3">
      <w:pPr>
        <w:jc w:val="center"/>
        <w:rPr>
          <w:b/>
          <w:sz w:val="16"/>
          <w:szCs w:val="16"/>
        </w:rPr>
      </w:pPr>
      <w:r w:rsidRPr="00425E85">
        <w:rPr>
          <w:b/>
          <w:sz w:val="16"/>
          <w:szCs w:val="16"/>
        </w:rPr>
        <w:t>ПОСТАНОВЛЕНИЕ</w:t>
      </w:r>
    </w:p>
    <w:p w:rsidR="009370D3" w:rsidRPr="00425E85" w:rsidRDefault="009370D3" w:rsidP="009370D3">
      <w:pPr>
        <w:rPr>
          <w:sz w:val="16"/>
          <w:szCs w:val="16"/>
        </w:rPr>
      </w:pPr>
    </w:p>
    <w:p w:rsidR="009370D3" w:rsidRPr="00425E85" w:rsidRDefault="009370D3" w:rsidP="009370D3">
      <w:pPr>
        <w:tabs>
          <w:tab w:val="left" w:pos="2940"/>
        </w:tabs>
        <w:rPr>
          <w:sz w:val="16"/>
          <w:szCs w:val="16"/>
        </w:rPr>
      </w:pPr>
      <w:r w:rsidRPr="00425E85">
        <w:rPr>
          <w:sz w:val="16"/>
          <w:szCs w:val="16"/>
        </w:rPr>
        <w:t>27 марта 2025 года                                                                                             № 95</w:t>
      </w:r>
    </w:p>
    <w:p w:rsidR="009370D3" w:rsidRPr="00425E85" w:rsidRDefault="009370D3" w:rsidP="009370D3">
      <w:pPr>
        <w:tabs>
          <w:tab w:val="left" w:pos="2940"/>
        </w:tabs>
        <w:rPr>
          <w:sz w:val="16"/>
          <w:szCs w:val="16"/>
        </w:rPr>
      </w:pPr>
    </w:p>
    <w:p w:rsidR="009370D3" w:rsidRPr="00425E85" w:rsidRDefault="009370D3" w:rsidP="009370D3">
      <w:pPr>
        <w:rPr>
          <w:sz w:val="16"/>
          <w:szCs w:val="16"/>
        </w:rPr>
      </w:pPr>
      <w:r w:rsidRPr="00425E85">
        <w:rPr>
          <w:sz w:val="16"/>
          <w:szCs w:val="16"/>
        </w:rPr>
        <w:t xml:space="preserve">О регистрации очереди граждан, состоящих на учете в качестве нуждающихся </w:t>
      </w:r>
    </w:p>
    <w:p w:rsidR="009370D3" w:rsidRPr="00425E85" w:rsidRDefault="009370D3" w:rsidP="009370D3">
      <w:pPr>
        <w:rPr>
          <w:sz w:val="16"/>
          <w:szCs w:val="16"/>
        </w:rPr>
      </w:pPr>
      <w:r w:rsidRPr="00425E85">
        <w:rPr>
          <w:sz w:val="16"/>
          <w:szCs w:val="16"/>
        </w:rPr>
        <w:t xml:space="preserve">в жилых помещениях, предоставляемых по договорам социального найма </w:t>
      </w:r>
    </w:p>
    <w:p w:rsidR="009370D3" w:rsidRPr="00425E85" w:rsidRDefault="009370D3" w:rsidP="009370D3">
      <w:pPr>
        <w:rPr>
          <w:sz w:val="16"/>
          <w:szCs w:val="16"/>
        </w:rPr>
      </w:pPr>
    </w:p>
    <w:p w:rsidR="009370D3" w:rsidRPr="00425E85" w:rsidRDefault="009370D3" w:rsidP="009370D3">
      <w:pPr>
        <w:ind w:firstLine="709"/>
        <w:jc w:val="both"/>
        <w:rPr>
          <w:sz w:val="16"/>
          <w:szCs w:val="16"/>
        </w:rPr>
      </w:pPr>
      <w:proofErr w:type="gramStart"/>
      <w:r w:rsidRPr="00425E85">
        <w:rPr>
          <w:sz w:val="16"/>
          <w:szCs w:val="16"/>
        </w:rPr>
        <w:t>В соответствии с Жилищным кодексом  Российской Федерации ст.6 Федерального закона Российской Федерации от 29.12.2004 года №189-ФЗ «О введении в действии Жилищного кодекса Российской Федерации, областным законом от 26.10.2005 года №89-оз «О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найма», постановлением Правительства Ленинградской области «Об утверждении перечня и</w:t>
      </w:r>
      <w:proofErr w:type="gramEnd"/>
      <w:r w:rsidRPr="00425E85">
        <w:rPr>
          <w:sz w:val="16"/>
          <w:szCs w:val="16"/>
        </w:rPr>
        <w:t xml:space="preserve"> форм документов по осуществлению учета граждан  в качестве нуждающихся в жилых помещениях, предоставляемых по договорам социального найма» в Ленинградской области №4 от 25.01.2006 года, администрация МО Большеврудское сельское поселение ПОСТАНОВЛЯЕТ:</w:t>
      </w:r>
    </w:p>
    <w:p w:rsidR="009370D3" w:rsidRPr="00425E85" w:rsidRDefault="009370D3" w:rsidP="009370D3">
      <w:pPr>
        <w:jc w:val="both"/>
        <w:rPr>
          <w:sz w:val="16"/>
          <w:szCs w:val="16"/>
        </w:rPr>
      </w:pPr>
      <w:r w:rsidRPr="00425E85">
        <w:rPr>
          <w:sz w:val="16"/>
          <w:szCs w:val="16"/>
        </w:rPr>
        <w:t>1. Провести перерегистрацию очереди граждан, состоящих на учете в качестве нуждающихся в жилых помещениях, предоставляемых по договорам социального найма, по состоянию на 27.03.2025 года согласно приложению.</w:t>
      </w:r>
    </w:p>
    <w:p w:rsidR="009370D3" w:rsidRPr="00425E85" w:rsidRDefault="009370D3" w:rsidP="009370D3">
      <w:pPr>
        <w:jc w:val="both"/>
        <w:rPr>
          <w:sz w:val="16"/>
          <w:szCs w:val="16"/>
        </w:rPr>
      </w:pPr>
      <w:r w:rsidRPr="00425E85">
        <w:rPr>
          <w:sz w:val="16"/>
          <w:szCs w:val="16"/>
        </w:rPr>
        <w:t>2. Опубликовать настоящее постановление в газете «Большеврудский вестник».</w:t>
      </w:r>
    </w:p>
    <w:p w:rsidR="009370D3" w:rsidRPr="00425E85" w:rsidRDefault="009370D3" w:rsidP="009370D3">
      <w:pPr>
        <w:jc w:val="both"/>
        <w:rPr>
          <w:sz w:val="16"/>
          <w:szCs w:val="16"/>
        </w:rPr>
      </w:pPr>
      <w:r w:rsidRPr="00425E85">
        <w:rPr>
          <w:sz w:val="16"/>
          <w:szCs w:val="16"/>
        </w:rPr>
        <w:t>3. Постановление вступает в силу после момента официального опубликования.</w:t>
      </w:r>
    </w:p>
    <w:p w:rsidR="009370D3" w:rsidRPr="00425E85" w:rsidRDefault="009370D3" w:rsidP="009370D3">
      <w:pPr>
        <w:jc w:val="both"/>
        <w:rPr>
          <w:sz w:val="16"/>
          <w:szCs w:val="16"/>
        </w:rPr>
      </w:pPr>
      <w:r w:rsidRPr="00425E85">
        <w:rPr>
          <w:sz w:val="16"/>
          <w:szCs w:val="16"/>
        </w:rPr>
        <w:t xml:space="preserve">4. </w:t>
      </w:r>
      <w:proofErr w:type="gramStart"/>
      <w:r w:rsidRPr="00425E85">
        <w:rPr>
          <w:sz w:val="16"/>
          <w:szCs w:val="16"/>
        </w:rPr>
        <w:t>Контроль за</w:t>
      </w:r>
      <w:proofErr w:type="gramEnd"/>
      <w:r w:rsidRPr="00425E85">
        <w:rPr>
          <w:sz w:val="16"/>
          <w:szCs w:val="16"/>
        </w:rPr>
        <w:t xml:space="preserve"> исполнением данного постановления оставляю за собой.</w:t>
      </w:r>
    </w:p>
    <w:p w:rsidR="009370D3" w:rsidRPr="00425E85" w:rsidRDefault="009370D3" w:rsidP="009370D3">
      <w:pPr>
        <w:rPr>
          <w:sz w:val="16"/>
          <w:szCs w:val="16"/>
        </w:rPr>
      </w:pPr>
    </w:p>
    <w:p w:rsidR="009370D3" w:rsidRPr="00425E85" w:rsidRDefault="009370D3" w:rsidP="009370D3">
      <w:pPr>
        <w:ind w:left="360"/>
        <w:jc w:val="both"/>
        <w:rPr>
          <w:sz w:val="16"/>
          <w:szCs w:val="16"/>
        </w:rPr>
      </w:pPr>
    </w:p>
    <w:p w:rsidR="009370D3" w:rsidRPr="00425E85" w:rsidRDefault="009370D3" w:rsidP="009370D3">
      <w:pPr>
        <w:tabs>
          <w:tab w:val="left" w:pos="1120"/>
        </w:tabs>
        <w:rPr>
          <w:sz w:val="16"/>
          <w:szCs w:val="16"/>
        </w:rPr>
      </w:pPr>
      <w:r w:rsidRPr="00425E85">
        <w:rPr>
          <w:sz w:val="16"/>
          <w:szCs w:val="16"/>
        </w:rPr>
        <w:t>Глава администрации</w:t>
      </w:r>
    </w:p>
    <w:p w:rsidR="009370D3" w:rsidRPr="00425E85" w:rsidRDefault="009370D3" w:rsidP="009370D3">
      <w:pPr>
        <w:tabs>
          <w:tab w:val="left" w:pos="1120"/>
        </w:tabs>
        <w:rPr>
          <w:sz w:val="16"/>
          <w:szCs w:val="16"/>
        </w:rPr>
      </w:pPr>
      <w:r w:rsidRPr="00425E85">
        <w:rPr>
          <w:sz w:val="16"/>
          <w:szCs w:val="16"/>
        </w:rPr>
        <w:t>Большеврудского сельского поселения:                                         А.В. Шаповалов</w:t>
      </w:r>
    </w:p>
    <w:p w:rsidR="009370D3" w:rsidRPr="00425E85" w:rsidRDefault="009370D3" w:rsidP="009370D3">
      <w:pPr>
        <w:jc w:val="right"/>
        <w:rPr>
          <w:sz w:val="16"/>
          <w:szCs w:val="16"/>
        </w:rPr>
      </w:pPr>
      <w:r w:rsidRPr="00425E85">
        <w:rPr>
          <w:sz w:val="16"/>
          <w:szCs w:val="16"/>
        </w:rPr>
        <w:t xml:space="preserve">Приложение </w:t>
      </w:r>
    </w:p>
    <w:p w:rsidR="009370D3" w:rsidRPr="00425E85" w:rsidRDefault="009370D3" w:rsidP="009370D3">
      <w:pPr>
        <w:jc w:val="right"/>
        <w:rPr>
          <w:sz w:val="16"/>
          <w:szCs w:val="16"/>
        </w:rPr>
      </w:pPr>
      <w:r w:rsidRPr="00425E85">
        <w:rPr>
          <w:sz w:val="16"/>
          <w:szCs w:val="16"/>
        </w:rPr>
        <w:t>к постановлению</w:t>
      </w:r>
    </w:p>
    <w:p w:rsidR="009370D3" w:rsidRPr="00425E85" w:rsidRDefault="009370D3" w:rsidP="009370D3">
      <w:pPr>
        <w:jc w:val="right"/>
        <w:rPr>
          <w:sz w:val="16"/>
          <w:szCs w:val="16"/>
        </w:rPr>
      </w:pPr>
      <w:r w:rsidRPr="00425E85">
        <w:rPr>
          <w:sz w:val="16"/>
          <w:szCs w:val="16"/>
        </w:rPr>
        <w:t>№ 95  от 27.03.2025</w:t>
      </w:r>
    </w:p>
    <w:p w:rsidR="009370D3" w:rsidRPr="00425E85" w:rsidRDefault="009370D3" w:rsidP="009370D3">
      <w:pPr>
        <w:rPr>
          <w:sz w:val="16"/>
          <w:szCs w:val="16"/>
        </w:rPr>
      </w:pPr>
    </w:p>
    <w:p w:rsidR="009370D3" w:rsidRPr="00425E85" w:rsidRDefault="009370D3" w:rsidP="009370D3">
      <w:pPr>
        <w:jc w:val="center"/>
        <w:rPr>
          <w:sz w:val="16"/>
          <w:szCs w:val="16"/>
        </w:rPr>
      </w:pPr>
      <w:r w:rsidRPr="00425E85">
        <w:rPr>
          <w:sz w:val="16"/>
          <w:szCs w:val="16"/>
        </w:rPr>
        <w:t>Список граждан, состоящих на учете в качестве нуждающихся в улучшении жилищных условий в администрации МО Большеврудское сельское поселение</w:t>
      </w:r>
    </w:p>
    <w:p w:rsidR="009370D3" w:rsidRPr="00425E85" w:rsidRDefault="009370D3" w:rsidP="009370D3">
      <w:pPr>
        <w:rPr>
          <w:sz w:val="16"/>
          <w:szCs w:val="16"/>
        </w:rPr>
      </w:pPr>
    </w:p>
    <w:tbl>
      <w:tblPr>
        <w:tblW w:w="0" w:type="auto"/>
        <w:tblLayout w:type="fixed"/>
        <w:tblLook w:val="04A0"/>
      </w:tblPr>
      <w:tblGrid>
        <w:gridCol w:w="510"/>
        <w:gridCol w:w="3600"/>
        <w:gridCol w:w="3403"/>
        <w:gridCol w:w="1815"/>
      </w:tblGrid>
      <w:tr w:rsidR="009370D3" w:rsidRPr="00425E85" w:rsidTr="00A12243">
        <w:trPr>
          <w:trHeight w:val="30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№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3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Адрес  регистрации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 xml:space="preserve"> Дата постановки </w:t>
            </w:r>
          </w:p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 xml:space="preserve"> на учет                     </w:t>
            </w:r>
          </w:p>
        </w:tc>
      </w:tr>
      <w:tr w:rsidR="009370D3" w:rsidRPr="00425E85" w:rsidTr="00A12243">
        <w:trPr>
          <w:trHeight w:val="30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425E85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425E85">
              <w:rPr>
                <w:sz w:val="16"/>
                <w:szCs w:val="16"/>
              </w:rPr>
              <w:t>/</w:t>
            </w:r>
            <w:proofErr w:type="spellStart"/>
            <w:r w:rsidRPr="00425E85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rPr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rPr>
                <w:sz w:val="16"/>
                <w:szCs w:val="16"/>
              </w:rPr>
            </w:pPr>
          </w:p>
        </w:tc>
      </w:tr>
      <w:tr w:rsidR="009370D3" w:rsidRPr="00425E85" w:rsidTr="00A12243">
        <w:trPr>
          <w:trHeight w:val="30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1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rPr>
                <w:sz w:val="16"/>
                <w:szCs w:val="16"/>
              </w:rPr>
            </w:pPr>
            <w:proofErr w:type="spellStart"/>
            <w:r w:rsidRPr="00425E85">
              <w:rPr>
                <w:sz w:val="16"/>
                <w:szCs w:val="16"/>
              </w:rPr>
              <w:t>Азаренко</w:t>
            </w:r>
            <w:proofErr w:type="spellEnd"/>
            <w:r w:rsidRPr="00425E85">
              <w:rPr>
                <w:sz w:val="16"/>
                <w:szCs w:val="16"/>
              </w:rPr>
              <w:t xml:space="preserve"> Елена Владимировна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п.Каложицы, ул</w:t>
            </w:r>
            <w:proofErr w:type="gramStart"/>
            <w:r w:rsidRPr="00425E85">
              <w:rPr>
                <w:sz w:val="16"/>
                <w:szCs w:val="16"/>
              </w:rPr>
              <w:t>.Р</w:t>
            </w:r>
            <w:proofErr w:type="gramEnd"/>
            <w:r w:rsidRPr="00425E85">
              <w:rPr>
                <w:sz w:val="16"/>
                <w:szCs w:val="16"/>
              </w:rPr>
              <w:t>оща д.31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№25 от 06.03.2014</w:t>
            </w:r>
          </w:p>
        </w:tc>
      </w:tr>
      <w:tr w:rsidR="009370D3" w:rsidRPr="00425E85" w:rsidTr="00A12243">
        <w:trPr>
          <w:trHeight w:val="30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2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rPr>
                <w:sz w:val="16"/>
                <w:szCs w:val="16"/>
              </w:rPr>
            </w:pPr>
            <w:proofErr w:type="spellStart"/>
            <w:r w:rsidRPr="00425E85">
              <w:rPr>
                <w:sz w:val="16"/>
                <w:szCs w:val="16"/>
              </w:rPr>
              <w:t>Кулемеева</w:t>
            </w:r>
            <w:proofErr w:type="spellEnd"/>
            <w:r w:rsidRPr="00425E85">
              <w:rPr>
                <w:sz w:val="16"/>
                <w:szCs w:val="16"/>
              </w:rPr>
              <w:t xml:space="preserve"> Елена Прокопьевна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д</w:t>
            </w:r>
            <w:proofErr w:type="gramStart"/>
            <w:r w:rsidRPr="00425E85">
              <w:rPr>
                <w:sz w:val="16"/>
                <w:szCs w:val="16"/>
              </w:rPr>
              <w:t>.Б</w:t>
            </w:r>
            <w:proofErr w:type="gramEnd"/>
            <w:r w:rsidRPr="00425E85">
              <w:rPr>
                <w:sz w:val="16"/>
                <w:szCs w:val="16"/>
              </w:rPr>
              <w:t>ольшая Вруда, д.1 кв.17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№53 от 30.05.2014</w:t>
            </w:r>
          </w:p>
        </w:tc>
      </w:tr>
      <w:tr w:rsidR="009370D3" w:rsidRPr="00425E85" w:rsidTr="00A12243">
        <w:trPr>
          <w:trHeight w:val="30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Петрова Оксана Андреевна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п</w:t>
            </w:r>
            <w:proofErr w:type="gramStart"/>
            <w:r w:rsidRPr="00425E85">
              <w:rPr>
                <w:sz w:val="16"/>
                <w:szCs w:val="16"/>
              </w:rPr>
              <w:t>.В</w:t>
            </w:r>
            <w:proofErr w:type="gramEnd"/>
            <w:r w:rsidRPr="00425E85">
              <w:rPr>
                <w:sz w:val="16"/>
                <w:szCs w:val="16"/>
              </w:rPr>
              <w:t>руда, ул.Лесная д.27 кв.4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№27 от 17.04.2015</w:t>
            </w:r>
          </w:p>
        </w:tc>
      </w:tr>
      <w:tr w:rsidR="009370D3" w:rsidRPr="00425E85" w:rsidTr="00A12243">
        <w:trPr>
          <w:trHeight w:val="30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4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 xml:space="preserve">Смирнова </w:t>
            </w:r>
            <w:proofErr w:type="spellStart"/>
            <w:r w:rsidRPr="00425E85">
              <w:rPr>
                <w:sz w:val="16"/>
                <w:szCs w:val="16"/>
              </w:rPr>
              <w:t>Дарьяна</w:t>
            </w:r>
            <w:proofErr w:type="spellEnd"/>
            <w:r w:rsidRPr="00425E85">
              <w:rPr>
                <w:sz w:val="16"/>
                <w:szCs w:val="16"/>
              </w:rPr>
              <w:t xml:space="preserve"> Алексеевна                                                                                                       Смирнов Владимир Владимирович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п</w:t>
            </w:r>
            <w:proofErr w:type="gramStart"/>
            <w:r w:rsidRPr="00425E85">
              <w:rPr>
                <w:sz w:val="16"/>
                <w:szCs w:val="16"/>
              </w:rPr>
              <w:t>.М</w:t>
            </w:r>
            <w:proofErr w:type="gramEnd"/>
            <w:r w:rsidRPr="00425E85">
              <w:rPr>
                <w:sz w:val="16"/>
                <w:szCs w:val="16"/>
              </w:rPr>
              <w:t>олосковицы ул.Пионерская д.22 кв.4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№49 от 26.02.2016</w:t>
            </w:r>
          </w:p>
        </w:tc>
      </w:tr>
      <w:tr w:rsidR="009370D3" w:rsidRPr="00425E85" w:rsidTr="00A12243">
        <w:trPr>
          <w:trHeight w:val="30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5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Косарева Дарья Викторовна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д.Ущевицы д.15 кв.16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№36 от  01.03.2016</w:t>
            </w:r>
          </w:p>
        </w:tc>
      </w:tr>
      <w:tr w:rsidR="009370D3" w:rsidRPr="00425E85" w:rsidTr="00A12243">
        <w:trPr>
          <w:trHeight w:val="30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6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rPr>
                <w:sz w:val="16"/>
                <w:szCs w:val="16"/>
              </w:rPr>
            </w:pPr>
            <w:proofErr w:type="spellStart"/>
            <w:r w:rsidRPr="00425E85">
              <w:rPr>
                <w:sz w:val="16"/>
                <w:szCs w:val="16"/>
              </w:rPr>
              <w:t>Зноева</w:t>
            </w:r>
            <w:proofErr w:type="spellEnd"/>
            <w:r w:rsidRPr="00425E85">
              <w:rPr>
                <w:sz w:val="16"/>
                <w:szCs w:val="16"/>
              </w:rPr>
              <w:t xml:space="preserve"> Елена </w:t>
            </w:r>
            <w:proofErr w:type="spellStart"/>
            <w:r w:rsidRPr="00425E85">
              <w:rPr>
                <w:sz w:val="16"/>
                <w:szCs w:val="16"/>
              </w:rPr>
              <w:t>Галиновна</w:t>
            </w:r>
            <w:proofErr w:type="spellEnd"/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п.Курск д.1 кв.34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№89 от 31.03.2016</w:t>
            </w:r>
          </w:p>
        </w:tc>
      </w:tr>
      <w:tr w:rsidR="009370D3" w:rsidRPr="00425E85" w:rsidTr="00A12243">
        <w:trPr>
          <w:trHeight w:val="30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7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Хитрова Елена Константиновна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п</w:t>
            </w:r>
            <w:proofErr w:type="gramStart"/>
            <w:r w:rsidRPr="00425E85">
              <w:rPr>
                <w:sz w:val="16"/>
                <w:szCs w:val="16"/>
              </w:rPr>
              <w:t>.М</w:t>
            </w:r>
            <w:proofErr w:type="gramEnd"/>
            <w:r w:rsidRPr="00425E85">
              <w:rPr>
                <w:sz w:val="16"/>
                <w:szCs w:val="16"/>
              </w:rPr>
              <w:t>олосковицы ул.Новая д.3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№223 от 28.09.2016</w:t>
            </w:r>
          </w:p>
        </w:tc>
      </w:tr>
      <w:tr w:rsidR="009370D3" w:rsidRPr="00425E85" w:rsidTr="00A12243">
        <w:trPr>
          <w:trHeight w:val="30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8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rPr>
                <w:sz w:val="16"/>
                <w:szCs w:val="16"/>
              </w:rPr>
            </w:pPr>
            <w:proofErr w:type="spellStart"/>
            <w:r w:rsidRPr="00425E85">
              <w:rPr>
                <w:sz w:val="16"/>
                <w:szCs w:val="16"/>
              </w:rPr>
              <w:t>Зимарева</w:t>
            </w:r>
            <w:proofErr w:type="spellEnd"/>
            <w:r w:rsidRPr="00425E85">
              <w:rPr>
                <w:sz w:val="16"/>
                <w:szCs w:val="16"/>
              </w:rPr>
              <w:t xml:space="preserve"> Елена Романовна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д</w:t>
            </w:r>
            <w:proofErr w:type="gramStart"/>
            <w:r w:rsidRPr="00425E85">
              <w:rPr>
                <w:sz w:val="16"/>
                <w:szCs w:val="16"/>
              </w:rPr>
              <w:t>.Б</w:t>
            </w:r>
            <w:proofErr w:type="gramEnd"/>
            <w:r w:rsidRPr="00425E85">
              <w:rPr>
                <w:sz w:val="16"/>
                <w:szCs w:val="16"/>
              </w:rPr>
              <w:t>ольшая Вруда д.5 кв.19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№180 от 21.12.2016</w:t>
            </w:r>
          </w:p>
        </w:tc>
      </w:tr>
      <w:tr w:rsidR="009370D3" w:rsidRPr="00425E85" w:rsidTr="00A12243">
        <w:trPr>
          <w:trHeight w:val="30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9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Константинов Владимир Николаевич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д</w:t>
            </w:r>
            <w:proofErr w:type="gramStart"/>
            <w:r w:rsidRPr="00425E85">
              <w:rPr>
                <w:sz w:val="16"/>
                <w:szCs w:val="16"/>
              </w:rPr>
              <w:t>.Б</w:t>
            </w:r>
            <w:proofErr w:type="gramEnd"/>
            <w:r w:rsidRPr="00425E85">
              <w:rPr>
                <w:sz w:val="16"/>
                <w:szCs w:val="16"/>
              </w:rPr>
              <w:t>ольшая Вруда д.12 кв.26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№176 от 21.12.2016</w:t>
            </w:r>
          </w:p>
        </w:tc>
      </w:tr>
      <w:tr w:rsidR="009370D3" w:rsidRPr="00425E85" w:rsidTr="00A12243">
        <w:trPr>
          <w:trHeight w:val="30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10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Алекперова Надежда Васильевна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д</w:t>
            </w:r>
            <w:proofErr w:type="gramStart"/>
            <w:r w:rsidRPr="00425E85">
              <w:rPr>
                <w:sz w:val="16"/>
                <w:szCs w:val="16"/>
              </w:rPr>
              <w:t>.М</w:t>
            </w:r>
            <w:proofErr w:type="gramEnd"/>
            <w:r w:rsidRPr="00425E85">
              <w:rPr>
                <w:sz w:val="16"/>
                <w:szCs w:val="16"/>
              </w:rPr>
              <w:t>олосковицы д.12а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№31 от 20.03.2017</w:t>
            </w:r>
          </w:p>
        </w:tc>
      </w:tr>
      <w:tr w:rsidR="009370D3" w:rsidRPr="00425E85" w:rsidTr="00A12243">
        <w:trPr>
          <w:trHeight w:val="30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11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rPr>
                <w:sz w:val="16"/>
                <w:szCs w:val="16"/>
              </w:rPr>
            </w:pPr>
            <w:proofErr w:type="spellStart"/>
            <w:r w:rsidRPr="00425E85">
              <w:rPr>
                <w:sz w:val="16"/>
                <w:szCs w:val="16"/>
              </w:rPr>
              <w:t>Пригожева</w:t>
            </w:r>
            <w:proofErr w:type="spellEnd"/>
            <w:r w:rsidRPr="00425E85">
              <w:rPr>
                <w:sz w:val="16"/>
                <w:szCs w:val="16"/>
              </w:rPr>
              <w:t xml:space="preserve"> Галина Александровна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proofErr w:type="spellStart"/>
            <w:r w:rsidRPr="00425E85">
              <w:rPr>
                <w:sz w:val="16"/>
                <w:szCs w:val="16"/>
              </w:rPr>
              <w:t>д</w:t>
            </w:r>
            <w:proofErr w:type="gramStart"/>
            <w:r w:rsidRPr="00425E85">
              <w:rPr>
                <w:sz w:val="16"/>
                <w:szCs w:val="16"/>
              </w:rPr>
              <w:t>.П</w:t>
            </w:r>
            <w:proofErr w:type="gramEnd"/>
            <w:r w:rsidRPr="00425E85">
              <w:rPr>
                <w:sz w:val="16"/>
                <w:szCs w:val="16"/>
              </w:rPr>
              <w:t>лещевицы</w:t>
            </w:r>
            <w:proofErr w:type="spellEnd"/>
            <w:r w:rsidRPr="00425E85">
              <w:rPr>
                <w:sz w:val="16"/>
                <w:szCs w:val="16"/>
              </w:rPr>
              <w:t xml:space="preserve"> д.13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№198 от 04.12.2017</w:t>
            </w:r>
          </w:p>
        </w:tc>
      </w:tr>
      <w:tr w:rsidR="009370D3" w:rsidRPr="00425E85" w:rsidTr="00A12243">
        <w:trPr>
          <w:trHeight w:val="30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12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Ефимова Анастасия Александровна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п.Беседа д.1 кв.44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№44 от 29.03.2018</w:t>
            </w:r>
          </w:p>
        </w:tc>
      </w:tr>
      <w:tr w:rsidR="009370D3" w:rsidRPr="00425E85" w:rsidTr="00A12243">
        <w:trPr>
          <w:trHeight w:val="30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13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Громова Анна Викторовна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д</w:t>
            </w:r>
            <w:proofErr w:type="gramStart"/>
            <w:r w:rsidRPr="00425E85">
              <w:rPr>
                <w:sz w:val="16"/>
                <w:szCs w:val="16"/>
              </w:rPr>
              <w:t>.Б</w:t>
            </w:r>
            <w:proofErr w:type="gramEnd"/>
            <w:r w:rsidRPr="00425E85">
              <w:rPr>
                <w:sz w:val="16"/>
                <w:szCs w:val="16"/>
              </w:rPr>
              <w:t>ольшая Вруда д.1 кв.22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№73 от 06.06.2018</w:t>
            </w:r>
          </w:p>
        </w:tc>
      </w:tr>
      <w:tr w:rsidR="009370D3" w:rsidRPr="00425E85" w:rsidTr="00A12243">
        <w:trPr>
          <w:trHeight w:val="30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14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rPr>
                <w:sz w:val="16"/>
                <w:szCs w:val="16"/>
              </w:rPr>
            </w:pPr>
            <w:proofErr w:type="spellStart"/>
            <w:r w:rsidRPr="00425E85">
              <w:rPr>
                <w:sz w:val="16"/>
                <w:szCs w:val="16"/>
              </w:rPr>
              <w:t>Баландина</w:t>
            </w:r>
            <w:proofErr w:type="spellEnd"/>
            <w:r w:rsidRPr="00425E85">
              <w:rPr>
                <w:sz w:val="16"/>
                <w:szCs w:val="16"/>
              </w:rPr>
              <w:t xml:space="preserve"> Яна Дмитриевна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п.Курск д.3 кв.27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№26 от 07.02.2019</w:t>
            </w:r>
          </w:p>
        </w:tc>
      </w:tr>
      <w:tr w:rsidR="009370D3" w:rsidRPr="00425E85" w:rsidTr="00A12243">
        <w:trPr>
          <w:trHeight w:val="30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15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Константинов Андрей Николаевич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п.Каложицы, ул</w:t>
            </w:r>
            <w:proofErr w:type="gramStart"/>
            <w:r w:rsidRPr="00425E85">
              <w:rPr>
                <w:sz w:val="16"/>
                <w:szCs w:val="16"/>
              </w:rPr>
              <w:t>.Р</w:t>
            </w:r>
            <w:proofErr w:type="gramEnd"/>
            <w:r w:rsidRPr="00425E85">
              <w:rPr>
                <w:sz w:val="16"/>
                <w:szCs w:val="16"/>
              </w:rPr>
              <w:t>оща д.31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№118 от 15.05.2019</w:t>
            </w:r>
          </w:p>
        </w:tc>
      </w:tr>
      <w:tr w:rsidR="009370D3" w:rsidRPr="00425E85" w:rsidTr="00A12243">
        <w:trPr>
          <w:trHeight w:val="30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16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Дорофеева Евгения Алексеевна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д</w:t>
            </w:r>
            <w:proofErr w:type="gramStart"/>
            <w:r w:rsidRPr="00425E85">
              <w:rPr>
                <w:sz w:val="16"/>
                <w:szCs w:val="16"/>
              </w:rPr>
              <w:t>.К</w:t>
            </w:r>
            <w:proofErr w:type="gramEnd"/>
            <w:r w:rsidRPr="00425E85">
              <w:rPr>
                <w:sz w:val="16"/>
                <w:szCs w:val="16"/>
              </w:rPr>
              <w:t xml:space="preserve">урск </w:t>
            </w:r>
            <w:proofErr w:type="spellStart"/>
            <w:r w:rsidRPr="00425E85">
              <w:rPr>
                <w:sz w:val="16"/>
                <w:szCs w:val="16"/>
              </w:rPr>
              <w:t>ул.Яблоницы</w:t>
            </w:r>
            <w:proofErr w:type="spellEnd"/>
            <w:r w:rsidRPr="00425E85">
              <w:rPr>
                <w:sz w:val="16"/>
                <w:szCs w:val="16"/>
              </w:rPr>
              <w:t xml:space="preserve"> д.42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№190 от 26.08.2019</w:t>
            </w:r>
          </w:p>
        </w:tc>
      </w:tr>
      <w:tr w:rsidR="009370D3" w:rsidRPr="00425E85" w:rsidTr="00A12243">
        <w:trPr>
          <w:trHeight w:val="30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17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Воронова Вера Валентиновна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д</w:t>
            </w:r>
            <w:proofErr w:type="gramStart"/>
            <w:r w:rsidRPr="00425E85">
              <w:rPr>
                <w:sz w:val="16"/>
                <w:szCs w:val="16"/>
              </w:rPr>
              <w:t>.К</w:t>
            </w:r>
            <w:proofErr w:type="gramEnd"/>
            <w:r w:rsidRPr="00425E85">
              <w:rPr>
                <w:sz w:val="16"/>
                <w:szCs w:val="16"/>
              </w:rPr>
              <w:t xml:space="preserve">урск </w:t>
            </w:r>
            <w:proofErr w:type="spellStart"/>
            <w:r w:rsidRPr="00425E85">
              <w:rPr>
                <w:sz w:val="16"/>
                <w:szCs w:val="16"/>
              </w:rPr>
              <w:t>ул.Яблоницы</w:t>
            </w:r>
            <w:proofErr w:type="spellEnd"/>
            <w:r w:rsidRPr="00425E85">
              <w:rPr>
                <w:sz w:val="16"/>
                <w:szCs w:val="16"/>
              </w:rPr>
              <w:t xml:space="preserve"> д.20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№282 от 20.12.2019</w:t>
            </w:r>
          </w:p>
        </w:tc>
      </w:tr>
      <w:tr w:rsidR="009370D3" w:rsidRPr="00425E85" w:rsidTr="00A12243">
        <w:trPr>
          <w:trHeight w:val="30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18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rPr>
                <w:sz w:val="16"/>
                <w:szCs w:val="16"/>
              </w:rPr>
            </w:pPr>
            <w:proofErr w:type="spellStart"/>
            <w:r w:rsidRPr="00425E85">
              <w:rPr>
                <w:sz w:val="16"/>
                <w:szCs w:val="16"/>
              </w:rPr>
              <w:t>Бобрикова</w:t>
            </w:r>
            <w:proofErr w:type="spellEnd"/>
            <w:r w:rsidRPr="00425E85">
              <w:rPr>
                <w:sz w:val="16"/>
                <w:szCs w:val="16"/>
              </w:rPr>
              <w:t xml:space="preserve"> Ольга Борисовна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п.Курск д.5 кв.9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№87 от 30.04.2021</w:t>
            </w:r>
          </w:p>
        </w:tc>
      </w:tr>
      <w:tr w:rsidR="009370D3" w:rsidRPr="00425E85" w:rsidTr="00A12243">
        <w:trPr>
          <w:trHeight w:val="30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19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rPr>
                <w:sz w:val="16"/>
                <w:szCs w:val="16"/>
              </w:rPr>
            </w:pPr>
            <w:proofErr w:type="spellStart"/>
            <w:r w:rsidRPr="00425E85">
              <w:rPr>
                <w:sz w:val="16"/>
                <w:szCs w:val="16"/>
              </w:rPr>
              <w:t>Ковзун</w:t>
            </w:r>
            <w:proofErr w:type="spellEnd"/>
            <w:r w:rsidRPr="00425E85">
              <w:rPr>
                <w:sz w:val="16"/>
                <w:szCs w:val="16"/>
              </w:rPr>
              <w:t xml:space="preserve"> Наталья Константиновна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п.Курск д.5 кв.9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№87 от 30.04.2021</w:t>
            </w:r>
          </w:p>
        </w:tc>
      </w:tr>
      <w:tr w:rsidR="009370D3" w:rsidRPr="00425E85" w:rsidTr="00A12243">
        <w:trPr>
          <w:trHeight w:val="30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20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rPr>
                <w:sz w:val="16"/>
                <w:szCs w:val="16"/>
              </w:rPr>
            </w:pPr>
            <w:proofErr w:type="spellStart"/>
            <w:r w:rsidRPr="00425E85">
              <w:rPr>
                <w:sz w:val="16"/>
                <w:szCs w:val="16"/>
              </w:rPr>
              <w:t>Мгеян</w:t>
            </w:r>
            <w:proofErr w:type="spellEnd"/>
            <w:r w:rsidRPr="00425E85">
              <w:rPr>
                <w:sz w:val="16"/>
                <w:szCs w:val="16"/>
              </w:rPr>
              <w:t xml:space="preserve"> Ильич </w:t>
            </w:r>
            <w:proofErr w:type="spellStart"/>
            <w:r w:rsidRPr="00425E85">
              <w:rPr>
                <w:sz w:val="16"/>
                <w:szCs w:val="16"/>
              </w:rPr>
              <w:t>Севоевич</w:t>
            </w:r>
            <w:proofErr w:type="spellEnd"/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proofErr w:type="spellStart"/>
            <w:r w:rsidRPr="00425E85">
              <w:rPr>
                <w:sz w:val="16"/>
                <w:szCs w:val="16"/>
              </w:rPr>
              <w:t>д</w:t>
            </w:r>
            <w:proofErr w:type="gramStart"/>
            <w:r w:rsidRPr="00425E85">
              <w:rPr>
                <w:sz w:val="16"/>
                <w:szCs w:val="16"/>
              </w:rPr>
              <w:t>.П</w:t>
            </w:r>
            <w:proofErr w:type="gramEnd"/>
            <w:r w:rsidRPr="00425E85">
              <w:rPr>
                <w:sz w:val="16"/>
                <w:szCs w:val="16"/>
              </w:rPr>
              <w:t>олобицы</w:t>
            </w:r>
            <w:proofErr w:type="spellEnd"/>
            <w:r w:rsidRPr="00425E85">
              <w:rPr>
                <w:sz w:val="16"/>
                <w:szCs w:val="16"/>
              </w:rPr>
              <w:t xml:space="preserve"> д.15 кв.2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№226а от 14.10.2021</w:t>
            </w:r>
          </w:p>
        </w:tc>
      </w:tr>
      <w:tr w:rsidR="009370D3" w:rsidRPr="00425E85" w:rsidTr="00A12243">
        <w:trPr>
          <w:trHeight w:val="30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21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Оганян Елена Андреевна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д</w:t>
            </w:r>
            <w:proofErr w:type="gramStart"/>
            <w:r w:rsidRPr="00425E85">
              <w:rPr>
                <w:sz w:val="16"/>
                <w:szCs w:val="16"/>
              </w:rPr>
              <w:t>.Б</w:t>
            </w:r>
            <w:proofErr w:type="gramEnd"/>
            <w:r w:rsidRPr="00425E85">
              <w:rPr>
                <w:sz w:val="16"/>
                <w:szCs w:val="16"/>
              </w:rPr>
              <w:t>ольшая Вруда ул.Солнечная д.7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№51 от 21.02.2022</w:t>
            </w:r>
          </w:p>
        </w:tc>
      </w:tr>
      <w:tr w:rsidR="009370D3" w:rsidRPr="00425E85" w:rsidTr="00A12243">
        <w:trPr>
          <w:trHeight w:val="30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22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Артемьева Кристина Викторовна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д</w:t>
            </w:r>
            <w:proofErr w:type="gramStart"/>
            <w:r w:rsidRPr="00425E85">
              <w:rPr>
                <w:sz w:val="16"/>
                <w:szCs w:val="16"/>
              </w:rPr>
              <w:t>.Б</w:t>
            </w:r>
            <w:proofErr w:type="gramEnd"/>
            <w:r w:rsidRPr="00425E85">
              <w:rPr>
                <w:sz w:val="16"/>
                <w:szCs w:val="16"/>
              </w:rPr>
              <w:t>ольшая Вруда д.3 кв.8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№171 от 06.06.2022</w:t>
            </w:r>
          </w:p>
        </w:tc>
      </w:tr>
      <w:tr w:rsidR="009370D3" w:rsidRPr="00425E85" w:rsidTr="00A12243">
        <w:trPr>
          <w:trHeight w:val="30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23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rPr>
                <w:sz w:val="16"/>
                <w:szCs w:val="16"/>
              </w:rPr>
            </w:pPr>
            <w:proofErr w:type="spellStart"/>
            <w:r w:rsidRPr="00425E85">
              <w:rPr>
                <w:sz w:val="16"/>
                <w:szCs w:val="16"/>
              </w:rPr>
              <w:t>Вдовиченко</w:t>
            </w:r>
            <w:proofErr w:type="spellEnd"/>
            <w:r w:rsidRPr="00425E85">
              <w:rPr>
                <w:sz w:val="16"/>
                <w:szCs w:val="16"/>
              </w:rPr>
              <w:t xml:space="preserve"> Анастасия Владимировна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п.Каложицы д.20 кв.21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№78 от 24.03.2023</w:t>
            </w:r>
          </w:p>
        </w:tc>
      </w:tr>
      <w:tr w:rsidR="009370D3" w:rsidRPr="00425E85" w:rsidTr="00A12243">
        <w:trPr>
          <w:trHeight w:val="30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24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Александрова Виктория Евгеньевна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п</w:t>
            </w:r>
            <w:proofErr w:type="gramStart"/>
            <w:r w:rsidRPr="00425E85">
              <w:rPr>
                <w:sz w:val="16"/>
                <w:szCs w:val="16"/>
              </w:rPr>
              <w:t>.В</w:t>
            </w:r>
            <w:proofErr w:type="gramEnd"/>
            <w:r w:rsidRPr="00425E85">
              <w:rPr>
                <w:sz w:val="16"/>
                <w:szCs w:val="16"/>
              </w:rPr>
              <w:t>руда                                       ул.Железнодорожная д.2 кв.3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№107 от 17.04.2023</w:t>
            </w:r>
          </w:p>
        </w:tc>
      </w:tr>
      <w:tr w:rsidR="009370D3" w:rsidRPr="00425E85" w:rsidTr="00A12243">
        <w:trPr>
          <w:trHeight w:val="30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lastRenderedPageBreak/>
              <w:t>25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rPr>
                <w:sz w:val="16"/>
                <w:szCs w:val="16"/>
              </w:rPr>
            </w:pPr>
            <w:proofErr w:type="spellStart"/>
            <w:r w:rsidRPr="00425E85">
              <w:rPr>
                <w:sz w:val="16"/>
                <w:szCs w:val="16"/>
              </w:rPr>
              <w:t>Гостяев</w:t>
            </w:r>
            <w:proofErr w:type="spellEnd"/>
            <w:r w:rsidRPr="00425E85">
              <w:rPr>
                <w:sz w:val="16"/>
                <w:szCs w:val="16"/>
              </w:rPr>
              <w:t xml:space="preserve"> Ярослав Витальевич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proofErr w:type="spellStart"/>
            <w:r w:rsidRPr="00425E85">
              <w:rPr>
                <w:sz w:val="16"/>
                <w:szCs w:val="16"/>
              </w:rPr>
              <w:t>д</w:t>
            </w:r>
            <w:proofErr w:type="gramStart"/>
            <w:r w:rsidRPr="00425E85">
              <w:rPr>
                <w:sz w:val="16"/>
                <w:szCs w:val="16"/>
              </w:rPr>
              <w:t>.П</w:t>
            </w:r>
            <w:proofErr w:type="gramEnd"/>
            <w:r w:rsidRPr="00425E85">
              <w:rPr>
                <w:sz w:val="16"/>
                <w:szCs w:val="16"/>
              </w:rPr>
              <w:t>олобицы</w:t>
            </w:r>
            <w:proofErr w:type="spellEnd"/>
            <w:r w:rsidRPr="00425E85">
              <w:rPr>
                <w:sz w:val="16"/>
                <w:szCs w:val="16"/>
              </w:rPr>
              <w:t xml:space="preserve"> д.15 кв.10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№ 206 от 11.07.2023</w:t>
            </w:r>
          </w:p>
        </w:tc>
      </w:tr>
      <w:tr w:rsidR="009370D3" w:rsidRPr="00425E85" w:rsidTr="00A12243">
        <w:trPr>
          <w:trHeight w:val="30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26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rPr>
                <w:sz w:val="16"/>
                <w:szCs w:val="16"/>
              </w:rPr>
            </w:pPr>
            <w:proofErr w:type="spellStart"/>
            <w:r w:rsidRPr="00425E85">
              <w:rPr>
                <w:sz w:val="16"/>
                <w:szCs w:val="16"/>
              </w:rPr>
              <w:t>Долинчук</w:t>
            </w:r>
            <w:proofErr w:type="spellEnd"/>
            <w:r w:rsidRPr="00425E85">
              <w:rPr>
                <w:sz w:val="16"/>
                <w:szCs w:val="16"/>
              </w:rPr>
              <w:t xml:space="preserve"> Ярослава Анатольевна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д</w:t>
            </w:r>
            <w:proofErr w:type="gramStart"/>
            <w:r w:rsidRPr="00425E85">
              <w:rPr>
                <w:sz w:val="16"/>
                <w:szCs w:val="16"/>
              </w:rPr>
              <w:t>.Б</w:t>
            </w:r>
            <w:proofErr w:type="gramEnd"/>
            <w:r w:rsidRPr="00425E85">
              <w:rPr>
                <w:sz w:val="16"/>
                <w:szCs w:val="16"/>
              </w:rPr>
              <w:t>ольшая Вруда д.1 кв.25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№445 от 06.12.2023</w:t>
            </w:r>
          </w:p>
        </w:tc>
      </w:tr>
      <w:tr w:rsidR="009370D3" w:rsidRPr="00425E85" w:rsidTr="00A12243">
        <w:trPr>
          <w:trHeight w:val="30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27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rPr>
                <w:sz w:val="16"/>
                <w:szCs w:val="16"/>
              </w:rPr>
            </w:pPr>
            <w:proofErr w:type="spellStart"/>
            <w:r w:rsidRPr="00425E85">
              <w:rPr>
                <w:sz w:val="16"/>
                <w:szCs w:val="16"/>
              </w:rPr>
              <w:t>Хдрян</w:t>
            </w:r>
            <w:proofErr w:type="spellEnd"/>
            <w:r w:rsidRPr="00425E85">
              <w:rPr>
                <w:sz w:val="16"/>
                <w:szCs w:val="16"/>
              </w:rPr>
              <w:t xml:space="preserve"> Светлана Рашидовна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proofErr w:type="spellStart"/>
            <w:r w:rsidRPr="00425E85">
              <w:rPr>
                <w:sz w:val="16"/>
                <w:szCs w:val="16"/>
              </w:rPr>
              <w:t>д</w:t>
            </w:r>
            <w:proofErr w:type="gramStart"/>
            <w:r w:rsidRPr="00425E85">
              <w:rPr>
                <w:sz w:val="16"/>
                <w:szCs w:val="16"/>
              </w:rPr>
              <w:t>.П</w:t>
            </w:r>
            <w:proofErr w:type="gramEnd"/>
            <w:r w:rsidRPr="00425E85">
              <w:rPr>
                <w:sz w:val="16"/>
                <w:szCs w:val="16"/>
              </w:rPr>
              <w:t>олобицы</w:t>
            </w:r>
            <w:proofErr w:type="spellEnd"/>
            <w:r w:rsidRPr="00425E85">
              <w:rPr>
                <w:sz w:val="16"/>
                <w:szCs w:val="16"/>
              </w:rPr>
              <w:t xml:space="preserve"> д.15 кв.6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№35 от 19.02.2024</w:t>
            </w:r>
          </w:p>
        </w:tc>
      </w:tr>
      <w:tr w:rsidR="009370D3" w:rsidRPr="00425E85" w:rsidTr="00A12243">
        <w:trPr>
          <w:trHeight w:val="30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28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rPr>
                <w:sz w:val="16"/>
                <w:szCs w:val="16"/>
              </w:rPr>
            </w:pPr>
            <w:proofErr w:type="spellStart"/>
            <w:r w:rsidRPr="00425E85">
              <w:rPr>
                <w:sz w:val="16"/>
                <w:szCs w:val="16"/>
              </w:rPr>
              <w:t>Юхименко</w:t>
            </w:r>
            <w:proofErr w:type="spellEnd"/>
            <w:r w:rsidRPr="00425E85">
              <w:rPr>
                <w:sz w:val="16"/>
                <w:szCs w:val="16"/>
              </w:rPr>
              <w:t xml:space="preserve"> Андрей Геннадьевич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п</w:t>
            </w:r>
            <w:proofErr w:type="gramStart"/>
            <w:r w:rsidRPr="00425E85">
              <w:rPr>
                <w:sz w:val="16"/>
                <w:szCs w:val="16"/>
              </w:rPr>
              <w:t>.В</w:t>
            </w:r>
            <w:proofErr w:type="gramEnd"/>
            <w:r w:rsidRPr="00425E85">
              <w:rPr>
                <w:sz w:val="16"/>
                <w:szCs w:val="16"/>
              </w:rPr>
              <w:t>руда ул.Лесная д.26 кв.2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№201 от 20.06.2024</w:t>
            </w:r>
          </w:p>
        </w:tc>
      </w:tr>
      <w:tr w:rsidR="009370D3" w:rsidRPr="00425E85" w:rsidTr="00A12243">
        <w:trPr>
          <w:trHeight w:val="30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29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Тигли Валентина Петровна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п</w:t>
            </w:r>
            <w:proofErr w:type="gramStart"/>
            <w:r w:rsidRPr="00425E85">
              <w:rPr>
                <w:sz w:val="16"/>
                <w:szCs w:val="16"/>
              </w:rPr>
              <w:t>.М</w:t>
            </w:r>
            <w:proofErr w:type="gramEnd"/>
            <w:r w:rsidRPr="00425E85">
              <w:rPr>
                <w:sz w:val="16"/>
                <w:szCs w:val="16"/>
              </w:rPr>
              <w:t>олосковицы ул.Пионерская д.7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№41 от 11.02.2025</w:t>
            </w:r>
          </w:p>
        </w:tc>
      </w:tr>
      <w:tr w:rsidR="009370D3" w:rsidRPr="00425E85" w:rsidTr="00A12243">
        <w:trPr>
          <w:trHeight w:val="30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30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Абрамова Светлана Николаевна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п</w:t>
            </w:r>
            <w:proofErr w:type="gramStart"/>
            <w:r w:rsidRPr="00425E85">
              <w:rPr>
                <w:sz w:val="16"/>
                <w:szCs w:val="16"/>
              </w:rPr>
              <w:t>.К</w:t>
            </w:r>
            <w:proofErr w:type="gramEnd"/>
            <w:r w:rsidRPr="00425E85">
              <w:rPr>
                <w:sz w:val="16"/>
                <w:szCs w:val="16"/>
              </w:rPr>
              <w:t>расный Луч ул.Лесная д.6 кв.2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№60 от 04.03.2025</w:t>
            </w:r>
          </w:p>
        </w:tc>
      </w:tr>
      <w:tr w:rsidR="009370D3" w:rsidRPr="00425E85" w:rsidTr="00A12243">
        <w:trPr>
          <w:trHeight w:val="30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31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rPr>
                <w:sz w:val="16"/>
                <w:szCs w:val="16"/>
              </w:rPr>
            </w:pPr>
            <w:proofErr w:type="spellStart"/>
            <w:r w:rsidRPr="00425E85">
              <w:rPr>
                <w:sz w:val="16"/>
                <w:szCs w:val="16"/>
              </w:rPr>
              <w:t>Собко</w:t>
            </w:r>
            <w:proofErr w:type="spellEnd"/>
            <w:r w:rsidRPr="00425E85">
              <w:rPr>
                <w:sz w:val="16"/>
                <w:szCs w:val="16"/>
              </w:rPr>
              <w:t xml:space="preserve"> Виктория Владимировна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д</w:t>
            </w:r>
            <w:proofErr w:type="gramStart"/>
            <w:r w:rsidRPr="00425E85">
              <w:rPr>
                <w:sz w:val="16"/>
                <w:szCs w:val="16"/>
              </w:rPr>
              <w:t>.Б</w:t>
            </w:r>
            <w:proofErr w:type="gramEnd"/>
            <w:r w:rsidRPr="00425E85">
              <w:rPr>
                <w:sz w:val="16"/>
                <w:szCs w:val="16"/>
              </w:rPr>
              <w:t>ольшая Вруда д.1 кв.21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0D3" w:rsidRPr="00425E85" w:rsidRDefault="009370D3" w:rsidP="00A12243">
            <w:pPr>
              <w:jc w:val="center"/>
              <w:rPr>
                <w:sz w:val="16"/>
                <w:szCs w:val="16"/>
              </w:rPr>
            </w:pPr>
            <w:r w:rsidRPr="00425E85">
              <w:rPr>
                <w:sz w:val="16"/>
                <w:szCs w:val="16"/>
              </w:rPr>
              <w:t>№60 от 04.03.2025</w:t>
            </w:r>
          </w:p>
        </w:tc>
      </w:tr>
    </w:tbl>
    <w:p w:rsidR="009370D3" w:rsidRPr="00425E85" w:rsidRDefault="009370D3" w:rsidP="009370D3">
      <w:pPr>
        <w:rPr>
          <w:sz w:val="16"/>
          <w:szCs w:val="16"/>
        </w:rPr>
      </w:pPr>
    </w:p>
    <w:p w:rsidR="009370D3" w:rsidRDefault="009370D3" w:rsidP="008D39F9">
      <w:pPr>
        <w:rPr>
          <w:sz w:val="16"/>
          <w:szCs w:val="16"/>
        </w:rPr>
      </w:pPr>
    </w:p>
    <w:p w:rsidR="008D39F9" w:rsidRPr="00A84A2A" w:rsidRDefault="008D39F9" w:rsidP="008D39F9">
      <w:pPr>
        <w:jc w:val="center"/>
        <w:rPr>
          <w:b/>
          <w:color w:val="0070C0"/>
          <w:sz w:val="28"/>
        </w:rPr>
      </w:pPr>
      <w:r w:rsidRPr="00A84A2A">
        <w:rPr>
          <w:b/>
          <w:color w:val="0070C0"/>
          <w:sz w:val="28"/>
        </w:rPr>
        <w:t>Раздел</w:t>
      </w:r>
      <w:r>
        <w:rPr>
          <w:b/>
          <w:color w:val="0070C0"/>
          <w:sz w:val="28"/>
        </w:rPr>
        <w:t xml:space="preserve"> 2</w:t>
      </w:r>
    </w:p>
    <w:p w:rsidR="008D39F9" w:rsidRDefault="008D39F9" w:rsidP="008D39F9">
      <w:pP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Информация</w:t>
      </w:r>
    </w:p>
    <w:p w:rsidR="008D39F9" w:rsidRDefault="008D39F9" w:rsidP="008D39F9">
      <w:pPr>
        <w:rPr>
          <w:sz w:val="16"/>
          <w:szCs w:val="16"/>
        </w:rPr>
      </w:pPr>
    </w:p>
    <w:p w:rsidR="008D39F9" w:rsidRPr="00C538A4" w:rsidRDefault="008D39F9" w:rsidP="008D39F9">
      <w:pPr>
        <w:rPr>
          <w:sz w:val="16"/>
          <w:szCs w:val="16"/>
        </w:rPr>
      </w:pPr>
    </w:p>
    <w:p w:rsidR="008D39F9" w:rsidRPr="00EC494E" w:rsidRDefault="008D39F9" w:rsidP="008D39F9">
      <w:pPr>
        <w:jc w:val="center"/>
        <w:rPr>
          <w:b/>
          <w:sz w:val="16"/>
          <w:szCs w:val="16"/>
        </w:rPr>
      </w:pPr>
      <w:r w:rsidRPr="00EC494E">
        <w:rPr>
          <w:b/>
          <w:sz w:val="16"/>
          <w:szCs w:val="16"/>
        </w:rPr>
        <w:t>Сообщение о возможном установлении публичного сервитута</w:t>
      </w:r>
    </w:p>
    <w:p w:rsidR="008D39F9" w:rsidRPr="00EC494E" w:rsidRDefault="008D39F9" w:rsidP="008D39F9">
      <w:pPr>
        <w:jc w:val="center"/>
        <w:rPr>
          <w:b/>
          <w:sz w:val="16"/>
          <w:szCs w:val="16"/>
        </w:rPr>
      </w:pPr>
    </w:p>
    <w:tbl>
      <w:tblPr>
        <w:tblStyle w:val="ab"/>
        <w:tblW w:w="9889" w:type="dxa"/>
        <w:tblInd w:w="-318" w:type="dxa"/>
        <w:tblLayout w:type="fixed"/>
        <w:tblLook w:val="04A0"/>
      </w:tblPr>
      <w:tblGrid>
        <w:gridCol w:w="642"/>
        <w:gridCol w:w="2790"/>
        <w:gridCol w:w="6457"/>
      </w:tblGrid>
      <w:tr w:rsidR="008D39F9" w:rsidRPr="00EC494E" w:rsidTr="007443C3">
        <w:tc>
          <w:tcPr>
            <w:tcW w:w="642" w:type="dxa"/>
            <w:vAlign w:val="center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  <w:u w:val="single"/>
              </w:rPr>
              <w:t>Министерство энергетики Российской Федерации</w:t>
            </w:r>
          </w:p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(уполномоченный орган, которым рассматривается ходатайство </w:t>
            </w:r>
            <w:r w:rsidRPr="00EC494E">
              <w:rPr>
                <w:sz w:val="16"/>
                <w:szCs w:val="16"/>
              </w:rPr>
              <w:br/>
              <w:t>об установлении публичного сервитута)</w:t>
            </w:r>
          </w:p>
        </w:tc>
      </w:tr>
      <w:tr w:rsidR="008D39F9" w:rsidRPr="00EC494E" w:rsidTr="007443C3">
        <w:tc>
          <w:tcPr>
            <w:tcW w:w="642" w:type="dxa"/>
            <w:vAlign w:val="center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Эксплуатация магистрального нефтепровода федерального значения – «Магистральный нефтепровод (МН) «БТС-2» км 762 – км 1000 с сопутствующими сооружениями»</w:t>
            </w:r>
          </w:p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(цель установления публичного сервитута)</w:t>
            </w:r>
          </w:p>
        </w:tc>
      </w:tr>
      <w:tr w:rsidR="008D39F9" w:rsidRPr="00EC494E" w:rsidTr="007443C3">
        <w:tc>
          <w:tcPr>
            <w:tcW w:w="642" w:type="dxa"/>
            <w:vMerge w:val="restart"/>
            <w:vAlign w:val="center"/>
          </w:tcPr>
          <w:p w:rsidR="008D39F9" w:rsidRPr="00EC494E" w:rsidRDefault="008D39F9" w:rsidP="007443C3">
            <w:pPr>
              <w:rPr>
                <w:sz w:val="16"/>
                <w:szCs w:val="16"/>
              </w:rPr>
            </w:pPr>
          </w:p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3</w:t>
            </w:r>
          </w:p>
        </w:tc>
        <w:tc>
          <w:tcPr>
            <w:tcW w:w="2790" w:type="dxa"/>
            <w:vAlign w:val="center"/>
          </w:tcPr>
          <w:p w:rsidR="008D39F9" w:rsidRPr="00EC494E" w:rsidRDefault="008D39F9" w:rsidP="007443C3">
            <w:pPr>
              <w:jc w:val="center"/>
              <w:rPr>
                <w:b/>
                <w:sz w:val="16"/>
                <w:szCs w:val="16"/>
              </w:rPr>
            </w:pPr>
            <w:r w:rsidRPr="00EC494E">
              <w:rPr>
                <w:b/>
                <w:bCs/>
                <w:sz w:val="16"/>
                <w:szCs w:val="16"/>
              </w:rPr>
              <w:t>Кадастровый номер</w:t>
            </w:r>
          </w:p>
        </w:tc>
        <w:tc>
          <w:tcPr>
            <w:tcW w:w="6457" w:type="dxa"/>
            <w:vAlign w:val="center"/>
          </w:tcPr>
          <w:p w:rsidR="008D39F9" w:rsidRPr="00EC494E" w:rsidRDefault="008D39F9" w:rsidP="007443C3">
            <w:pPr>
              <w:jc w:val="center"/>
              <w:rPr>
                <w:b/>
                <w:sz w:val="16"/>
                <w:szCs w:val="16"/>
              </w:rPr>
            </w:pPr>
            <w:r w:rsidRPr="00EC494E">
              <w:rPr>
                <w:b/>
                <w:bCs/>
                <w:sz w:val="16"/>
                <w:szCs w:val="1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47:22:0822001:106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Ленинградская область, Волосовский район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47:22:0822001:105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Ленинградская область, Волосовский район</w:t>
            </w:r>
          </w:p>
        </w:tc>
      </w:tr>
      <w:tr w:rsidR="008D39F9" w:rsidRPr="00EC494E" w:rsidTr="007443C3">
        <w:trPr>
          <w:trHeight w:val="357"/>
        </w:trPr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47:22:0822001:318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ind w:left="-49"/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Волосовский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Сабское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поселение, вблизи д. </w:t>
            </w:r>
            <w:proofErr w:type="spellStart"/>
            <w:r w:rsidRPr="00EC494E">
              <w:rPr>
                <w:sz w:val="16"/>
                <w:szCs w:val="16"/>
              </w:rPr>
              <w:t>Мышкино</w:t>
            </w:r>
            <w:proofErr w:type="spellEnd"/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47:22:0806001:122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Ленинградская область, Волосовский район, в 1170 метрах на северо-запад от д. </w:t>
            </w:r>
            <w:proofErr w:type="spellStart"/>
            <w:r w:rsidRPr="00EC494E">
              <w:rPr>
                <w:sz w:val="16"/>
                <w:szCs w:val="16"/>
              </w:rPr>
              <w:t>Мышкино</w:t>
            </w:r>
            <w:proofErr w:type="spellEnd"/>
            <w:r w:rsidRPr="00EC494E">
              <w:rPr>
                <w:sz w:val="16"/>
                <w:szCs w:val="16"/>
              </w:rPr>
              <w:t xml:space="preserve"> (контуры №32,33)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47:22:0000000:38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Волосовский район, </w:t>
            </w:r>
            <w:proofErr w:type="spellStart"/>
            <w:r w:rsidRPr="00EC494E">
              <w:rPr>
                <w:sz w:val="16"/>
                <w:szCs w:val="16"/>
              </w:rPr>
              <w:t>Сабское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поселение, АОЗТ «Волна»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47:22:0808002:54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Волосовский район, </w:t>
            </w:r>
            <w:proofErr w:type="spellStart"/>
            <w:r w:rsidRPr="00EC494E">
              <w:rPr>
                <w:sz w:val="16"/>
                <w:szCs w:val="16"/>
              </w:rPr>
              <w:t>Сабское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47:22:0808002:55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Волосовский район, </w:t>
            </w:r>
            <w:proofErr w:type="spellStart"/>
            <w:r w:rsidRPr="00EC494E">
              <w:rPr>
                <w:sz w:val="16"/>
                <w:szCs w:val="16"/>
              </w:rPr>
              <w:t>Сабское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47:22:0000000:17777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Российская Федерация, Ленинградская область, Волосовский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Сабское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поселение, автомобильная дорога общего пользования «Толмачево - автодорога «Нарва»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47:22:0821001:124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Волосовский район, </w:t>
            </w:r>
            <w:proofErr w:type="spellStart"/>
            <w:r w:rsidRPr="00EC494E">
              <w:rPr>
                <w:sz w:val="16"/>
                <w:szCs w:val="16"/>
              </w:rPr>
              <w:t>Сабское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47:22:0821001:123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Волосовский район, </w:t>
            </w:r>
            <w:proofErr w:type="spellStart"/>
            <w:r w:rsidRPr="00EC494E">
              <w:rPr>
                <w:sz w:val="16"/>
                <w:szCs w:val="16"/>
              </w:rPr>
              <w:t>Сабское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</w:t>
            </w:r>
          </w:p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47:22:0821001:122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Волосовский район, </w:t>
            </w:r>
            <w:proofErr w:type="spellStart"/>
            <w:r w:rsidRPr="00EC494E">
              <w:rPr>
                <w:sz w:val="16"/>
                <w:szCs w:val="16"/>
              </w:rPr>
              <w:t>Сабское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</w:t>
            </w:r>
          </w:p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47:22:0821001:121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Волосовский район, </w:t>
            </w:r>
            <w:proofErr w:type="spellStart"/>
            <w:r w:rsidRPr="00EC494E">
              <w:rPr>
                <w:sz w:val="16"/>
                <w:szCs w:val="16"/>
              </w:rPr>
              <w:t>Сабское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47:22:0821001:93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Ленинградская область, Волосовский район, в 900 м на северо-запад от дер. </w:t>
            </w:r>
            <w:proofErr w:type="spellStart"/>
            <w:r w:rsidRPr="00EC494E">
              <w:rPr>
                <w:sz w:val="16"/>
                <w:szCs w:val="16"/>
              </w:rPr>
              <w:t>Язвище</w:t>
            </w:r>
            <w:proofErr w:type="spellEnd"/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47:22:0821001:352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Российская Федерация, Ленинградская область, Волосовский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Сабское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поселение, в 510 метрах по направлению на северо-запад от ориентира д. </w:t>
            </w:r>
            <w:proofErr w:type="spellStart"/>
            <w:r w:rsidRPr="00EC494E">
              <w:rPr>
                <w:sz w:val="16"/>
                <w:szCs w:val="16"/>
              </w:rPr>
              <w:t>Язвище</w:t>
            </w:r>
            <w:proofErr w:type="spellEnd"/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47:22:0811001:41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Ленинградская область, Волосовский район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47:22:0821001:94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Ленинградская область, Волосовский район, в 500 м на юго-запад от ориентира дер. </w:t>
            </w:r>
            <w:proofErr w:type="spellStart"/>
            <w:r w:rsidRPr="00EC494E">
              <w:rPr>
                <w:sz w:val="16"/>
                <w:szCs w:val="16"/>
              </w:rPr>
              <w:t>Язвище</w:t>
            </w:r>
            <w:proofErr w:type="spellEnd"/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47:22:0821001:83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Ленинградская область, Волосовский район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47:22:0821001:125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Волосовский район, </w:t>
            </w:r>
            <w:proofErr w:type="spellStart"/>
            <w:r w:rsidRPr="00EC494E">
              <w:rPr>
                <w:sz w:val="16"/>
                <w:szCs w:val="16"/>
              </w:rPr>
              <w:t>Сабское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47:22:0821001:136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Ленинградская область, Волосовский район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47:22:0821001:128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Волосовский район, </w:t>
            </w:r>
            <w:proofErr w:type="spellStart"/>
            <w:r w:rsidRPr="00EC494E">
              <w:rPr>
                <w:sz w:val="16"/>
                <w:szCs w:val="16"/>
              </w:rPr>
              <w:t>Сабское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47:22:0823001:16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Ленинградская область, Волосовский район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47:22:0823001:14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Ленинградская область, Волосовский район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47:22:0823001:13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Ленинградская область, Волосовский район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47:22:0811002:36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color w:val="252625"/>
                <w:sz w:val="16"/>
                <w:szCs w:val="16"/>
                <w:shd w:val="clear" w:color="auto" w:fill="FFFFFF"/>
              </w:rPr>
              <w:t xml:space="preserve">Ленинградская область, Волосовский район, </w:t>
            </w:r>
            <w:proofErr w:type="spellStart"/>
            <w:r w:rsidRPr="00EC494E">
              <w:rPr>
                <w:color w:val="252625"/>
                <w:sz w:val="16"/>
                <w:szCs w:val="16"/>
                <w:shd w:val="clear" w:color="auto" w:fill="FFFFFF"/>
              </w:rPr>
              <w:t>Сабское</w:t>
            </w:r>
            <w:proofErr w:type="spellEnd"/>
            <w:r w:rsidRPr="00EC494E">
              <w:rPr>
                <w:color w:val="252625"/>
                <w:sz w:val="16"/>
                <w:szCs w:val="16"/>
                <w:shd w:val="clear" w:color="auto" w:fill="FFFFFF"/>
              </w:rPr>
              <w:t xml:space="preserve"> сельское поселение, в 2300 м от дер. Редкино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47:22:0811002:35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color w:val="252625"/>
                <w:sz w:val="16"/>
                <w:szCs w:val="16"/>
                <w:shd w:val="clear" w:color="auto" w:fill="FFFFFF"/>
              </w:rPr>
              <w:t xml:space="preserve">Ленинградская область, Волосовский район, </w:t>
            </w:r>
            <w:proofErr w:type="spellStart"/>
            <w:r w:rsidRPr="00EC494E">
              <w:rPr>
                <w:color w:val="252625"/>
                <w:sz w:val="16"/>
                <w:szCs w:val="16"/>
                <w:shd w:val="clear" w:color="auto" w:fill="FFFFFF"/>
              </w:rPr>
              <w:t>Сабское</w:t>
            </w:r>
            <w:proofErr w:type="spellEnd"/>
            <w:r w:rsidRPr="00EC494E">
              <w:rPr>
                <w:color w:val="252625"/>
                <w:sz w:val="16"/>
                <w:szCs w:val="16"/>
                <w:shd w:val="clear" w:color="auto" w:fill="FFFFFF"/>
              </w:rPr>
              <w:t xml:space="preserve"> сельское поселение, на юго-запад от дер. Редкино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47:29:0000000:33668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Лужский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Осьминское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47:29:0000000:161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Лужский</w:t>
            </w:r>
            <w:proofErr w:type="spellEnd"/>
            <w:r w:rsidRPr="00EC494E">
              <w:rPr>
                <w:sz w:val="16"/>
                <w:szCs w:val="16"/>
              </w:rPr>
              <w:t xml:space="preserve"> район, </w:t>
            </w:r>
            <w:proofErr w:type="spellStart"/>
            <w:r w:rsidRPr="00EC494E">
              <w:rPr>
                <w:sz w:val="16"/>
                <w:szCs w:val="16"/>
              </w:rPr>
              <w:t>Осьминское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47:29:0000000:33727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Лужский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Осьминское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47:29:0000000:33252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Лужский</w:t>
            </w:r>
            <w:proofErr w:type="spellEnd"/>
            <w:r w:rsidRPr="00EC494E">
              <w:rPr>
                <w:sz w:val="16"/>
                <w:szCs w:val="16"/>
              </w:rPr>
              <w:t xml:space="preserve"> район, д. </w:t>
            </w:r>
            <w:proofErr w:type="spellStart"/>
            <w:r w:rsidRPr="00EC494E">
              <w:rPr>
                <w:sz w:val="16"/>
                <w:szCs w:val="16"/>
              </w:rPr>
              <w:t>Клескуши</w:t>
            </w:r>
            <w:proofErr w:type="spellEnd"/>
            <w:r w:rsidRPr="00EC494E">
              <w:rPr>
                <w:sz w:val="16"/>
                <w:szCs w:val="16"/>
              </w:rPr>
              <w:t>, д. Брея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47:29:0352001:1322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Лужский</w:t>
            </w:r>
            <w:proofErr w:type="spellEnd"/>
            <w:r w:rsidRPr="00EC494E">
              <w:rPr>
                <w:sz w:val="16"/>
                <w:szCs w:val="16"/>
              </w:rPr>
              <w:t xml:space="preserve"> район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47:29:0352001:1321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Лужский</w:t>
            </w:r>
            <w:proofErr w:type="spellEnd"/>
            <w:r w:rsidRPr="00EC494E">
              <w:rPr>
                <w:sz w:val="16"/>
                <w:szCs w:val="16"/>
              </w:rPr>
              <w:t xml:space="preserve"> район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47:29:0000000:1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Лужский</w:t>
            </w:r>
            <w:proofErr w:type="spellEnd"/>
            <w:r w:rsidRPr="00EC494E">
              <w:rPr>
                <w:sz w:val="16"/>
                <w:szCs w:val="16"/>
              </w:rPr>
              <w:t xml:space="preserve"> район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47:29:0000000:112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Лужский</w:t>
            </w:r>
            <w:proofErr w:type="spellEnd"/>
            <w:r w:rsidRPr="00EC494E">
              <w:rPr>
                <w:sz w:val="16"/>
                <w:szCs w:val="16"/>
              </w:rPr>
              <w:t xml:space="preserve"> район, федеральная автомобильная дорога М-20 «</w:t>
            </w:r>
            <w:proofErr w:type="spellStart"/>
            <w:r w:rsidRPr="00EC494E">
              <w:rPr>
                <w:sz w:val="16"/>
                <w:szCs w:val="16"/>
              </w:rPr>
              <w:t>Санкт-Петербург-Псков-Пустошка-Невель</w:t>
            </w:r>
            <w:proofErr w:type="spellEnd"/>
            <w:r w:rsidRPr="00EC494E">
              <w:rPr>
                <w:sz w:val="16"/>
                <w:szCs w:val="16"/>
              </w:rPr>
              <w:t xml:space="preserve">» до границы с Республикой Беларусь от </w:t>
            </w:r>
            <w:proofErr w:type="gramStart"/>
            <w:r w:rsidRPr="00EC494E">
              <w:rPr>
                <w:sz w:val="16"/>
                <w:szCs w:val="16"/>
              </w:rPr>
              <w:t>км</w:t>
            </w:r>
            <w:proofErr w:type="gramEnd"/>
            <w:r w:rsidRPr="00EC494E">
              <w:rPr>
                <w:sz w:val="16"/>
                <w:szCs w:val="16"/>
              </w:rPr>
              <w:t xml:space="preserve"> 83+205 до км 178+815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47:29:0656001:114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Лужский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Толмачёвское</w:t>
            </w:r>
            <w:proofErr w:type="spellEnd"/>
            <w:r w:rsidRPr="00EC494E">
              <w:rPr>
                <w:sz w:val="16"/>
                <w:szCs w:val="16"/>
              </w:rPr>
              <w:t xml:space="preserve"> городское поселение, вблизи д. </w:t>
            </w:r>
            <w:proofErr w:type="spellStart"/>
            <w:r w:rsidRPr="00EC494E">
              <w:rPr>
                <w:sz w:val="16"/>
                <w:szCs w:val="16"/>
              </w:rPr>
              <w:t>Перечицы</w:t>
            </w:r>
            <w:proofErr w:type="spellEnd"/>
            <w:r w:rsidRPr="00EC494E">
              <w:rPr>
                <w:sz w:val="16"/>
                <w:szCs w:val="16"/>
              </w:rPr>
              <w:t>, СПК «Мичуринский», рабочий участок № 415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47:29:0000000:33706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Лужский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Толмачевское</w:t>
            </w:r>
            <w:proofErr w:type="spellEnd"/>
            <w:r w:rsidRPr="00EC494E">
              <w:rPr>
                <w:sz w:val="16"/>
                <w:szCs w:val="16"/>
              </w:rPr>
              <w:t xml:space="preserve"> городское поселение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47:29:0656001:883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Лужский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Заклинское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47:29:0656001:117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Лужский</w:t>
            </w:r>
            <w:proofErr w:type="spellEnd"/>
            <w:r w:rsidRPr="00EC494E">
              <w:rPr>
                <w:sz w:val="16"/>
                <w:szCs w:val="16"/>
              </w:rPr>
              <w:t xml:space="preserve"> район, </w:t>
            </w:r>
            <w:proofErr w:type="spellStart"/>
            <w:r w:rsidRPr="00EC494E">
              <w:rPr>
                <w:sz w:val="16"/>
                <w:szCs w:val="16"/>
              </w:rPr>
              <w:t>Заклинское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поселение, СПК «Мичуринский»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47:29:0656001:880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Лужский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Заклинское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47:29:0656001:882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Лужский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Заклинское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47:29:0656001:568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Лужский</w:t>
            </w:r>
            <w:proofErr w:type="spellEnd"/>
            <w:r w:rsidRPr="00EC494E">
              <w:rPr>
                <w:sz w:val="16"/>
                <w:szCs w:val="16"/>
              </w:rPr>
              <w:t xml:space="preserve"> район, </w:t>
            </w:r>
            <w:proofErr w:type="spellStart"/>
            <w:r w:rsidRPr="00EC494E">
              <w:rPr>
                <w:sz w:val="16"/>
                <w:szCs w:val="16"/>
              </w:rPr>
              <w:t>Заклинское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поселение, вблизи д. </w:t>
            </w:r>
            <w:proofErr w:type="spellStart"/>
            <w:r w:rsidRPr="00EC494E">
              <w:rPr>
                <w:sz w:val="16"/>
                <w:szCs w:val="16"/>
              </w:rPr>
              <w:t>Затуленье</w:t>
            </w:r>
            <w:proofErr w:type="spellEnd"/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47:29:0656001:881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Лужский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Заклинское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47:29:0656001:126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Лужский</w:t>
            </w:r>
            <w:proofErr w:type="spellEnd"/>
            <w:r w:rsidRPr="00EC494E">
              <w:rPr>
                <w:sz w:val="16"/>
                <w:szCs w:val="16"/>
              </w:rPr>
              <w:t xml:space="preserve"> район, </w:t>
            </w:r>
            <w:proofErr w:type="spellStart"/>
            <w:r w:rsidRPr="00EC494E">
              <w:rPr>
                <w:sz w:val="16"/>
                <w:szCs w:val="16"/>
              </w:rPr>
              <w:t>Заклинское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поселение, СПК «Мичуринский»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47:29:0656001:879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Лужский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Заклинское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47:29:0656001:679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Лужский</w:t>
            </w:r>
            <w:proofErr w:type="spellEnd"/>
            <w:r w:rsidRPr="00EC494E">
              <w:rPr>
                <w:sz w:val="16"/>
                <w:szCs w:val="16"/>
              </w:rPr>
              <w:t xml:space="preserve"> район, </w:t>
            </w:r>
            <w:proofErr w:type="spellStart"/>
            <w:r w:rsidRPr="00EC494E">
              <w:rPr>
                <w:sz w:val="16"/>
                <w:szCs w:val="16"/>
              </w:rPr>
              <w:t>Заклинское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поселение, СПК «Мичуринский», вблизи д. </w:t>
            </w:r>
            <w:proofErr w:type="spellStart"/>
            <w:r w:rsidRPr="00EC494E">
              <w:rPr>
                <w:sz w:val="16"/>
                <w:szCs w:val="16"/>
              </w:rPr>
              <w:t>Калище</w:t>
            </w:r>
            <w:proofErr w:type="spellEnd"/>
            <w:r w:rsidRPr="00EC494E">
              <w:rPr>
                <w:sz w:val="16"/>
                <w:szCs w:val="16"/>
              </w:rPr>
              <w:t>, рабочий участок 519, 519а, 521, 522, 537, 537а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47:29:0656001:903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Лужский</w:t>
            </w:r>
            <w:proofErr w:type="spellEnd"/>
            <w:r w:rsidRPr="00EC494E">
              <w:rPr>
                <w:sz w:val="16"/>
                <w:szCs w:val="16"/>
              </w:rPr>
              <w:t xml:space="preserve"> район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47:29:0000000:33707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Лужский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Заклинское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47:29:0644002:79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Лужский</w:t>
            </w:r>
            <w:proofErr w:type="spellEnd"/>
            <w:r w:rsidRPr="00EC494E">
              <w:rPr>
                <w:sz w:val="16"/>
                <w:szCs w:val="16"/>
              </w:rPr>
              <w:t xml:space="preserve"> район, </w:t>
            </w:r>
            <w:proofErr w:type="spellStart"/>
            <w:r w:rsidRPr="00EC494E">
              <w:rPr>
                <w:sz w:val="16"/>
                <w:szCs w:val="16"/>
              </w:rPr>
              <w:t>Заклинское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поселение, д. Каменка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47:29:0656001:840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Лужский</w:t>
            </w:r>
            <w:proofErr w:type="spellEnd"/>
            <w:r w:rsidRPr="00EC494E">
              <w:rPr>
                <w:sz w:val="16"/>
                <w:szCs w:val="16"/>
              </w:rPr>
              <w:t xml:space="preserve"> район, </w:t>
            </w:r>
            <w:proofErr w:type="spellStart"/>
            <w:r w:rsidRPr="00EC494E">
              <w:rPr>
                <w:sz w:val="16"/>
                <w:szCs w:val="16"/>
              </w:rPr>
              <w:t>Заклинское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поселение, СПК «Мичуринский», ориентир вблизи д. </w:t>
            </w:r>
            <w:proofErr w:type="spellStart"/>
            <w:r w:rsidRPr="00EC494E">
              <w:rPr>
                <w:sz w:val="16"/>
                <w:szCs w:val="16"/>
              </w:rPr>
              <w:t>Калище</w:t>
            </w:r>
            <w:proofErr w:type="spellEnd"/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47:29:0656001:667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Лужский</w:t>
            </w:r>
            <w:proofErr w:type="spellEnd"/>
            <w:r w:rsidRPr="00EC494E">
              <w:rPr>
                <w:sz w:val="16"/>
                <w:szCs w:val="16"/>
              </w:rPr>
              <w:t xml:space="preserve"> район, </w:t>
            </w:r>
            <w:proofErr w:type="spellStart"/>
            <w:r w:rsidRPr="00EC494E">
              <w:rPr>
                <w:sz w:val="16"/>
                <w:szCs w:val="16"/>
              </w:rPr>
              <w:t>Заклинское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поселение, СПК «Мичуринский», вблизи д. </w:t>
            </w:r>
            <w:proofErr w:type="spellStart"/>
            <w:r w:rsidRPr="00EC494E">
              <w:rPr>
                <w:sz w:val="16"/>
                <w:szCs w:val="16"/>
              </w:rPr>
              <w:t>Калище</w:t>
            </w:r>
            <w:proofErr w:type="spellEnd"/>
            <w:r w:rsidRPr="00EC494E">
              <w:rPr>
                <w:sz w:val="16"/>
                <w:szCs w:val="16"/>
              </w:rPr>
              <w:t>, рабочий участок 529, 529а, 530, 531, 531а, 532, 533, 571, 572, 573, 574, 580, 580а, 591а, 592, 594, 594а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47:29:0656001:559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Лужский</w:t>
            </w:r>
            <w:proofErr w:type="spellEnd"/>
            <w:r w:rsidRPr="00EC494E">
              <w:rPr>
                <w:sz w:val="16"/>
                <w:szCs w:val="16"/>
              </w:rPr>
              <w:t xml:space="preserve"> район, </w:t>
            </w:r>
            <w:proofErr w:type="spellStart"/>
            <w:r w:rsidRPr="00EC494E">
              <w:rPr>
                <w:sz w:val="16"/>
                <w:szCs w:val="16"/>
              </w:rPr>
              <w:t>Заклинское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поселение, СПК «Мичуринский»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47:29:0656001:531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Лужский</w:t>
            </w:r>
            <w:proofErr w:type="spellEnd"/>
            <w:r w:rsidRPr="00EC494E">
              <w:rPr>
                <w:sz w:val="16"/>
                <w:szCs w:val="16"/>
              </w:rPr>
              <w:t xml:space="preserve"> район, </w:t>
            </w:r>
            <w:proofErr w:type="spellStart"/>
            <w:r w:rsidRPr="00EC494E">
              <w:rPr>
                <w:sz w:val="16"/>
                <w:szCs w:val="16"/>
              </w:rPr>
              <w:t>Заклинское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поселение, СПК «Мичуринский»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47:29:0000000:33717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Лужский</w:t>
            </w:r>
            <w:proofErr w:type="spellEnd"/>
            <w:r w:rsidRPr="00EC494E">
              <w:rPr>
                <w:sz w:val="16"/>
                <w:szCs w:val="16"/>
              </w:rPr>
              <w:t xml:space="preserve"> район, </w:t>
            </w:r>
            <w:proofErr w:type="spellStart"/>
            <w:r w:rsidRPr="00EC494E">
              <w:rPr>
                <w:sz w:val="16"/>
                <w:szCs w:val="16"/>
              </w:rPr>
              <w:t>Оредежское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47:29:0575001:71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Лужский</w:t>
            </w:r>
            <w:proofErr w:type="spellEnd"/>
            <w:r w:rsidRPr="00EC494E">
              <w:rPr>
                <w:sz w:val="16"/>
                <w:szCs w:val="16"/>
              </w:rPr>
              <w:t xml:space="preserve"> район, </w:t>
            </w:r>
            <w:proofErr w:type="spellStart"/>
            <w:r w:rsidRPr="00EC494E">
              <w:rPr>
                <w:sz w:val="16"/>
                <w:szCs w:val="16"/>
              </w:rPr>
              <w:t>Оредежское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47:29:0575001:2170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Лужский</w:t>
            </w:r>
            <w:proofErr w:type="spellEnd"/>
            <w:r w:rsidRPr="00EC494E">
              <w:rPr>
                <w:sz w:val="16"/>
                <w:szCs w:val="16"/>
              </w:rPr>
              <w:t xml:space="preserve"> район, </w:t>
            </w:r>
            <w:proofErr w:type="spellStart"/>
            <w:r w:rsidRPr="00EC494E">
              <w:rPr>
                <w:sz w:val="16"/>
                <w:szCs w:val="16"/>
              </w:rPr>
              <w:t>Тесовское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поселение, вблизи д. </w:t>
            </w:r>
            <w:proofErr w:type="spellStart"/>
            <w:r w:rsidRPr="00EC494E">
              <w:rPr>
                <w:sz w:val="16"/>
                <w:szCs w:val="16"/>
              </w:rPr>
              <w:t>Почап</w:t>
            </w:r>
            <w:proofErr w:type="spellEnd"/>
            <w:r w:rsidRPr="00EC494E">
              <w:rPr>
                <w:sz w:val="16"/>
                <w:szCs w:val="16"/>
              </w:rPr>
              <w:t>, контур 125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47:29:0575001:2185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Лужский</w:t>
            </w:r>
            <w:proofErr w:type="spellEnd"/>
            <w:r w:rsidRPr="00EC494E">
              <w:rPr>
                <w:sz w:val="16"/>
                <w:szCs w:val="16"/>
              </w:rPr>
              <w:t xml:space="preserve"> район, </w:t>
            </w:r>
            <w:proofErr w:type="spellStart"/>
            <w:r w:rsidRPr="00EC494E">
              <w:rPr>
                <w:sz w:val="16"/>
                <w:szCs w:val="16"/>
              </w:rPr>
              <w:t>Тесовское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поселение, вблизи д. </w:t>
            </w:r>
            <w:proofErr w:type="spellStart"/>
            <w:r w:rsidRPr="00EC494E">
              <w:rPr>
                <w:sz w:val="16"/>
                <w:szCs w:val="16"/>
              </w:rPr>
              <w:t>Почап</w:t>
            </w:r>
            <w:proofErr w:type="spellEnd"/>
            <w:r w:rsidRPr="00EC494E">
              <w:rPr>
                <w:sz w:val="16"/>
                <w:szCs w:val="16"/>
              </w:rPr>
              <w:t>, контур 124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47:29:0000000:33683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Лужский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Тесовское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47:29:0575001:2174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Лужский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Тесовское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поселение, вблизи дер. </w:t>
            </w:r>
            <w:proofErr w:type="spellStart"/>
            <w:r w:rsidRPr="00EC494E">
              <w:rPr>
                <w:sz w:val="16"/>
                <w:szCs w:val="16"/>
              </w:rPr>
              <w:t>Почап</w:t>
            </w:r>
            <w:proofErr w:type="spellEnd"/>
            <w:r w:rsidRPr="00EC494E">
              <w:rPr>
                <w:sz w:val="16"/>
                <w:szCs w:val="16"/>
              </w:rPr>
              <w:t>, контур 191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47:29:0000000:33769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Лужский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Тесовское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47:29:0575001:150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Лужский</w:t>
            </w:r>
            <w:proofErr w:type="spellEnd"/>
            <w:r w:rsidRPr="00EC494E">
              <w:rPr>
                <w:sz w:val="16"/>
                <w:szCs w:val="16"/>
              </w:rPr>
              <w:t xml:space="preserve"> район, </w:t>
            </w:r>
            <w:proofErr w:type="spellStart"/>
            <w:r w:rsidRPr="00EC494E">
              <w:rPr>
                <w:sz w:val="16"/>
                <w:szCs w:val="16"/>
              </w:rPr>
              <w:t>Тёсовское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47:29:0575001:83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Лужский</w:t>
            </w:r>
            <w:proofErr w:type="spellEnd"/>
            <w:r w:rsidRPr="00EC494E">
              <w:rPr>
                <w:sz w:val="16"/>
                <w:szCs w:val="16"/>
              </w:rPr>
              <w:t xml:space="preserve"> район, </w:t>
            </w:r>
            <w:proofErr w:type="spellStart"/>
            <w:r w:rsidRPr="00EC494E">
              <w:rPr>
                <w:sz w:val="16"/>
                <w:szCs w:val="16"/>
              </w:rPr>
              <w:t>Тесовское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поселение, вблизи д. </w:t>
            </w:r>
            <w:proofErr w:type="spellStart"/>
            <w:r w:rsidRPr="00EC494E">
              <w:rPr>
                <w:sz w:val="16"/>
                <w:szCs w:val="16"/>
              </w:rPr>
              <w:t>Холомцы</w:t>
            </w:r>
            <w:proofErr w:type="spellEnd"/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47:29:0575001:2403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Лужский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Тесовское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47:29:0575001:2402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Лужский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Тесовское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47:29:0575001:74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Лужский</w:t>
            </w:r>
            <w:proofErr w:type="spellEnd"/>
            <w:r w:rsidRPr="00EC494E">
              <w:rPr>
                <w:sz w:val="16"/>
                <w:szCs w:val="16"/>
              </w:rPr>
              <w:t xml:space="preserve"> район, </w:t>
            </w:r>
            <w:proofErr w:type="spellStart"/>
            <w:r w:rsidRPr="00EC494E">
              <w:rPr>
                <w:sz w:val="16"/>
                <w:szCs w:val="16"/>
              </w:rPr>
              <w:t>Тёсовское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поселение, вблизи д. </w:t>
            </w:r>
            <w:proofErr w:type="spellStart"/>
            <w:r w:rsidRPr="00EC494E">
              <w:rPr>
                <w:sz w:val="16"/>
                <w:szCs w:val="16"/>
              </w:rPr>
              <w:t>Холомцы</w:t>
            </w:r>
            <w:proofErr w:type="spellEnd"/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47:29:0575001:219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Лужский</w:t>
            </w:r>
            <w:proofErr w:type="spellEnd"/>
            <w:r w:rsidRPr="00EC494E">
              <w:rPr>
                <w:sz w:val="16"/>
                <w:szCs w:val="16"/>
              </w:rPr>
              <w:t xml:space="preserve"> район, </w:t>
            </w:r>
            <w:proofErr w:type="spellStart"/>
            <w:r w:rsidRPr="00EC494E">
              <w:rPr>
                <w:sz w:val="16"/>
                <w:szCs w:val="16"/>
              </w:rPr>
              <w:t>Тёсовское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поселение, вблизи д. </w:t>
            </w:r>
            <w:proofErr w:type="spellStart"/>
            <w:r w:rsidRPr="00EC494E">
              <w:rPr>
                <w:sz w:val="16"/>
                <w:szCs w:val="16"/>
              </w:rPr>
              <w:t>Холомцы</w:t>
            </w:r>
            <w:proofErr w:type="spellEnd"/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47:29:0575001:2401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Лужский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Оредежское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47:29:0352001:1280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Лужский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Толмачевское</w:t>
            </w:r>
            <w:proofErr w:type="spellEnd"/>
            <w:r w:rsidRPr="00EC494E">
              <w:rPr>
                <w:sz w:val="16"/>
                <w:szCs w:val="16"/>
              </w:rPr>
              <w:t xml:space="preserve"> городское поселение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47:29:0973001:272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Лужский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Осьминское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47:29:0973001:271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Лужский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Осьминское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47:29:0973001:273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Лужский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Осьминское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47:22:0806003:39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Ленинградская область, Волосовский район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47:22:0821001:126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Волосовский район, </w:t>
            </w:r>
            <w:proofErr w:type="spellStart"/>
            <w:r w:rsidRPr="00EC494E">
              <w:rPr>
                <w:sz w:val="16"/>
                <w:szCs w:val="16"/>
              </w:rPr>
              <w:t>Сабское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47:29:0656001:532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Лужский</w:t>
            </w:r>
            <w:proofErr w:type="spellEnd"/>
            <w:r w:rsidRPr="00EC494E">
              <w:rPr>
                <w:sz w:val="16"/>
                <w:szCs w:val="16"/>
              </w:rPr>
              <w:t xml:space="preserve"> район, </w:t>
            </w:r>
            <w:proofErr w:type="spellStart"/>
            <w:r w:rsidRPr="00EC494E">
              <w:rPr>
                <w:sz w:val="16"/>
                <w:szCs w:val="16"/>
              </w:rPr>
              <w:t>Заклинское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поселение, СПК «Мичуринский»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47:20:0000000:1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Российская Федерация, 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Кингисеппский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47:20:0000000:104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Кингисеппский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47:20:0000000:31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Кингисеппский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Опольевское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поселение, АОЗТ «</w:t>
            </w:r>
            <w:proofErr w:type="spellStart"/>
            <w:r w:rsidRPr="00EC494E">
              <w:rPr>
                <w:sz w:val="16"/>
                <w:szCs w:val="16"/>
              </w:rPr>
              <w:t>Ополье</w:t>
            </w:r>
            <w:proofErr w:type="spellEnd"/>
            <w:r w:rsidRPr="00EC494E">
              <w:rPr>
                <w:sz w:val="16"/>
                <w:szCs w:val="16"/>
              </w:rPr>
              <w:t>»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47:20:0000000:30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color w:val="252625"/>
                <w:sz w:val="16"/>
                <w:szCs w:val="16"/>
                <w:shd w:val="clear" w:color="auto" w:fill="FFFFFF"/>
              </w:rPr>
              <w:t xml:space="preserve">Ленинградская область, </w:t>
            </w:r>
            <w:proofErr w:type="spellStart"/>
            <w:r w:rsidRPr="00EC494E">
              <w:rPr>
                <w:color w:val="252625"/>
                <w:sz w:val="16"/>
                <w:szCs w:val="16"/>
                <w:shd w:val="clear" w:color="auto" w:fill="FFFFFF"/>
              </w:rPr>
              <w:t>Кингисеппский</w:t>
            </w:r>
            <w:proofErr w:type="spellEnd"/>
            <w:r w:rsidRPr="00EC494E">
              <w:rPr>
                <w:color w:val="252625"/>
                <w:sz w:val="16"/>
                <w:szCs w:val="16"/>
                <w:shd w:val="clear" w:color="auto" w:fill="FFFFFF"/>
              </w:rPr>
              <w:t xml:space="preserve"> муниципальный район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47:20:0000000:32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Кингисеппский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Опольевское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47:20:0000000:75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Кингисеппский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Котельское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47:20:0223002:44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Кингисеппский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Вистинское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поселение, земельный участок расположен в центральной части кадастрового квартала (Морской торговый порт Усть-Луга)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47:20:0448002:110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Кингисеппский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Котельское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поселение, земельный участок расположен в юго-западной части кадастрового квартала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47:20:0448002:104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Кингисеппский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Котельское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поселение, земельный участок расположен в юго-западной части кадастрового квартала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47:20:0448001:63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Кингисеппский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Котельское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</w:t>
            </w:r>
            <w:r w:rsidRPr="00EC494E">
              <w:rPr>
                <w:sz w:val="16"/>
                <w:szCs w:val="16"/>
              </w:rPr>
              <w:lastRenderedPageBreak/>
              <w:t>поселение, земельный участок расположен в северо-западной части кадастрового квартала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47:20:0225002:356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Российская Федерация, 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Кингисеппский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Вистинское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47:20:0225002:141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Кингисеппский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Вистинское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47:20:0225002:140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Российская Федерация, 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Кингисеппский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Вистинское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47:20:0225002:138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Российская Федерация, 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Кингисеппский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Вистинское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47:20:0225002:137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Кингисеппский</w:t>
            </w:r>
            <w:proofErr w:type="spellEnd"/>
            <w:r w:rsidRPr="00EC494E">
              <w:rPr>
                <w:sz w:val="16"/>
                <w:szCs w:val="16"/>
              </w:rPr>
              <w:t xml:space="preserve"> район, </w:t>
            </w:r>
            <w:proofErr w:type="spellStart"/>
            <w:r w:rsidRPr="00EC494E">
              <w:rPr>
                <w:sz w:val="16"/>
                <w:szCs w:val="16"/>
              </w:rPr>
              <w:t>Вистинское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47:20:0447002:56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Кингисеппский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Котельское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поселение, земельный участок расположен в южной части кадастрового квартала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47:20:0447002:49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Кингисеппский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Котельское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поселение, земельный участок расположен в юго-восточной части кадастрового квартала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47:20:0207004:46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Кингисеппский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Вистинское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47:20:0207004:42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Кингисеппский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Вистинское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47:20:0207004:29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Кингисеппский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Вистинское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поселение, земельный участок расположен в северо-западной части кадастрового квартала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47:20:0207004:26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Кингисеппский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Вистинское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поселение, земельный участок расположен в западной части кадастрового квартала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47:20:0833001:17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Кингисеппский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Опольевское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поселение, земельный участок расположен в восточной части кадастрового квартала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47:20:0833001:157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Кингисеппский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Опольевское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поселение, земельный участок расположен в юго-восточной части кадастрового квартала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47:20:0833001:31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Кингисеппский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Опольевское</w:t>
            </w:r>
            <w:proofErr w:type="spellEnd"/>
            <w:r w:rsidRPr="00EC494E">
              <w:rPr>
                <w:sz w:val="16"/>
                <w:szCs w:val="16"/>
              </w:rPr>
              <w:t xml:space="preserve"> СП, земельный участок расположен в восточной части кадастрового квартала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47:20:0833001:303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Кингисеппский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Опольевское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поселение, земельный участок расположен в восточной части кадастрового квартала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47:20:0833001:30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Кингисеппский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Опольевское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поселение, земельный участок расположен в северо-восточной части кадастрового квартала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47:20:0833001:29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Кингисеппский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Опольевское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поселение, земельный участок расположен в северо-восточной части кадастрового квартала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47:20:0833001:289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Кингисеппский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Опольевское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поселение, земельный участок расположен в юго-восточной части кадастрового квартала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47:20:0449001:74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Кингисеппский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Котельское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поселение, земельный участок расположен в юго-восточной части кадастрового квартала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47:20:0449001:72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Кингисеппский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Котельское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поселение, земельный участок расположен в юго-восточной части кадастрового квартала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47:20:0833001:67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Кингисеппский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Опольевское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поселение, земельный участок расположен в центральной части кадастрового квартала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47:20:0833001:628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Российская Федерация, 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Кингисепский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Опольевское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47:20:0833001:378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Кингисеппский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Опольевское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47:20:0833001:377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Кингисеппский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Опольевское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47:20:0833001:376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Кингисеппский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Опольевское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47:20:0833001:375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Кингисеппский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Опольевское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47:20:0833001:374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Кингисеппский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Опольевское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47:20:0833001:373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Кингисеппский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Опольевское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47:20:0833001:619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Российская Федерация, 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Кингисеппский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47:20:0833001:618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Российская Федерация, 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Кингисеппский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47:20:0833001:42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Кингисеппский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Опольевское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поселение, земельный участок расположен в северо-восточной части кадастрового квартала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47:20:0833001:40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Кингисеппский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Опольевское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поселение, земельный участок расположен в восточной части кадастрового квартала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47:20:0833001:386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Кингисеппский</w:t>
            </w:r>
            <w:proofErr w:type="spellEnd"/>
            <w:r w:rsidRPr="00EC494E">
              <w:rPr>
                <w:sz w:val="16"/>
                <w:szCs w:val="16"/>
              </w:rPr>
              <w:t xml:space="preserve"> район, </w:t>
            </w:r>
            <w:proofErr w:type="spellStart"/>
            <w:r w:rsidRPr="00EC494E">
              <w:rPr>
                <w:sz w:val="16"/>
                <w:szCs w:val="16"/>
              </w:rPr>
              <w:t>Опольевское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47:20:0833001:384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Кингисеппский</w:t>
            </w:r>
            <w:proofErr w:type="spellEnd"/>
            <w:r w:rsidRPr="00EC494E">
              <w:rPr>
                <w:sz w:val="16"/>
                <w:szCs w:val="16"/>
              </w:rPr>
              <w:t xml:space="preserve"> район, </w:t>
            </w:r>
            <w:proofErr w:type="spellStart"/>
            <w:r w:rsidRPr="00EC494E">
              <w:rPr>
                <w:sz w:val="16"/>
                <w:szCs w:val="16"/>
              </w:rPr>
              <w:t>Опольевское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47:20:0448002:42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Кингисеппский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Котельское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поселение, земельный участок расположен в юго-западной части кадастрового квартала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47:20:0448002:162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Кингисеппский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Котельское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47:20:0449001:201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Кингисеппский</w:t>
            </w:r>
            <w:proofErr w:type="spellEnd"/>
            <w:r w:rsidRPr="00EC494E">
              <w:rPr>
                <w:sz w:val="16"/>
                <w:szCs w:val="16"/>
              </w:rPr>
              <w:t xml:space="preserve"> район, </w:t>
            </w:r>
            <w:proofErr w:type="spellStart"/>
            <w:r w:rsidRPr="00EC494E">
              <w:rPr>
                <w:sz w:val="16"/>
                <w:szCs w:val="16"/>
              </w:rPr>
              <w:t>Котельское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47:20:0449001:200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Кингисеппский</w:t>
            </w:r>
            <w:proofErr w:type="spellEnd"/>
            <w:r w:rsidRPr="00EC494E">
              <w:rPr>
                <w:sz w:val="16"/>
                <w:szCs w:val="16"/>
              </w:rPr>
              <w:t xml:space="preserve"> район, </w:t>
            </w:r>
            <w:proofErr w:type="spellStart"/>
            <w:r w:rsidRPr="00EC494E">
              <w:rPr>
                <w:sz w:val="16"/>
                <w:szCs w:val="16"/>
              </w:rPr>
              <w:t>Котельское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47:20:0449001:193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Кингисеппский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Котельское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47:20:0449001:119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Кингисеппский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Котельское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</w:t>
            </w:r>
            <w:r w:rsidRPr="00EC494E">
              <w:rPr>
                <w:sz w:val="16"/>
                <w:szCs w:val="16"/>
              </w:rPr>
              <w:lastRenderedPageBreak/>
              <w:t>поселение, земельный участок расположен в восточной части кадастрового квартала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47:20:0449001:11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Кингисеппский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Котельское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поселение, земельный участок расположен в восточной части кадастрового квартала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47:20:0449001:105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Кингисеппский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Котельское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поселение, земельный участок расположен в юго-восточной части кадастрового квартала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47:20:0449001:102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Кингисеппский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Котельское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поселение, земельный участок расположен в юго-восточной части кадастрового квартала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47:20:0448002:99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Кингисеппский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Котельское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поселение, земельный участок расположен в юго-западной части кадастрового квартала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47:20:0448002:86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Кингисеппский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Котельское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поселение, земельный участок расположен в южной части кадастрового квартала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47:20:0000000:15289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р-н </w:t>
            </w:r>
            <w:proofErr w:type="spellStart"/>
            <w:r w:rsidRPr="00EC494E">
              <w:rPr>
                <w:sz w:val="16"/>
                <w:szCs w:val="16"/>
              </w:rPr>
              <w:t>Кингисеппский</w:t>
            </w:r>
            <w:proofErr w:type="spellEnd"/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47:20:0000000:15131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Кингисеппский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Опольевское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поселение, автомобильная дорога общего пользования «Подъезд к дер. </w:t>
            </w:r>
            <w:proofErr w:type="spellStart"/>
            <w:r w:rsidRPr="00EC494E">
              <w:rPr>
                <w:sz w:val="16"/>
                <w:szCs w:val="16"/>
              </w:rPr>
              <w:t>Килли</w:t>
            </w:r>
            <w:proofErr w:type="spellEnd"/>
            <w:r w:rsidRPr="00EC494E">
              <w:rPr>
                <w:sz w:val="16"/>
                <w:szCs w:val="16"/>
              </w:rPr>
              <w:t>»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47:20:0000000:15110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Кингисеппский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Пустомержское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поселение, автомобильная дорога общего пользования «</w:t>
            </w:r>
            <w:proofErr w:type="spellStart"/>
            <w:r w:rsidRPr="00EC494E">
              <w:rPr>
                <w:sz w:val="16"/>
                <w:szCs w:val="16"/>
              </w:rPr>
              <w:t>Гостицы-Пустомержа</w:t>
            </w:r>
            <w:proofErr w:type="spellEnd"/>
            <w:r w:rsidRPr="00EC494E">
              <w:rPr>
                <w:sz w:val="16"/>
                <w:szCs w:val="16"/>
              </w:rPr>
              <w:t>»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47:20:0000000:15150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Российская Федерация, 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Кингисеппский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Вистинское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47:20:0000000:14367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Кингисеппский</w:t>
            </w:r>
            <w:proofErr w:type="spellEnd"/>
            <w:r w:rsidRPr="00EC494E">
              <w:rPr>
                <w:sz w:val="16"/>
                <w:szCs w:val="16"/>
              </w:rPr>
              <w:t xml:space="preserve"> район, </w:t>
            </w:r>
            <w:proofErr w:type="spellStart"/>
            <w:r w:rsidRPr="00EC494E">
              <w:rPr>
                <w:sz w:val="16"/>
                <w:szCs w:val="16"/>
              </w:rPr>
              <w:t>Кингисеппское</w:t>
            </w:r>
            <w:proofErr w:type="spellEnd"/>
            <w:r w:rsidRPr="00EC494E">
              <w:rPr>
                <w:sz w:val="16"/>
                <w:szCs w:val="16"/>
              </w:rPr>
              <w:t xml:space="preserve"> лесничество, </w:t>
            </w:r>
            <w:proofErr w:type="spellStart"/>
            <w:r w:rsidRPr="00EC494E">
              <w:rPr>
                <w:sz w:val="16"/>
                <w:szCs w:val="16"/>
              </w:rPr>
              <w:t>Сойкинское</w:t>
            </w:r>
            <w:proofErr w:type="spellEnd"/>
            <w:r w:rsidRPr="00EC494E">
              <w:rPr>
                <w:sz w:val="16"/>
                <w:szCs w:val="16"/>
              </w:rPr>
              <w:t xml:space="preserve"> участковое лесничество, квартал 118 (части выделов 2,3,6,8,9,15,17,18) (47:20:0000000:14367/3)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47:20:0000000:14600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Кингисеппский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Опольевское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47:20:0000000:3184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Кингисеппский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Пустомержское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47:20:0207003:24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Кингисеппский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Вистинское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поселение, земельный участок расположен в центральной части кадастрового квартала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47:29:0973001:245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Лужский</w:t>
            </w:r>
            <w:proofErr w:type="spellEnd"/>
            <w:r w:rsidRPr="00EC494E">
              <w:rPr>
                <w:sz w:val="16"/>
                <w:szCs w:val="16"/>
              </w:rPr>
              <w:t xml:space="preserve"> район, </w:t>
            </w:r>
            <w:proofErr w:type="spellStart"/>
            <w:r w:rsidRPr="00EC494E">
              <w:rPr>
                <w:sz w:val="16"/>
                <w:szCs w:val="16"/>
              </w:rPr>
              <w:t>Осьминское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поселение, в 500 м на северо-восток от д. </w:t>
            </w:r>
            <w:proofErr w:type="spellStart"/>
            <w:r w:rsidRPr="00EC494E">
              <w:rPr>
                <w:sz w:val="16"/>
                <w:szCs w:val="16"/>
              </w:rPr>
              <w:t>Шаломино</w:t>
            </w:r>
            <w:proofErr w:type="spellEnd"/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47:20:1024003:33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Кингисеппский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Пустомержское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53:01:0081702:3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Новгородская обл., р-н Батецкий, с/</w:t>
            </w:r>
            <w:proofErr w:type="spellStart"/>
            <w:proofErr w:type="gramStart"/>
            <w:r w:rsidRPr="00EC494E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C494E">
              <w:rPr>
                <w:sz w:val="16"/>
                <w:szCs w:val="16"/>
              </w:rPr>
              <w:t xml:space="preserve"> </w:t>
            </w:r>
            <w:proofErr w:type="spellStart"/>
            <w:r w:rsidRPr="00EC494E">
              <w:rPr>
                <w:sz w:val="16"/>
                <w:szCs w:val="16"/>
              </w:rPr>
              <w:t>Батецкое</w:t>
            </w:r>
            <w:proofErr w:type="spellEnd"/>
            <w:r w:rsidRPr="00EC494E">
              <w:rPr>
                <w:sz w:val="16"/>
                <w:szCs w:val="16"/>
              </w:rPr>
              <w:t xml:space="preserve">, </w:t>
            </w:r>
            <w:proofErr w:type="spellStart"/>
            <w:r w:rsidRPr="00EC494E">
              <w:rPr>
                <w:sz w:val="16"/>
                <w:szCs w:val="16"/>
              </w:rPr>
              <w:t>Батецкое</w:t>
            </w:r>
            <w:proofErr w:type="spellEnd"/>
            <w:r w:rsidRPr="00EC494E">
              <w:rPr>
                <w:sz w:val="16"/>
                <w:szCs w:val="16"/>
              </w:rPr>
              <w:t xml:space="preserve"> лесничество, </w:t>
            </w:r>
            <w:proofErr w:type="spellStart"/>
            <w:r w:rsidRPr="00EC494E">
              <w:rPr>
                <w:sz w:val="16"/>
                <w:szCs w:val="16"/>
              </w:rPr>
              <w:t>Батецкое</w:t>
            </w:r>
            <w:proofErr w:type="spellEnd"/>
            <w:r w:rsidRPr="00EC494E">
              <w:rPr>
                <w:sz w:val="16"/>
                <w:szCs w:val="16"/>
              </w:rPr>
              <w:t xml:space="preserve"> участковое лесничество, лесной квартал № 67 (53:01:0081702:3/10)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53:01:0081702:2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Новгородская обл., р-н Батецкий, с/</w:t>
            </w:r>
            <w:proofErr w:type="spellStart"/>
            <w:proofErr w:type="gramStart"/>
            <w:r w:rsidRPr="00EC494E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C494E">
              <w:rPr>
                <w:sz w:val="16"/>
                <w:szCs w:val="16"/>
              </w:rPr>
              <w:t xml:space="preserve"> </w:t>
            </w:r>
            <w:proofErr w:type="spellStart"/>
            <w:r w:rsidRPr="00EC494E">
              <w:rPr>
                <w:sz w:val="16"/>
                <w:szCs w:val="16"/>
              </w:rPr>
              <w:t>Мойкинское</w:t>
            </w:r>
            <w:proofErr w:type="spellEnd"/>
            <w:r w:rsidRPr="00EC494E">
              <w:rPr>
                <w:sz w:val="16"/>
                <w:szCs w:val="16"/>
              </w:rPr>
              <w:t xml:space="preserve">, </w:t>
            </w:r>
            <w:proofErr w:type="spellStart"/>
            <w:r w:rsidRPr="00EC494E">
              <w:rPr>
                <w:sz w:val="16"/>
                <w:szCs w:val="16"/>
              </w:rPr>
              <w:t>Батецкое</w:t>
            </w:r>
            <w:proofErr w:type="spellEnd"/>
            <w:r w:rsidRPr="00EC494E">
              <w:rPr>
                <w:sz w:val="16"/>
                <w:szCs w:val="16"/>
              </w:rPr>
              <w:t xml:space="preserve"> лесничество, </w:t>
            </w:r>
            <w:proofErr w:type="spellStart"/>
            <w:r w:rsidRPr="00EC494E">
              <w:rPr>
                <w:sz w:val="16"/>
                <w:szCs w:val="16"/>
              </w:rPr>
              <w:t>Мойкинское</w:t>
            </w:r>
            <w:proofErr w:type="spellEnd"/>
            <w:r w:rsidRPr="00EC494E">
              <w:rPr>
                <w:sz w:val="16"/>
                <w:szCs w:val="16"/>
              </w:rPr>
              <w:t xml:space="preserve"> участковое лесничество, лесной квартал № 33 (53:01:0081702:2/16)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53:01:0081702:6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Новгородская обл., р-н Батецкий, с/</w:t>
            </w:r>
            <w:proofErr w:type="spellStart"/>
            <w:proofErr w:type="gramStart"/>
            <w:r w:rsidRPr="00EC494E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C494E">
              <w:rPr>
                <w:sz w:val="16"/>
                <w:szCs w:val="16"/>
              </w:rPr>
              <w:t xml:space="preserve"> </w:t>
            </w:r>
            <w:proofErr w:type="spellStart"/>
            <w:r w:rsidRPr="00EC494E">
              <w:rPr>
                <w:sz w:val="16"/>
                <w:szCs w:val="16"/>
              </w:rPr>
              <w:t>Мойкинское</w:t>
            </w:r>
            <w:proofErr w:type="spellEnd"/>
            <w:r w:rsidRPr="00EC494E">
              <w:rPr>
                <w:sz w:val="16"/>
                <w:szCs w:val="16"/>
              </w:rPr>
              <w:t>, земельный участок расположен в юго-восточной части кадастрового квартала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53:01:0081702:8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Новгородская область, р-н Батецкий, с/</w:t>
            </w:r>
            <w:proofErr w:type="spellStart"/>
            <w:proofErr w:type="gramStart"/>
            <w:r w:rsidRPr="00EC494E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C494E">
              <w:rPr>
                <w:sz w:val="16"/>
                <w:szCs w:val="16"/>
              </w:rPr>
              <w:t xml:space="preserve"> </w:t>
            </w:r>
            <w:proofErr w:type="spellStart"/>
            <w:r w:rsidRPr="00EC494E">
              <w:rPr>
                <w:sz w:val="16"/>
                <w:szCs w:val="16"/>
              </w:rPr>
              <w:t>Мойкинское</w:t>
            </w:r>
            <w:proofErr w:type="spellEnd"/>
            <w:r w:rsidRPr="00EC494E">
              <w:rPr>
                <w:sz w:val="16"/>
                <w:szCs w:val="16"/>
              </w:rPr>
              <w:t>, земельный участок расположен в юго-восточной части кадастрового квартал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53:01:0081701:22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Новгородская область, р-н Батецкий, </w:t>
            </w:r>
            <w:proofErr w:type="spellStart"/>
            <w:r w:rsidRPr="00EC494E">
              <w:rPr>
                <w:sz w:val="16"/>
                <w:szCs w:val="16"/>
              </w:rPr>
              <w:t>Батецкое</w:t>
            </w:r>
            <w:proofErr w:type="spellEnd"/>
            <w:r w:rsidRPr="00EC494E">
              <w:rPr>
                <w:sz w:val="16"/>
                <w:szCs w:val="16"/>
              </w:rPr>
              <w:t xml:space="preserve"> лесничество, </w:t>
            </w:r>
            <w:proofErr w:type="spellStart"/>
            <w:r w:rsidRPr="00EC494E">
              <w:rPr>
                <w:sz w:val="16"/>
                <w:szCs w:val="16"/>
              </w:rPr>
              <w:t>Мойкинское</w:t>
            </w:r>
            <w:proofErr w:type="spellEnd"/>
            <w:r w:rsidRPr="00EC494E">
              <w:rPr>
                <w:sz w:val="16"/>
                <w:szCs w:val="16"/>
              </w:rPr>
              <w:t xml:space="preserve"> участковое лесничество, часть лесного квартала № 46 (53:01:0081701:22/6)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53:01:0081802:4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Новгородская область, р-н Батецкий, </w:t>
            </w:r>
            <w:proofErr w:type="spellStart"/>
            <w:r w:rsidRPr="00EC494E">
              <w:rPr>
                <w:sz w:val="16"/>
                <w:szCs w:val="16"/>
              </w:rPr>
              <w:t>Батецкое</w:t>
            </w:r>
            <w:proofErr w:type="spellEnd"/>
            <w:r w:rsidRPr="00EC494E">
              <w:rPr>
                <w:sz w:val="16"/>
                <w:szCs w:val="16"/>
              </w:rPr>
              <w:t xml:space="preserve"> лесничество, </w:t>
            </w:r>
            <w:proofErr w:type="spellStart"/>
            <w:r w:rsidRPr="00EC494E">
              <w:rPr>
                <w:sz w:val="16"/>
                <w:szCs w:val="16"/>
              </w:rPr>
              <w:t>Мойкинское</w:t>
            </w:r>
            <w:proofErr w:type="spellEnd"/>
            <w:r w:rsidRPr="00EC494E">
              <w:rPr>
                <w:sz w:val="16"/>
                <w:szCs w:val="16"/>
              </w:rPr>
              <w:t xml:space="preserve"> участковое лесничество, лесной квартал № 46 (53:01:0081802:4/26, 53:01:0081802:4/27, 53:01:0081802:4/28)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53:01:0081802:14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Новгородская область, Батецкий район, </w:t>
            </w:r>
            <w:proofErr w:type="spellStart"/>
            <w:r w:rsidRPr="00EC494E">
              <w:rPr>
                <w:sz w:val="16"/>
                <w:szCs w:val="16"/>
              </w:rPr>
              <w:t>Мойкинское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поселение, земельный участок расположен в северной части кадастрового квартала.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53:01:0081802:23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Новгородская область, р-н Батецкий, с/</w:t>
            </w:r>
            <w:proofErr w:type="spellStart"/>
            <w:proofErr w:type="gramStart"/>
            <w:r w:rsidRPr="00EC494E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C494E">
              <w:rPr>
                <w:sz w:val="16"/>
                <w:szCs w:val="16"/>
              </w:rPr>
              <w:t xml:space="preserve"> </w:t>
            </w:r>
            <w:proofErr w:type="spellStart"/>
            <w:r w:rsidRPr="00EC494E">
              <w:rPr>
                <w:sz w:val="16"/>
                <w:szCs w:val="16"/>
              </w:rPr>
              <w:t>Мойкинское</w:t>
            </w:r>
            <w:proofErr w:type="spellEnd"/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53:01:0081802:15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Новгородская обл., р-н Батецкий, с/</w:t>
            </w:r>
            <w:proofErr w:type="spellStart"/>
            <w:proofErr w:type="gramStart"/>
            <w:r w:rsidRPr="00EC494E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C494E">
              <w:rPr>
                <w:sz w:val="16"/>
                <w:szCs w:val="16"/>
              </w:rPr>
              <w:t xml:space="preserve"> </w:t>
            </w:r>
            <w:proofErr w:type="spellStart"/>
            <w:r w:rsidRPr="00EC494E">
              <w:rPr>
                <w:sz w:val="16"/>
                <w:szCs w:val="16"/>
              </w:rPr>
              <w:t>Мойкинское</w:t>
            </w:r>
            <w:proofErr w:type="spellEnd"/>
            <w:r w:rsidRPr="00EC494E">
              <w:rPr>
                <w:sz w:val="16"/>
                <w:szCs w:val="16"/>
              </w:rPr>
              <w:t>, земельный участок расположен в восточной части кадастрового квартала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53:01:0081802:3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Новгородская обл., р-н Батецкий, с/</w:t>
            </w:r>
            <w:proofErr w:type="spellStart"/>
            <w:proofErr w:type="gramStart"/>
            <w:r w:rsidRPr="00EC494E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C494E">
              <w:rPr>
                <w:sz w:val="16"/>
                <w:szCs w:val="16"/>
              </w:rPr>
              <w:t xml:space="preserve"> </w:t>
            </w:r>
            <w:proofErr w:type="spellStart"/>
            <w:r w:rsidRPr="00EC494E">
              <w:rPr>
                <w:sz w:val="16"/>
                <w:szCs w:val="16"/>
              </w:rPr>
              <w:t>Мойкинское</w:t>
            </w:r>
            <w:proofErr w:type="spellEnd"/>
            <w:r w:rsidRPr="00EC494E">
              <w:rPr>
                <w:sz w:val="16"/>
                <w:szCs w:val="16"/>
              </w:rPr>
              <w:t xml:space="preserve">, </w:t>
            </w:r>
            <w:proofErr w:type="spellStart"/>
            <w:r w:rsidRPr="00EC494E">
              <w:rPr>
                <w:sz w:val="16"/>
                <w:szCs w:val="16"/>
              </w:rPr>
              <w:t>Батецкое</w:t>
            </w:r>
            <w:proofErr w:type="spellEnd"/>
            <w:r w:rsidRPr="00EC494E">
              <w:rPr>
                <w:sz w:val="16"/>
                <w:szCs w:val="16"/>
              </w:rPr>
              <w:t xml:space="preserve"> лесничество, </w:t>
            </w:r>
            <w:proofErr w:type="spellStart"/>
            <w:r w:rsidRPr="00EC494E">
              <w:rPr>
                <w:sz w:val="16"/>
                <w:szCs w:val="16"/>
              </w:rPr>
              <w:t>Мойкинское</w:t>
            </w:r>
            <w:proofErr w:type="spellEnd"/>
            <w:r w:rsidRPr="00EC494E">
              <w:rPr>
                <w:sz w:val="16"/>
                <w:szCs w:val="16"/>
              </w:rPr>
              <w:t xml:space="preserve"> участковое лесничество, лесной квартал № 21 (53:01:0081802:3/10)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53:01:0081802:16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Новгородская обл., р-н Батецкий, с/</w:t>
            </w:r>
            <w:proofErr w:type="spellStart"/>
            <w:proofErr w:type="gramStart"/>
            <w:r w:rsidRPr="00EC494E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C494E">
              <w:rPr>
                <w:sz w:val="16"/>
                <w:szCs w:val="16"/>
              </w:rPr>
              <w:t xml:space="preserve"> </w:t>
            </w:r>
            <w:proofErr w:type="spellStart"/>
            <w:r w:rsidRPr="00EC494E">
              <w:rPr>
                <w:sz w:val="16"/>
                <w:szCs w:val="16"/>
              </w:rPr>
              <w:t>Мойкинское</w:t>
            </w:r>
            <w:proofErr w:type="spellEnd"/>
            <w:r w:rsidRPr="00EC494E">
              <w:rPr>
                <w:sz w:val="16"/>
                <w:szCs w:val="16"/>
              </w:rPr>
              <w:t>, земельный участок расположен в восточной части кадастрового квартала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53:01:0081802:19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Новгородская область, р-н Батецкий, с/</w:t>
            </w:r>
            <w:proofErr w:type="spellStart"/>
            <w:proofErr w:type="gramStart"/>
            <w:r w:rsidRPr="00EC494E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C494E">
              <w:rPr>
                <w:sz w:val="16"/>
                <w:szCs w:val="16"/>
              </w:rPr>
              <w:t xml:space="preserve"> </w:t>
            </w:r>
            <w:proofErr w:type="spellStart"/>
            <w:r w:rsidRPr="00EC494E">
              <w:rPr>
                <w:sz w:val="16"/>
                <w:szCs w:val="16"/>
              </w:rPr>
              <w:t>Мойкинское</w:t>
            </w:r>
            <w:proofErr w:type="spellEnd"/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53:01:0081802:17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Новгородская обл., р-н Батецкий, с/</w:t>
            </w:r>
            <w:proofErr w:type="spellStart"/>
            <w:proofErr w:type="gramStart"/>
            <w:r w:rsidRPr="00EC494E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C494E">
              <w:rPr>
                <w:sz w:val="16"/>
                <w:szCs w:val="16"/>
              </w:rPr>
              <w:t xml:space="preserve"> </w:t>
            </w:r>
            <w:proofErr w:type="spellStart"/>
            <w:r w:rsidRPr="00EC494E">
              <w:rPr>
                <w:sz w:val="16"/>
                <w:szCs w:val="16"/>
              </w:rPr>
              <w:t>Мойкинское</w:t>
            </w:r>
            <w:proofErr w:type="spellEnd"/>
            <w:r w:rsidRPr="00EC494E">
              <w:rPr>
                <w:sz w:val="16"/>
                <w:szCs w:val="16"/>
              </w:rPr>
              <w:t>, земельный участок расположен в восточной части кадастрового квартала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53:01:0081802:21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Новгородская область, р-н Батецкий, с/</w:t>
            </w:r>
            <w:proofErr w:type="spellStart"/>
            <w:proofErr w:type="gramStart"/>
            <w:r w:rsidRPr="00EC494E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C494E">
              <w:rPr>
                <w:sz w:val="16"/>
                <w:szCs w:val="16"/>
              </w:rPr>
              <w:t xml:space="preserve"> </w:t>
            </w:r>
            <w:proofErr w:type="spellStart"/>
            <w:r w:rsidRPr="00EC494E">
              <w:rPr>
                <w:sz w:val="16"/>
                <w:szCs w:val="16"/>
              </w:rPr>
              <w:t>Мойкинское</w:t>
            </w:r>
            <w:proofErr w:type="spellEnd"/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53:01:0000000:145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Новгородская обл., р-н Батецкий, с/</w:t>
            </w:r>
            <w:proofErr w:type="spellStart"/>
            <w:proofErr w:type="gramStart"/>
            <w:r w:rsidRPr="00EC494E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C494E">
              <w:rPr>
                <w:sz w:val="16"/>
                <w:szCs w:val="16"/>
              </w:rPr>
              <w:t xml:space="preserve"> </w:t>
            </w:r>
            <w:proofErr w:type="spellStart"/>
            <w:r w:rsidRPr="00EC494E">
              <w:rPr>
                <w:sz w:val="16"/>
                <w:szCs w:val="16"/>
              </w:rPr>
              <w:t>Мойкинское</w:t>
            </w:r>
            <w:proofErr w:type="spellEnd"/>
            <w:r w:rsidRPr="00EC494E">
              <w:rPr>
                <w:sz w:val="16"/>
                <w:szCs w:val="16"/>
              </w:rPr>
              <w:t xml:space="preserve">, </w:t>
            </w:r>
            <w:proofErr w:type="spellStart"/>
            <w:r w:rsidRPr="00EC494E">
              <w:rPr>
                <w:sz w:val="16"/>
                <w:szCs w:val="16"/>
              </w:rPr>
              <w:t>Батецкое</w:t>
            </w:r>
            <w:proofErr w:type="spellEnd"/>
            <w:r w:rsidRPr="00EC494E">
              <w:rPr>
                <w:sz w:val="16"/>
                <w:szCs w:val="16"/>
              </w:rPr>
              <w:t xml:space="preserve"> лесничество, </w:t>
            </w:r>
            <w:proofErr w:type="spellStart"/>
            <w:r w:rsidRPr="00EC494E">
              <w:rPr>
                <w:sz w:val="16"/>
                <w:szCs w:val="16"/>
              </w:rPr>
              <w:t>Мойкинское</w:t>
            </w:r>
            <w:proofErr w:type="spellEnd"/>
            <w:r w:rsidRPr="00EC494E">
              <w:rPr>
                <w:sz w:val="16"/>
                <w:szCs w:val="16"/>
              </w:rPr>
              <w:t xml:space="preserve"> участковое лесничество, лесной квартал № 27 (53:01:0000000:145/7)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53:01:0084001:132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Новгородская обл., р-н Батецкий, с/</w:t>
            </w:r>
            <w:proofErr w:type="spellStart"/>
            <w:proofErr w:type="gramStart"/>
            <w:r w:rsidRPr="00EC494E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C494E">
              <w:rPr>
                <w:sz w:val="16"/>
                <w:szCs w:val="16"/>
              </w:rPr>
              <w:t xml:space="preserve"> </w:t>
            </w:r>
            <w:proofErr w:type="spellStart"/>
            <w:r w:rsidRPr="00EC494E">
              <w:rPr>
                <w:sz w:val="16"/>
                <w:szCs w:val="16"/>
              </w:rPr>
              <w:t>Мойкинское</w:t>
            </w:r>
            <w:proofErr w:type="spellEnd"/>
            <w:r w:rsidRPr="00EC494E">
              <w:rPr>
                <w:sz w:val="16"/>
                <w:szCs w:val="16"/>
              </w:rPr>
              <w:t xml:space="preserve">, </w:t>
            </w:r>
            <w:proofErr w:type="spellStart"/>
            <w:r w:rsidRPr="00EC494E">
              <w:rPr>
                <w:sz w:val="16"/>
                <w:szCs w:val="16"/>
              </w:rPr>
              <w:t>Мойкинское</w:t>
            </w:r>
            <w:proofErr w:type="spellEnd"/>
            <w:r w:rsidRPr="00EC494E">
              <w:rPr>
                <w:sz w:val="16"/>
                <w:szCs w:val="16"/>
              </w:rPr>
              <w:t xml:space="preserve"> участковое лесничество, </w:t>
            </w:r>
            <w:proofErr w:type="spellStart"/>
            <w:r w:rsidRPr="00EC494E">
              <w:rPr>
                <w:sz w:val="16"/>
                <w:szCs w:val="16"/>
              </w:rPr>
              <w:t>Батецкое</w:t>
            </w:r>
            <w:proofErr w:type="spellEnd"/>
            <w:r w:rsidRPr="00EC494E">
              <w:rPr>
                <w:sz w:val="16"/>
                <w:szCs w:val="16"/>
              </w:rPr>
              <w:t xml:space="preserve"> лесничество, лесные квартала №66,67 (53:01:0084001:132/21)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53:01:0084001:172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Новгородская обл., р-н Батецкий, с/</w:t>
            </w:r>
            <w:proofErr w:type="spellStart"/>
            <w:proofErr w:type="gramStart"/>
            <w:r w:rsidRPr="00EC494E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C494E">
              <w:rPr>
                <w:sz w:val="16"/>
                <w:szCs w:val="16"/>
              </w:rPr>
              <w:t xml:space="preserve"> </w:t>
            </w:r>
            <w:proofErr w:type="spellStart"/>
            <w:r w:rsidRPr="00EC494E">
              <w:rPr>
                <w:sz w:val="16"/>
                <w:szCs w:val="16"/>
              </w:rPr>
              <w:t>Мойкинское</w:t>
            </w:r>
            <w:proofErr w:type="spellEnd"/>
            <w:r w:rsidRPr="00EC494E">
              <w:rPr>
                <w:sz w:val="16"/>
                <w:szCs w:val="16"/>
              </w:rPr>
              <w:t>, земельный участок расположен в восточной части кадастрового квартала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53:01:0084001:371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Новгородская область, р-н Батецкий, с/</w:t>
            </w:r>
            <w:proofErr w:type="spellStart"/>
            <w:proofErr w:type="gramStart"/>
            <w:r w:rsidRPr="00EC494E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C494E">
              <w:rPr>
                <w:sz w:val="16"/>
                <w:szCs w:val="16"/>
              </w:rPr>
              <w:t xml:space="preserve"> </w:t>
            </w:r>
            <w:proofErr w:type="spellStart"/>
            <w:r w:rsidRPr="00EC494E">
              <w:rPr>
                <w:sz w:val="16"/>
                <w:szCs w:val="16"/>
              </w:rPr>
              <w:t>Мойкинское</w:t>
            </w:r>
            <w:proofErr w:type="spellEnd"/>
            <w:r w:rsidRPr="00EC494E">
              <w:rPr>
                <w:sz w:val="16"/>
                <w:szCs w:val="16"/>
              </w:rPr>
              <w:t>, земельный участок расположен в восточной части кадастрового квартала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53:01:0084001:173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Новгородская обл., р-н Батецкий, с/</w:t>
            </w:r>
            <w:proofErr w:type="spellStart"/>
            <w:proofErr w:type="gramStart"/>
            <w:r w:rsidRPr="00EC494E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C494E">
              <w:rPr>
                <w:sz w:val="16"/>
                <w:szCs w:val="16"/>
              </w:rPr>
              <w:t xml:space="preserve"> </w:t>
            </w:r>
            <w:proofErr w:type="spellStart"/>
            <w:r w:rsidRPr="00EC494E">
              <w:rPr>
                <w:sz w:val="16"/>
                <w:szCs w:val="16"/>
              </w:rPr>
              <w:t>Мойкинское</w:t>
            </w:r>
            <w:proofErr w:type="spellEnd"/>
            <w:r w:rsidRPr="00EC494E">
              <w:rPr>
                <w:sz w:val="16"/>
                <w:szCs w:val="16"/>
              </w:rPr>
              <w:t>, земельный участок расположен в восточной части кадастрового квартала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53:01:0084001:367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Новгородская область, р-н Батецкий, с/</w:t>
            </w:r>
            <w:proofErr w:type="spellStart"/>
            <w:proofErr w:type="gramStart"/>
            <w:r w:rsidRPr="00EC494E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C494E">
              <w:rPr>
                <w:sz w:val="16"/>
                <w:szCs w:val="16"/>
              </w:rPr>
              <w:t xml:space="preserve"> </w:t>
            </w:r>
            <w:proofErr w:type="spellStart"/>
            <w:r w:rsidRPr="00EC494E">
              <w:rPr>
                <w:sz w:val="16"/>
                <w:szCs w:val="16"/>
              </w:rPr>
              <w:t>Мойкинское</w:t>
            </w:r>
            <w:proofErr w:type="spellEnd"/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53:01:0084001:171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Новгородская обл., р-н Батецкий, с/</w:t>
            </w:r>
            <w:proofErr w:type="spellStart"/>
            <w:proofErr w:type="gramStart"/>
            <w:r w:rsidRPr="00EC494E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C494E">
              <w:rPr>
                <w:sz w:val="16"/>
                <w:szCs w:val="16"/>
              </w:rPr>
              <w:t xml:space="preserve"> </w:t>
            </w:r>
            <w:proofErr w:type="spellStart"/>
            <w:r w:rsidRPr="00EC494E">
              <w:rPr>
                <w:sz w:val="16"/>
                <w:szCs w:val="16"/>
              </w:rPr>
              <w:t>Мойкинское</w:t>
            </w:r>
            <w:proofErr w:type="spellEnd"/>
            <w:r w:rsidRPr="00EC494E">
              <w:rPr>
                <w:sz w:val="16"/>
                <w:szCs w:val="16"/>
              </w:rPr>
              <w:t>, земельный участок расположен в юго-восточной части кадастрового квартала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53:01:0084001:378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Новгородская область, р-н Батецкий, с/</w:t>
            </w:r>
            <w:proofErr w:type="spellStart"/>
            <w:proofErr w:type="gramStart"/>
            <w:r w:rsidRPr="00EC494E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C494E">
              <w:rPr>
                <w:sz w:val="16"/>
                <w:szCs w:val="16"/>
              </w:rPr>
              <w:t xml:space="preserve"> </w:t>
            </w:r>
            <w:proofErr w:type="spellStart"/>
            <w:r w:rsidRPr="00EC494E">
              <w:rPr>
                <w:sz w:val="16"/>
                <w:szCs w:val="16"/>
              </w:rPr>
              <w:t>Мойкинское</w:t>
            </w:r>
            <w:proofErr w:type="spellEnd"/>
            <w:r w:rsidRPr="00EC494E">
              <w:rPr>
                <w:sz w:val="16"/>
                <w:szCs w:val="16"/>
              </w:rPr>
              <w:t>, земельный участок расположен в юго-восточной части кадастрового квартала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53:01:0084001:369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Новгородская область, р-н Батецкий, с/</w:t>
            </w:r>
            <w:proofErr w:type="spellStart"/>
            <w:proofErr w:type="gramStart"/>
            <w:r w:rsidRPr="00EC494E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C494E">
              <w:rPr>
                <w:sz w:val="16"/>
                <w:szCs w:val="16"/>
              </w:rPr>
              <w:t xml:space="preserve"> </w:t>
            </w:r>
            <w:proofErr w:type="spellStart"/>
            <w:r w:rsidRPr="00EC494E">
              <w:rPr>
                <w:sz w:val="16"/>
                <w:szCs w:val="16"/>
              </w:rPr>
              <w:t>Мойкинское</w:t>
            </w:r>
            <w:proofErr w:type="spellEnd"/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53:01:0084001:174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Новгородская обл., р-н Батецкий, с/</w:t>
            </w:r>
            <w:proofErr w:type="spellStart"/>
            <w:proofErr w:type="gramStart"/>
            <w:r w:rsidRPr="00EC494E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C494E">
              <w:rPr>
                <w:sz w:val="16"/>
                <w:szCs w:val="16"/>
              </w:rPr>
              <w:t xml:space="preserve"> </w:t>
            </w:r>
            <w:proofErr w:type="spellStart"/>
            <w:r w:rsidRPr="00EC494E">
              <w:rPr>
                <w:sz w:val="16"/>
                <w:szCs w:val="16"/>
              </w:rPr>
              <w:t>Мойкинское</w:t>
            </w:r>
            <w:proofErr w:type="spellEnd"/>
            <w:r w:rsidRPr="00EC494E">
              <w:rPr>
                <w:sz w:val="16"/>
                <w:szCs w:val="16"/>
              </w:rPr>
              <w:t>, земельный участок расположен в юго-восточной части кадастрового квартала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53:01:0084001:170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Новгородская область, р-н Батецкий, с/</w:t>
            </w:r>
            <w:proofErr w:type="spellStart"/>
            <w:proofErr w:type="gramStart"/>
            <w:r w:rsidRPr="00EC494E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C494E">
              <w:rPr>
                <w:sz w:val="16"/>
                <w:szCs w:val="16"/>
              </w:rPr>
              <w:t xml:space="preserve"> </w:t>
            </w:r>
            <w:proofErr w:type="spellStart"/>
            <w:r w:rsidRPr="00EC494E">
              <w:rPr>
                <w:sz w:val="16"/>
                <w:szCs w:val="16"/>
              </w:rPr>
              <w:t>Мойкинское</w:t>
            </w:r>
            <w:proofErr w:type="spellEnd"/>
            <w:r w:rsidRPr="00EC494E">
              <w:rPr>
                <w:sz w:val="16"/>
                <w:szCs w:val="16"/>
              </w:rPr>
              <w:t xml:space="preserve">, земельный участок расположен в </w:t>
            </w:r>
            <w:r w:rsidRPr="00EC494E">
              <w:rPr>
                <w:sz w:val="16"/>
                <w:szCs w:val="16"/>
              </w:rPr>
              <w:lastRenderedPageBreak/>
              <w:t>юго-восточной части кадастрового квартала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53:01:0084001:376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Новгородская область, р-н Батецкий, с/</w:t>
            </w:r>
            <w:proofErr w:type="spellStart"/>
            <w:proofErr w:type="gramStart"/>
            <w:r w:rsidRPr="00EC494E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C494E">
              <w:rPr>
                <w:sz w:val="16"/>
                <w:szCs w:val="16"/>
              </w:rPr>
              <w:t xml:space="preserve"> </w:t>
            </w:r>
            <w:proofErr w:type="spellStart"/>
            <w:r w:rsidRPr="00EC494E">
              <w:rPr>
                <w:sz w:val="16"/>
                <w:szCs w:val="16"/>
              </w:rPr>
              <w:t>Мойкинское</w:t>
            </w:r>
            <w:proofErr w:type="spellEnd"/>
            <w:r w:rsidRPr="00EC494E">
              <w:rPr>
                <w:sz w:val="16"/>
                <w:szCs w:val="16"/>
              </w:rPr>
              <w:t>, земельный участок расположен в юго-восточной части кадастрового квартала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53:01:0084001:175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Новгородская обл., р-н Батецкий, с/</w:t>
            </w:r>
            <w:proofErr w:type="spellStart"/>
            <w:proofErr w:type="gramStart"/>
            <w:r w:rsidRPr="00EC494E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C494E">
              <w:rPr>
                <w:sz w:val="16"/>
                <w:szCs w:val="16"/>
              </w:rPr>
              <w:t xml:space="preserve"> </w:t>
            </w:r>
            <w:proofErr w:type="spellStart"/>
            <w:r w:rsidRPr="00EC494E">
              <w:rPr>
                <w:sz w:val="16"/>
                <w:szCs w:val="16"/>
              </w:rPr>
              <w:t>Мойкинское</w:t>
            </w:r>
            <w:proofErr w:type="spellEnd"/>
            <w:r w:rsidRPr="00EC494E">
              <w:rPr>
                <w:sz w:val="16"/>
                <w:szCs w:val="16"/>
              </w:rPr>
              <w:t>, земельный участок расположен в юго-восточной части кадастрового квартал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53:01:0084001:365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Новгородская область, р-н Батецкий, с/</w:t>
            </w:r>
            <w:proofErr w:type="spellStart"/>
            <w:proofErr w:type="gramStart"/>
            <w:r w:rsidRPr="00EC494E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C494E">
              <w:rPr>
                <w:sz w:val="16"/>
                <w:szCs w:val="16"/>
              </w:rPr>
              <w:t xml:space="preserve"> </w:t>
            </w:r>
            <w:proofErr w:type="spellStart"/>
            <w:r w:rsidRPr="00EC494E">
              <w:rPr>
                <w:sz w:val="16"/>
                <w:szCs w:val="16"/>
              </w:rPr>
              <w:t>Мойкинское</w:t>
            </w:r>
            <w:proofErr w:type="spellEnd"/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53:01:0084001:168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Новгородская область, р-н Батецкий, с/</w:t>
            </w:r>
            <w:proofErr w:type="spellStart"/>
            <w:proofErr w:type="gramStart"/>
            <w:r w:rsidRPr="00EC494E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C494E">
              <w:rPr>
                <w:sz w:val="16"/>
                <w:szCs w:val="16"/>
              </w:rPr>
              <w:t xml:space="preserve"> </w:t>
            </w:r>
            <w:proofErr w:type="spellStart"/>
            <w:r w:rsidRPr="00EC494E">
              <w:rPr>
                <w:sz w:val="16"/>
                <w:szCs w:val="16"/>
              </w:rPr>
              <w:t>Мойкинское</w:t>
            </w:r>
            <w:proofErr w:type="spellEnd"/>
            <w:r w:rsidRPr="00EC494E">
              <w:rPr>
                <w:sz w:val="16"/>
                <w:szCs w:val="16"/>
              </w:rPr>
              <w:t>, земельный участок расположен в юго-восточной части кадастрового квартала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53:01:0084001:374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Новгородская область, р-н Батецкий, с/</w:t>
            </w:r>
            <w:proofErr w:type="spellStart"/>
            <w:proofErr w:type="gramStart"/>
            <w:r w:rsidRPr="00EC494E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C494E">
              <w:rPr>
                <w:sz w:val="16"/>
                <w:szCs w:val="16"/>
              </w:rPr>
              <w:t xml:space="preserve"> </w:t>
            </w:r>
            <w:proofErr w:type="spellStart"/>
            <w:r w:rsidRPr="00EC494E">
              <w:rPr>
                <w:sz w:val="16"/>
                <w:szCs w:val="16"/>
              </w:rPr>
              <w:t>Мойкинское</w:t>
            </w:r>
            <w:proofErr w:type="spellEnd"/>
            <w:r w:rsidRPr="00EC494E">
              <w:rPr>
                <w:sz w:val="16"/>
                <w:szCs w:val="16"/>
              </w:rPr>
              <w:t>, земельный участок расположен в юго-восточной части кадастрового квартала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53:01:0000000:57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Новгородская область, р-н Батецкий, на земельном участке расположено сооружение, автодорога «Великий Новгород-Луга»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53:01:0084002:48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Новгородская область, р-н Батецкий, с/</w:t>
            </w:r>
            <w:proofErr w:type="spellStart"/>
            <w:proofErr w:type="gramStart"/>
            <w:r w:rsidRPr="00EC494E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C494E">
              <w:rPr>
                <w:sz w:val="16"/>
                <w:szCs w:val="16"/>
              </w:rPr>
              <w:t xml:space="preserve"> </w:t>
            </w:r>
            <w:proofErr w:type="spellStart"/>
            <w:r w:rsidRPr="00EC494E">
              <w:rPr>
                <w:sz w:val="16"/>
                <w:szCs w:val="16"/>
              </w:rPr>
              <w:t>Мойкинское</w:t>
            </w:r>
            <w:proofErr w:type="spellEnd"/>
            <w:r w:rsidRPr="00EC494E">
              <w:rPr>
                <w:sz w:val="16"/>
                <w:szCs w:val="16"/>
              </w:rPr>
              <w:t>, земельный участок расположен в северной части кадастрового квартала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53:01:0084002:34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Новгородская область, р-н Батецкий, с/</w:t>
            </w:r>
            <w:proofErr w:type="spellStart"/>
            <w:proofErr w:type="gramStart"/>
            <w:r w:rsidRPr="00EC494E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C494E">
              <w:rPr>
                <w:sz w:val="16"/>
                <w:szCs w:val="16"/>
              </w:rPr>
              <w:t xml:space="preserve"> </w:t>
            </w:r>
            <w:proofErr w:type="spellStart"/>
            <w:r w:rsidRPr="00EC494E">
              <w:rPr>
                <w:sz w:val="16"/>
                <w:szCs w:val="16"/>
              </w:rPr>
              <w:t>Мойкинское</w:t>
            </w:r>
            <w:proofErr w:type="spellEnd"/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53:01:0084002:32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Новгородская область, Батецкий район, </w:t>
            </w:r>
            <w:proofErr w:type="spellStart"/>
            <w:r w:rsidRPr="00EC494E">
              <w:rPr>
                <w:sz w:val="16"/>
                <w:szCs w:val="16"/>
              </w:rPr>
              <w:t>Мойкинское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поселение, земельный участок расположен в северной части кадастрового квартала.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53:01:0084002:44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Новгородская область, р-н Батецкий, с/</w:t>
            </w:r>
            <w:proofErr w:type="spellStart"/>
            <w:proofErr w:type="gramStart"/>
            <w:r w:rsidRPr="00EC494E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C494E">
              <w:rPr>
                <w:sz w:val="16"/>
                <w:szCs w:val="16"/>
              </w:rPr>
              <w:t xml:space="preserve"> </w:t>
            </w:r>
            <w:proofErr w:type="spellStart"/>
            <w:r w:rsidRPr="00EC494E">
              <w:rPr>
                <w:sz w:val="16"/>
                <w:szCs w:val="16"/>
              </w:rPr>
              <w:t>Мойкинское</w:t>
            </w:r>
            <w:proofErr w:type="spellEnd"/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53:01:0084002:35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Новгородская обл., р-н Батецкий, с/</w:t>
            </w:r>
            <w:proofErr w:type="spellStart"/>
            <w:proofErr w:type="gramStart"/>
            <w:r w:rsidRPr="00EC494E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C494E">
              <w:rPr>
                <w:sz w:val="16"/>
                <w:szCs w:val="16"/>
              </w:rPr>
              <w:t xml:space="preserve"> </w:t>
            </w:r>
            <w:proofErr w:type="spellStart"/>
            <w:r w:rsidRPr="00EC494E">
              <w:rPr>
                <w:sz w:val="16"/>
                <w:szCs w:val="16"/>
              </w:rPr>
              <w:t>Мойкинское</w:t>
            </w:r>
            <w:proofErr w:type="spellEnd"/>
            <w:r w:rsidRPr="00EC494E">
              <w:rPr>
                <w:sz w:val="16"/>
                <w:szCs w:val="16"/>
              </w:rPr>
              <w:t>, земельный участок расположен в северной части кадастрового квартала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53:01:0084002:163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Российская Федерация, Новгородская область, Батецкий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Мойкинское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53:01:0084002:33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Новгородская обл., р-н Батецкий, с/</w:t>
            </w:r>
            <w:proofErr w:type="spellStart"/>
            <w:proofErr w:type="gramStart"/>
            <w:r w:rsidRPr="00EC494E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C494E">
              <w:rPr>
                <w:sz w:val="16"/>
                <w:szCs w:val="16"/>
              </w:rPr>
              <w:t xml:space="preserve"> </w:t>
            </w:r>
            <w:proofErr w:type="spellStart"/>
            <w:r w:rsidRPr="00EC494E">
              <w:rPr>
                <w:sz w:val="16"/>
                <w:szCs w:val="16"/>
              </w:rPr>
              <w:t>Мойкинское</w:t>
            </w:r>
            <w:proofErr w:type="spellEnd"/>
            <w:r w:rsidRPr="00EC494E">
              <w:rPr>
                <w:sz w:val="16"/>
                <w:szCs w:val="16"/>
              </w:rPr>
              <w:t>, земельный участок расположен в северной части кадастрового квартала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53:01:0084002:46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Новгородская область, р-н Батецкий, с/</w:t>
            </w:r>
            <w:proofErr w:type="spellStart"/>
            <w:proofErr w:type="gramStart"/>
            <w:r w:rsidRPr="00EC494E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C494E">
              <w:rPr>
                <w:sz w:val="16"/>
                <w:szCs w:val="16"/>
              </w:rPr>
              <w:t xml:space="preserve"> </w:t>
            </w:r>
            <w:proofErr w:type="spellStart"/>
            <w:r w:rsidRPr="00EC494E">
              <w:rPr>
                <w:sz w:val="16"/>
                <w:szCs w:val="16"/>
              </w:rPr>
              <w:t>Мойкинское</w:t>
            </w:r>
            <w:proofErr w:type="spellEnd"/>
            <w:r w:rsidRPr="00EC494E">
              <w:rPr>
                <w:sz w:val="16"/>
                <w:szCs w:val="16"/>
              </w:rPr>
              <w:t>, земельный участок расположен в северной части кадастрового квартала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53:01:0000000:8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Новгородская область, р-н Батецкий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53:01:0084002:23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Новгородская область, р-н Батецкий, </w:t>
            </w:r>
            <w:proofErr w:type="spellStart"/>
            <w:r w:rsidRPr="00EC494E">
              <w:rPr>
                <w:sz w:val="16"/>
                <w:szCs w:val="16"/>
              </w:rPr>
              <w:t>Батецкое</w:t>
            </w:r>
            <w:proofErr w:type="spellEnd"/>
            <w:r w:rsidRPr="00EC494E">
              <w:rPr>
                <w:sz w:val="16"/>
                <w:szCs w:val="16"/>
              </w:rPr>
              <w:t xml:space="preserve"> лесничество, </w:t>
            </w:r>
            <w:proofErr w:type="spellStart"/>
            <w:r w:rsidRPr="00EC494E">
              <w:rPr>
                <w:sz w:val="16"/>
                <w:szCs w:val="16"/>
              </w:rPr>
              <w:t>Мойкинское</w:t>
            </w:r>
            <w:proofErr w:type="spellEnd"/>
            <w:r w:rsidRPr="00EC494E">
              <w:rPr>
                <w:sz w:val="16"/>
                <w:szCs w:val="16"/>
              </w:rPr>
              <w:t xml:space="preserve"> участковое лесничество, лесной квартал № 73 (53:01:0084002:23/9, 53:01:0084002:23/10, 53:01:0084002:23/11, 53:01:0084002:23/12)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53:01:0084703:3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proofErr w:type="gramStart"/>
            <w:r w:rsidRPr="00EC494E">
              <w:rPr>
                <w:sz w:val="16"/>
                <w:szCs w:val="16"/>
              </w:rPr>
              <w:t xml:space="preserve">Российская Федерация, Новгородская область, р-н Батецкий, </w:t>
            </w:r>
            <w:proofErr w:type="spellStart"/>
            <w:r w:rsidRPr="00EC494E">
              <w:rPr>
                <w:sz w:val="16"/>
                <w:szCs w:val="16"/>
              </w:rPr>
              <w:t>Батецкое</w:t>
            </w:r>
            <w:proofErr w:type="spellEnd"/>
            <w:r w:rsidRPr="00EC494E">
              <w:rPr>
                <w:sz w:val="16"/>
                <w:szCs w:val="16"/>
              </w:rPr>
              <w:t xml:space="preserve"> лесничество, </w:t>
            </w:r>
            <w:proofErr w:type="spellStart"/>
            <w:r w:rsidRPr="00EC494E">
              <w:rPr>
                <w:sz w:val="16"/>
                <w:szCs w:val="16"/>
              </w:rPr>
              <w:t>Мойкинское</w:t>
            </w:r>
            <w:proofErr w:type="spellEnd"/>
            <w:r w:rsidRPr="00EC494E">
              <w:rPr>
                <w:sz w:val="16"/>
                <w:szCs w:val="16"/>
              </w:rPr>
              <w:t xml:space="preserve"> участковое лесничество, лесные кварталы №№ 86, 87, 88, 89, 97, 104, 120, </w:t>
            </w:r>
            <w:proofErr w:type="spellStart"/>
            <w:r w:rsidRPr="00EC494E">
              <w:rPr>
                <w:sz w:val="16"/>
                <w:szCs w:val="16"/>
              </w:rPr>
              <w:t>Батецкое</w:t>
            </w:r>
            <w:proofErr w:type="spellEnd"/>
            <w:r w:rsidRPr="00EC494E">
              <w:rPr>
                <w:sz w:val="16"/>
                <w:szCs w:val="16"/>
              </w:rPr>
              <w:t xml:space="preserve"> участковое лесничество, лесные кварталы №№ 118, 119, 130 (53:01:0084703:3/6, 53:01:0084703:3/7, 53:01:0084703:3/8, 53:01:0084703:3/9, 53:01:0084703:3/10)</w:t>
            </w:r>
            <w:proofErr w:type="gramEnd"/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53:01:0041201:110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Новгородская обл., р-н Батецкий, с/</w:t>
            </w:r>
            <w:proofErr w:type="spellStart"/>
            <w:proofErr w:type="gramStart"/>
            <w:r w:rsidRPr="00EC494E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C494E">
              <w:rPr>
                <w:sz w:val="16"/>
                <w:szCs w:val="16"/>
              </w:rPr>
              <w:t xml:space="preserve"> </w:t>
            </w:r>
            <w:proofErr w:type="spellStart"/>
            <w:r w:rsidRPr="00EC494E">
              <w:rPr>
                <w:sz w:val="16"/>
                <w:szCs w:val="16"/>
              </w:rPr>
              <w:t>Мойкинское</w:t>
            </w:r>
            <w:proofErr w:type="spellEnd"/>
            <w:r w:rsidRPr="00EC494E">
              <w:rPr>
                <w:sz w:val="16"/>
                <w:szCs w:val="16"/>
              </w:rPr>
              <w:t xml:space="preserve">, </w:t>
            </w:r>
            <w:proofErr w:type="spellStart"/>
            <w:r w:rsidRPr="00EC494E">
              <w:rPr>
                <w:sz w:val="16"/>
                <w:szCs w:val="16"/>
              </w:rPr>
              <w:t>Мойкинское</w:t>
            </w:r>
            <w:proofErr w:type="spellEnd"/>
            <w:r w:rsidRPr="00EC494E">
              <w:rPr>
                <w:sz w:val="16"/>
                <w:szCs w:val="16"/>
              </w:rPr>
              <w:t xml:space="preserve"> участковое лесничество, лесной квартал № 122 (53:01:0041201:110/6)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53:01:0044701:18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Новгородская область, р-н Батецкий, </w:t>
            </w:r>
            <w:proofErr w:type="spellStart"/>
            <w:r w:rsidRPr="00EC494E">
              <w:rPr>
                <w:sz w:val="16"/>
                <w:szCs w:val="16"/>
              </w:rPr>
              <w:t>Батецкое</w:t>
            </w:r>
            <w:proofErr w:type="spellEnd"/>
            <w:r w:rsidRPr="00EC494E">
              <w:rPr>
                <w:sz w:val="16"/>
                <w:szCs w:val="16"/>
              </w:rPr>
              <w:t xml:space="preserve"> лесничество, </w:t>
            </w:r>
            <w:proofErr w:type="spellStart"/>
            <w:r w:rsidRPr="00EC494E">
              <w:rPr>
                <w:sz w:val="16"/>
                <w:szCs w:val="16"/>
              </w:rPr>
              <w:t>Мойкинское</w:t>
            </w:r>
            <w:proofErr w:type="spellEnd"/>
            <w:r w:rsidRPr="00EC494E">
              <w:rPr>
                <w:sz w:val="16"/>
                <w:szCs w:val="16"/>
              </w:rPr>
              <w:t xml:space="preserve"> участковое лесничество, лесные кварталы № 121, № 129, часть лесного квартала № 122, </w:t>
            </w:r>
            <w:proofErr w:type="spellStart"/>
            <w:r w:rsidRPr="00EC494E">
              <w:rPr>
                <w:sz w:val="16"/>
                <w:szCs w:val="16"/>
              </w:rPr>
              <w:t>Батецкое</w:t>
            </w:r>
            <w:proofErr w:type="spellEnd"/>
            <w:r w:rsidRPr="00EC494E">
              <w:rPr>
                <w:sz w:val="16"/>
                <w:szCs w:val="16"/>
              </w:rPr>
              <w:t xml:space="preserve"> участковое лесничество, лесной квартал № 149, части лесных кварталов № 136, № 148 (53:01:0044701:18/8, 53:01:0044701:18/9)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53:01:0044701:21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Новгородская обл., р-н Батецкий, с/</w:t>
            </w:r>
            <w:proofErr w:type="spellStart"/>
            <w:proofErr w:type="gramStart"/>
            <w:r w:rsidRPr="00EC494E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C494E">
              <w:rPr>
                <w:sz w:val="16"/>
                <w:szCs w:val="16"/>
              </w:rPr>
              <w:t xml:space="preserve"> </w:t>
            </w:r>
            <w:proofErr w:type="spellStart"/>
            <w:r w:rsidRPr="00EC494E">
              <w:rPr>
                <w:sz w:val="16"/>
                <w:szCs w:val="16"/>
              </w:rPr>
              <w:t>Батецкое</w:t>
            </w:r>
            <w:proofErr w:type="spellEnd"/>
            <w:r w:rsidRPr="00EC494E">
              <w:rPr>
                <w:sz w:val="16"/>
                <w:szCs w:val="16"/>
              </w:rPr>
              <w:t>, земельный участок расположен в южной части кадастрового квартала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53:01:0000000:73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Новгородская обл., р-н Батецкий, на земельном участке расположено сооружение, автодорога «Батецкий-Воронино»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53:01:0041402:4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Новгородская обл., р-н Батецкий, с/</w:t>
            </w:r>
            <w:proofErr w:type="spellStart"/>
            <w:proofErr w:type="gramStart"/>
            <w:r w:rsidRPr="00EC494E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C494E">
              <w:rPr>
                <w:sz w:val="16"/>
                <w:szCs w:val="16"/>
              </w:rPr>
              <w:t xml:space="preserve"> </w:t>
            </w:r>
            <w:proofErr w:type="spellStart"/>
            <w:r w:rsidRPr="00EC494E">
              <w:rPr>
                <w:sz w:val="16"/>
                <w:szCs w:val="16"/>
              </w:rPr>
              <w:t>Мойкинское</w:t>
            </w:r>
            <w:proofErr w:type="spellEnd"/>
            <w:r w:rsidRPr="00EC494E">
              <w:rPr>
                <w:sz w:val="16"/>
                <w:szCs w:val="16"/>
              </w:rPr>
              <w:t xml:space="preserve">, </w:t>
            </w:r>
            <w:proofErr w:type="spellStart"/>
            <w:r w:rsidRPr="00EC494E">
              <w:rPr>
                <w:sz w:val="16"/>
                <w:szCs w:val="16"/>
              </w:rPr>
              <w:t>Батецкое</w:t>
            </w:r>
            <w:proofErr w:type="spellEnd"/>
            <w:r w:rsidRPr="00EC494E">
              <w:rPr>
                <w:sz w:val="16"/>
                <w:szCs w:val="16"/>
              </w:rPr>
              <w:t xml:space="preserve"> лесничество, </w:t>
            </w:r>
            <w:proofErr w:type="spellStart"/>
            <w:r w:rsidRPr="00EC494E">
              <w:rPr>
                <w:sz w:val="16"/>
                <w:szCs w:val="16"/>
              </w:rPr>
              <w:t>Мойкинское</w:t>
            </w:r>
            <w:proofErr w:type="spellEnd"/>
            <w:r w:rsidRPr="00EC494E">
              <w:rPr>
                <w:sz w:val="16"/>
                <w:szCs w:val="16"/>
              </w:rPr>
              <w:t xml:space="preserve"> участковое лесничество, лесные квартала № 135,136 (53:01:0041402:4/6)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53:01:0046402:2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proofErr w:type="gramStart"/>
            <w:r w:rsidRPr="00EC494E">
              <w:rPr>
                <w:sz w:val="16"/>
                <w:szCs w:val="16"/>
              </w:rPr>
              <w:t xml:space="preserve">Российская Федерация, Новгородская область, р-н Батецкий, </w:t>
            </w:r>
            <w:proofErr w:type="spellStart"/>
            <w:r w:rsidRPr="00EC494E">
              <w:rPr>
                <w:sz w:val="16"/>
                <w:szCs w:val="16"/>
              </w:rPr>
              <w:t>Батецкое</w:t>
            </w:r>
            <w:proofErr w:type="spellEnd"/>
            <w:r w:rsidRPr="00EC494E">
              <w:rPr>
                <w:sz w:val="16"/>
                <w:szCs w:val="16"/>
              </w:rPr>
              <w:t xml:space="preserve"> лесничество, </w:t>
            </w:r>
            <w:proofErr w:type="spellStart"/>
            <w:r w:rsidRPr="00EC494E">
              <w:rPr>
                <w:sz w:val="16"/>
                <w:szCs w:val="16"/>
              </w:rPr>
              <w:t>Мойкинское</w:t>
            </w:r>
            <w:proofErr w:type="spellEnd"/>
            <w:r w:rsidRPr="00EC494E">
              <w:rPr>
                <w:sz w:val="16"/>
                <w:szCs w:val="16"/>
              </w:rPr>
              <w:t xml:space="preserve"> участковое лесничество, части лесных кварталов № 134, № 136, № 140, № 148, </w:t>
            </w:r>
            <w:proofErr w:type="spellStart"/>
            <w:r w:rsidRPr="00EC494E">
              <w:rPr>
                <w:sz w:val="16"/>
                <w:szCs w:val="16"/>
              </w:rPr>
              <w:t>Батецкое</w:t>
            </w:r>
            <w:proofErr w:type="spellEnd"/>
            <w:r w:rsidRPr="00EC494E">
              <w:rPr>
                <w:sz w:val="16"/>
                <w:szCs w:val="16"/>
              </w:rPr>
              <w:t xml:space="preserve"> участковое лесничество, лесные кварталы № 157, № 165, </w:t>
            </w:r>
            <w:proofErr w:type="spellStart"/>
            <w:r w:rsidRPr="00EC494E">
              <w:rPr>
                <w:sz w:val="16"/>
                <w:szCs w:val="16"/>
              </w:rPr>
              <w:t>Передольское</w:t>
            </w:r>
            <w:proofErr w:type="spellEnd"/>
            <w:r w:rsidRPr="00EC494E">
              <w:rPr>
                <w:sz w:val="16"/>
                <w:szCs w:val="16"/>
              </w:rPr>
              <w:t xml:space="preserve"> участковое лесничество, лесные кварталы №№ 2, 3, 7, 8, 12, 13, части лесных кварталов №№ 5, 6, 65, 11, 14, 15 (53:01:0046402:2/9, 53:01:0046402:2/10)</w:t>
            </w:r>
            <w:proofErr w:type="gramEnd"/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53:01:0046402:5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Новгородская область, р-н Батецкий, с/</w:t>
            </w:r>
            <w:proofErr w:type="spellStart"/>
            <w:proofErr w:type="gramStart"/>
            <w:r w:rsidRPr="00EC494E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C494E">
              <w:rPr>
                <w:sz w:val="16"/>
                <w:szCs w:val="16"/>
              </w:rPr>
              <w:t xml:space="preserve"> </w:t>
            </w:r>
            <w:proofErr w:type="spellStart"/>
            <w:r w:rsidRPr="00EC494E">
              <w:rPr>
                <w:sz w:val="16"/>
                <w:szCs w:val="16"/>
              </w:rPr>
              <w:t>Батецкое</w:t>
            </w:r>
            <w:proofErr w:type="spellEnd"/>
            <w:r w:rsidRPr="00EC494E">
              <w:rPr>
                <w:sz w:val="16"/>
                <w:szCs w:val="16"/>
              </w:rPr>
              <w:t>, земельный участок расположен в северной части кадастрового квартала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53:01:0046402:3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Новгородская обл., р-н Батецкий, с/</w:t>
            </w:r>
            <w:proofErr w:type="spellStart"/>
            <w:proofErr w:type="gramStart"/>
            <w:r w:rsidRPr="00EC494E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C494E">
              <w:rPr>
                <w:sz w:val="16"/>
                <w:szCs w:val="16"/>
              </w:rPr>
              <w:t xml:space="preserve"> </w:t>
            </w:r>
            <w:proofErr w:type="spellStart"/>
            <w:r w:rsidRPr="00EC494E">
              <w:rPr>
                <w:sz w:val="16"/>
                <w:szCs w:val="16"/>
              </w:rPr>
              <w:t>Батецкое</w:t>
            </w:r>
            <w:proofErr w:type="spellEnd"/>
            <w:r w:rsidRPr="00EC494E">
              <w:rPr>
                <w:sz w:val="16"/>
                <w:szCs w:val="16"/>
              </w:rPr>
              <w:t>, земельный участок расположен в северной части кадастрового квартала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53:01:0060301:25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Новгородская область, р-н Батецкий, </w:t>
            </w:r>
            <w:proofErr w:type="spellStart"/>
            <w:r w:rsidRPr="00EC494E">
              <w:rPr>
                <w:sz w:val="16"/>
                <w:szCs w:val="16"/>
              </w:rPr>
              <w:t>Батецкое</w:t>
            </w:r>
            <w:proofErr w:type="spellEnd"/>
            <w:r w:rsidRPr="00EC494E">
              <w:rPr>
                <w:sz w:val="16"/>
                <w:szCs w:val="16"/>
              </w:rPr>
              <w:t xml:space="preserve"> лесничество, </w:t>
            </w:r>
            <w:proofErr w:type="spellStart"/>
            <w:r w:rsidRPr="00EC494E">
              <w:rPr>
                <w:sz w:val="16"/>
                <w:szCs w:val="16"/>
              </w:rPr>
              <w:t>Мойкинское</w:t>
            </w:r>
            <w:proofErr w:type="spellEnd"/>
            <w:r w:rsidRPr="00EC494E">
              <w:rPr>
                <w:sz w:val="16"/>
                <w:szCs w:val="16"/>
              </w:rPr>
              <w:t xml:space="preserve"> участковое лесничество, </w:t>
            </w:r>
            <w:proofErr w:type="gramStart"/>
            <w:r w:rsidRPr="00EC494E">
              <w:rPr>
                <w:sz w:val="16"/>
                <w:szCs w:val="16"/>
              </w:rPr>
              <w:t>лесные</w:t>
            </w:r>
            <w:proofErr w:type="gramEnd"/>
            <w:r w:rsidRPr="00EC494E">
              <w:rPr>
                <w:sz w:val="16"/>
                <w:szCs w:val="16"/>
              </w:rPr>
              <w:t xml:space="preserve"> квартала №№ 148,156 (53:01:0060301:25/11, 53:01:0060301:25/12, 53:01:0060301:25/13)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53:01:0060301:26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Новгородская область, Батецкий район, </w:t>
            </w:r>
            <w:proofErr w:type="spellStart"/>
            <w:r w:rsidRPr="00EC494E">
              <w:rPr>
                <w:sz w:val="16"/>
                <w:szCs w:val="16"/>
              </w:rPr>
              <w:t>Передольское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поселение, земельный участок расположен в центральной части кадастрового квартала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53:01:0060301:43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Россия, Новгородская область, Батецкий район, </w:t>
            </w:r>
            <w:proofErr w:type="spellStart"/>
            <w:r w:rsidRPr="00EC494E">
              <w:rPr>
                <w:sz w:val="16"/>
                <w:szCs w:val="16"/>
              </w:rPr>
              <w:t>Передольское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поселение, центральная часть кадастрового квартала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53:01:0060401:89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Новгородская обл., р-н Батецкий, с/</w:t>
            </w:r>
            <w:proofErr w:type="spellStart"/>
            <w:proofErr w:type="gramStart"/>
            <w:r w:rsidRPr="00EC494E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C494E">
              <w:rPr>
                <w:sz w:val="16"/>
                <w:szCs w:val="16"/>
              </w:rPr>
              <w:t xml:space="preserve"> </w:t>
            </w:r>
            <w:proofErr w:type="spellStart"/>
            <w:r w:rsidRPr="00EC494E">
              <w:rPr>
                <w:sz w:val="16"/>
                <w:szCs w:val="16"/>
              </w:rPr>
              <w:t>Передольское</w:t>
            </w:r>
            <w:proofErr w:type="spellEnd"/>
            <w:r w:rsidRPr="00EC494E">
              <w:rPr>
                <w:sz w:val="16"/>
                <w:szCs w:val="16"/>
              </w:rPr>
              <w:t>, земельный участок расположен в северной части кадастрового квартала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53:01:0060401:83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Новгородская область, р-н Батецкий, </w:t>
            </w:r>
            <w:proofErr w:type="spellStart"/>
            <w:r w:rsidRPr="00EC494E">
              <w:rPr>
                <w:sz w:val="16"/>
                <w:szCs w:val="16"/>
              </w:rPr>
              <w:t>Батецкое</w:t>
            </w:r>
            <w:proofErr w:type="spellEnd"/>
            <w:r w:rsidRPr="00EC494E">
              <w:rPr>
                <w:sz w:val="16"/>
                <w:szCs w:val="16"/>
              </w:rPr>
              <w:t xml:space="preserve"> лесничество, </w:t>
            </w:r>
            <w:proofErr w:type="spellStart"/>
            <w:r w:rsidRPr="00EC494E">
              <w:rPr>
                <w:sz w:val="16"/>
                <w:szCs w:val="16"/>
              </w:rPr>
              <w:t>Мойкинское</w:t>
            </w:r>
            <w:proofErr w:type="spellEnd"/>
            <w:r w:rsidRPr="00EC494E">
              <w:rPr>
                <w:sz w:val="16"/>
                <w:szCs w:val="16"/>
              </w:rPr>
              <w:t xml:space="preserve"> участковое лесничество, </w:t>
            </w:r>
            <w:proofErr w:type="gramStart"/>
            <w:r w:rsidRPr="00EC494E">
              <w:rPr>
                <w:sz w:val="16"/>
                <w:szCs w:val="16"/>
              </w:rPr>
              <w:t>лесные</w:t>
            </w:r>
            <w:proofErr w:type="gramEnd"/>
            <w:r w:rsidRPr="00EC494E">
              <w:rPr>
                <w:sz w:val="16"/>
                <w:szCs w:val="16"/>
              </w:rPr>
              <w:t xml:space="preserve"> квартала № 155,163 (53:01:0060401:83/14, 53:01:0060401:83/16)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53:01:0060401:90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Новгородская обл., р-н Батецкий, с/</w:t>
            </w:r>
            <w:proofErr w:type="spellStart"/>
            <w:proofErr w:type="gramStart"/>
            <w:r w:rsidRPr="00EC494E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C494E">
              <w:rPr>
                <w:sz w:val="16"/>
                <w:szCs w:val="16"/>
              </w:rPr>
              <w:t xml:space="preserve"> </w:t>
            </w:r>
            <w:proofErr w:type="spellStart"/>
            <w:r w:rsidRPr="00EC494E">
              <w:rPr>
                <w:sz w:val="16"/>
                <w:szCs w:val="16"/>
              </w:rPr>
              <w:t>Передольское</w:t>
            </w:r>
            <w:proofErr w:type="spellEnd"/>
            <w:r w:rsidRPr="00EC494E">
              <w:rPr>
                <w:sz w:val="16"/>
                <w:szCs w:val="16"/>
              </w:rPr>
              <w:t>, земельный участок расположен в центральной части кадастрового квартала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53:01:0060401:145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Россия, Новгородская область, Батецкий район, </w:t>
            </w:r>
            <w:proofErr w:type="spellStart"/>
            <w:r w:rsidRPr="00EC494E">
              <w:rPr>
                <w:sz w:val="16"/>
                <w:szCs w:val="16"/>
              </w:rPr>
              <w:t>Передольское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поселение, центральная часть кадастрового квартала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53:01:0060401:144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Новгородская область, Батецкий район, </w:t>
            </w:r>
            <w:proofErr w:type="spellStart"/>
            <w:r w:rsidRPr="00EC494E">
              <w:rPr>
                <w:sz w:val="16"/>
                <w:szCs w:val="16"/>
              </w:rPr>
              <w:t>Передольское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поселение, центральная часть кадастрового квартала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53:01:0061501:108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Новгородская обл., р-н Батецкий, с/</w:t>
            </w:r>
            <w:proofErr w:type="spellStart"/>
            <w:proofErr w:type="gramStart"/>
            <w:r w:rsidRPr="00EC494E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C494E">
              <w:rPr>
                <w:sz w:val="16"/>
                <w:szCs w:val="16"/>
              </w:rPr>
              <w:t xml:space="preserve"> </w:t>
            </w:r>
            <w:proofErr w:type="spellStart"/>
            <w:r w:rsidRPr="00EC494E">
              <w:rPr>
                <w:sz w:val="16"/>
                <w:szCs w:val="16"/>
              </w:rPr>
              <w:t>Передольское</w:t>
            </w:r>
            <w:proofErr w:type="spellEnd"/>
            <w:r w:rsidRPr="00EC494E">
              <w:rPr>
                <w:sz w:val="16"/>
                <w:szCs w:val="16"/>
              </w:rPr>
              <w:t xml:space="preserve">, </w:t>
            </w:r>
            <w:proofErr w:type="spellStart"/>
            <w:r w:rsidRPr="00EC494E">
              <w:rPr>
                <w:sz w:val="16"/>
                <w:szCs w:val="16"/>
              </w:rPr>
              <w:t>Передольское</w:t>
            </w:r>
            <w:proofErr w:type="spellEnd"/>
            <w:r w:rsidRPr="00EC494E">
              <w:rPr>
                <w:sz w:val="16"/>
                <w:szCs w:val="16"/>
              </w:rPr>
              <w:t xml:space="preserve"> участковое лесничество, </w:t>
            </w:r>
            <w:proofErr w:type="spellStart"/>
            <w:r w:rsidRPr="00EC494E">
              <w:rPr>
                <w:sz w:val="16"/>
                <w:szCs w:val="16"/>
              </w:rPr>
              <w:t>Батецкое</w:t>
            </w:r>
            <w:proofErr w:type="spellEnd"/>
            <w:r w:rsidRPr="00EC494E">
              <w:rPr>
                <w:sz w:val="16"/>
                <w:szCs w:val="16"/>
              </w:rPr>
              <w:t xml:space="preserve"> лесничество, лесной квартал №18 (53:01:0061501:108/7)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53:01:0061401:64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Новгородская область, р-н Батецкий, </w:t>
            </w:r>
            <w:proofErr w:type="spellStart"/>
            <w:r w:rsidRPr="00EC494E">
              <w:rPr>
                <w:sz w:val="16"/>
                <w:szCs w:val="16"/>
              </w:rPr>
              <w:t>Батецкое</w:t>
            </w:r>
            <w:proofErr w:type="spellEnd"/>
            <w:r w:rsidRPr="00EC494E">
              <w:rPr>
                <w:sz w:val="16"/>
                <w:szCs w:val="16"/>
              </w:rPr>
              <w:t xml:space="preserve"> лесничество, </w:t>
            </w:r>
            <w:proofErr w:type="spellStart"/>
            <w:r w:rsidRPr="00EC494E">
              <w:rPr>
                <w:sz w:val="16"/>
                <w:szCs w:val="16"/>
              </w:rPr>
              <w:t>Передольское</w:t>
            </w:r>
            <w:proofErr w:type="spellEnd"/>
            <w:r w:rsidRPr="00EC494E">
              <w:rPr>
                <w:sz w:val="16"/>
                <w:szCs w:val="16"/>
              </w:rPr>
              <w:t xml:space="preserve"> участковое лесничество, </w:t>
            </w:r>
            <w:proofErr w:type="gramStart"/>
            <w:r w:rsidRPr="00EC494E">
              <w:rPr>
                <w:sz w:val="16"/>
                <w:szCs w:val="16"/>
              </w:rPr>
              <w:t>лесные</w:t>
            </w:r>
            <w:proofErr w:type="gramEnd"/>
            <w:r w:rsidRPr="00EC494E">
              <w:rPr>
                <w:sz w:val="16"/>
                <w:szCs w:val="16"/>
              </w:rPr>
              <w:t xml:space="preserve"> квартала №15,16 (53:01:0061401:64/11, 53:01:0061401:64/12)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53:01:0061401:71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Новгородская область, Батецкий район, </w:t>
            </w:r>
            <w:proofErr w:type="spellStart"/>
            <w:r w:rsidRPr="00EC494E">
              <w:rPr>
                <w:sz w:val="16"/>
                <w:szCs w:val="16"/>
              </w:rPr>
              <w:t>Передольское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поселение, земельный участок расположен в юго-восточной части кадастрового квартала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53:01:0061401:113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Новгородская область, р-н Батецкий, с/</w:t>
            </w:r>
            <w:proofErr w:type="spellStart"/>
            <w:proofErr w:type="gramStart"/>
            <w:r w:rsidRPr="00EC494E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C494E">
              <w:rPr>
                <w:sz w:val="16"/>
                <w:szCs w:val="16"/>
              </w:rPr>
              <w:t xml:space="preserve"> </w:t>
            </w:r>
            <w:proofErr w:type="spellStart"/>
            <w:r w:rsidRPr="00EC494E">
              <w:rPr>
                <w:sz w:val="16"/>
                <w:szCs w:val="16"/>
              </w:rPr>
              <w:t>Передольское</w:t>
            </w:r>
            <w:proofErr w:type="spellEnd"/>
            <w:r w:rsidRPr="00EC494E">
              <w:rPr>
                <w:sz w:val="16"/>
                <w:szCs w:val="16"/>
              </w:rPr>
              <w:t>, земельный участок расположен в юго-восточной части кадастрового квартала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53:01:0000000:56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Новгородская область, р-н Батецкий, на земельном участке расположено сооружение, автодорога «Великий Новгород – Луга» - Мойка - Новое </w:t>
            </w:r>
            <w:proofErr w:type="spellStart"/>
            <w:r w:rsidRPr="00EC494E">
              <w:rPr>
                <w:sz w:val="16"/>
                <w:szCs w:val="16"/>
              </w:rPr>
              <w:t>Овсино</w:t>
            </w:r>
            <w:proofErr w:type="spellEnd"/>
            <w:r w:rsidRPr="00EC494E">
              <w:rPr>
                <w:sz w:val="16"/>
                <w:szCs w:val="16"/>
              </w:rPr>
              <w:t xml:space="preserve"> - граница области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ind w:left="-78"/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53:01:0061401:70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Новгородская обл., р-н Батецкий, с/</w:t>
            </w:r>
            <w:proofErr w:type="spellStart"/>
            <w:proofErr w:type="gramStart"/>
            <w:r w:rsidRPr="00EC494E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C494E">
              <w:rPr>
                <w:sz w:val="16"/>
                <w:szCs w:val="16"/>
              </w:rPr>
              <w:t xml:space="preserve"> </w:t>
            </w:r>
            <w:proofErr w:type="spellStart"/>
            <w:r w:rsidRPr="00EC494E">
              <w:rPr>
                <w:sz w:val="16"/>
                <w:szCs w:val="16"/>
              </w:rPr>
              <w:t>Передольское</w:t>
            </w:r>
            <w:proofErr w:type="spellEnd"/>
            <w:r w:rsidRPr="00EC494E">
              <w:rPr>
                <w:sz w:val="16"/>
                <w:szCs w:val="16"/>
              </w:rPr>
              <w:t>, земельный участок расположен в юго-восточной части кадастрового квартала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53:01:0061401:116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Новгородская область, р-н Батецкий, с/</w:t>
            </w:r>
            <w:proofErr w:type="spellStart"/>
            <w:proofErr w:type="gramStart"/>
            <w:r w:rsidRPr="00EC494E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C494E">
              <w:rPr>
                <w:sz w:val="16"/>
                <w:szCs w:val="16"/>
              </w:rPr>
              <w:t xml:space="preserve"> </w:t>
            </w:r>
            <w:proofErr w:type="spellStart"/>
            <w:r w:rsidRPr="00EC494E">
              <w:rPr>
                <w:sz w:val="16"/>
                <w:szCs w:val="16"/>
              </w:rPr>
              <w:t>Передольское</w:t>
            </w:r>
            <w:proofErr w:type="spellEnd"/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53:01:0061602:1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Новгородская обл., р-н Батецкий, с/</w:t>
            </w:r>
            <w:proofErr w:type="spellStart"/>
            <w:proofErr w:type="gramStart"/>
            <w:r w:rsidRPr="00EC494E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C494E">
              <w:rPr>
                <w:sz w:val="16"/>
                <w:szCs w:val="16"/>
              </w:rPr>
              <w:t xml:space="preserve"> </w:t>
            </w:r>
            <w:proofErr w:type="spellStart"/>
            <w:r w:rsidRPr="00EC494E">
              <w:rPr>
                <w:sz w:val="16"/>
                <w:szCs w:val="16"/>
              </w:rPr>
              <w:t>Передольское</w:t>
            </w:r>
            <w:proofErr w:type="spellEnd"/>
            <w:r w:rsidRPr="00EC494E">
              <w:rPr>
                <w:sz w:val="16"/>
                <w:szCs w:val="16"/>
              </w:rPr>
              <w:t xml:space="preserve">, </w:t>
            </w:r>
            <w:proofErr w:type="spellStart"/>
            <w:r w:rsidRPr="00EC494E">
              <w:rPr>
                <w:sz w:val="16"/>
                <w:szCs w:val="16"/>
              </w:rPr>
              <w:t>Батецкое</w:t>
            </w:r>
            <w:proofErr w:type="spellEnd"/>
            <w:r w:rsidRPr="00EC494E">
              <w:rPr>
                <w:sz w:val="16"/>
                <w:szCs w:val="16"/>
              </w:rPr>
              <w:t xml:space="preserve"> лесничество, </w:t>
            </w:r>
            <w:proofErr w:type="spellStart"/>
            <w:r w:rsidRPr="00EC494E">
              <w:rPr>
                <w:sz w:val="16"/>
                <w:szCs w:val="16"/>
              </w:rPr>
              <w:t>Передольское</w:t>
            </w:r>
            <w:proofErr w:type="spellEnd"/>
            <w:r w:rsidRPr="00EC494E">
              <w:rPr>
                <w:sz w:val="16"/>
                <w:szCs w:val="16"/>
              </w:rPr>
              <w:t xml:space="preserve"> участковое лесничество, лесной квартал № 106 (53:01:0061602:1/6, 53:01:0061602:1/7, 53:01:0061602:1/8, 53:01:0061602:1/9, 53:01:0061602:1/10, 53:01:0061602:1/11, 53:01:0061602:1/12)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53:21:0040702:2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обл. </w:t>
            </w:r>
            <w:proofErr w:type="gramStart"/>
            <w:r w:rsidRPr="00EC494E">
              <w:rPr>
                <w:sz w:val="16"/>
                <w:szCs w:val="16"/>
              </w:rPr>
              <w:t>Новгородская</w:t>
            </w:r>
            <w:proofErr w:type="gramEnd"/>
            <w:r w:rsidRPr="00EC494E">
              <w:rPr>
                <w:sz w:val="16"/>
                <w:szCs w:val="16"/>
              </w:rPr>
              <w:t xml:space="preserve">, р-н </w:t>
            </w:r>
            <w:proofErr w:type="spellStart"/>
            <w:r w:rsidRPr="00EC494E">
              <w:rPr>
                <w:sz w:val="16"/>
                <w:szCs w:val="16"/>
              </w:rPr>
              <w:t>Шимский</w:t>
            </w:r>
            <w:proofErr w:type="spellEnd"/>
            <w:r w:rsidRPr="00EC494E">
              <w:rPr>
                <w:sz w:val="16"/>
                <w:szCs w:val="16"/>
              </w:rPr>
              <w:t xml:space="preserve">, </w:t>
            </w:r>
            <w:proofErr w:type="spellStart"/>
            <w:r w:rsidRPr="00EC494E">
              <w:rPr>
                <w:sz w:val="16"/>
                <w:szCs w:val="16"/>
              </w:rPr>
              <w:t>Медведское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EC494E">
              <w:rPr>
                <w:sz w:val="16"/>
                <w:szCs w:val="16"/>
              </w:rPr>
              <w:t>Шимское</w:t>
            </w:r>
            <w:proofErr w:type="spellEnd"/>
            <w:r w:rsidRPr="00EC494E">
              <w:rPr>
                <w:sz w:val="16"/>
                <w:szCs w:val="16"/>
              </w:rPr>
              <w:t xml:space="preserve"> лесничество, </w:t>
            </w:r>
            <w:proofErr w:type="spellStart"/>
            <w:r w:rsidRPr="00EC494E">
              <w:rPr>
                <w:sz w:val="16"/>
                <w:szCs w:val="16"/>
              </w:rPr>
              <w:t>Шимское</w:t>
            </w:r>
            <w:proofErr w:type="spellEnd"/>
            <w:r w:rsidRPr="00EC494E">
              <w:rPr>
                <w:sz w:val="16"/>
                <w:szCs w:val="16"/>
              </w:rPr>
              <w:t xml:space="preserve"> участковое лесничество, лесной квартал 12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53:21:0040902:58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proofErr w:type="gramStart"/>
            <w:r w:rsidRPr="00EC494E">
              <w:rPr>
                <w:sz w:val="16"/>
                <w:szCs w:val="16"/>
              </w:rPr>
              <w:t>Новгородская</w:t>
            </w:r>
            <w:proofErr w:type="gramEnd"/>
            <w:r w:rsidRPr="00EC494E">
              <w:rPr>
                <w:sz w:val="16"/>
                <w:szCs w:val="16"/>
              </w:rPr>
              <w:t xml:space="preserve"> обл., р-н </w:t>
            </w:r>
            <w:proofErr w:type="spellStart"/>
            <w:r w:rsidRPr="00EC494E">
              <w:rPr>
                <w:sz w:val="16"/>
                <w:szCs w:val="16"/>
              </w:rPr>
              <w:t>Шимский</w:t>
            </w:r>
            <w:proofErr w:type="spellEnd"/>
            <w:r w:rsidRPr="00EC494E">
              <w:rPr>
                <w:sz w:val="16"/>
                <w:szCs w:val="16"/>
              </w:rPr>
              <w:t xml:space="preserve">, </w:t>
            </w:r>
            <w:proofErr w:type="spellStart"/>
            <w:r w:rsidRPr="00EC494E">
              <w:rPr>
                <w:sz w:val="16"/>
                <w:szCs w:val="16"/>
              </w:rPr>
              <w:t>Медведское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53:21:0040902:69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Новгородская область, р-н </w:t>
            </w:r>
            <w:proofErr w:type="spellStart"/>
            <w:r w:rsidRPr="00EC494E">
              <w:rPr>
                <w:sz w:val="16"/>
                <w:szCs w:val="16"/>
              </w:rPr>
              <w:t>Шимский</w:t>
            </w:r>
            <w:proofErr w:type="spellEnd"/>
            <w:r w:rsidRPr="00EC494E">
              <w:rPr>
                <w:sz w:val="16"/>
                <w:szCs w:val="16"/>
              </w:rPr>
              <w:t>, с/</w:t>
            </w:r>
            <w:proofErr w:type="spellStart"/>
            <w:proofErr w:type="gramStart"/>
            <w:r w:rsidRPr="00EC494E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C494E">
              <w:rPr>
                <w:sz w:val="16"/>
                <w:szCs w:val="16"/>
              </w:rPr>
              <w:t xml:space="preserve"> </w:t>
            </w:r>
            <w:proofErr w:type="spellStart"/>
            <w:r w:rsidRPr="00EC494E">
              <w:rPr>
                <w:sz w:val="16"/>
                <w:szCs w:val="16"/>
              </w:rPr>
              <w:t>Медведское</w:t>
            </w:r>
            <w:proofErr w:type="spellEnd"/>
            <w:r w:rsidRPr="00EC494E">
              <w:rPr>
                <w:sz w:val="16"/>
                <w:szCs w:val="16"/>
              </w:rPr>
              <w:t>, земельный участок расположен в северной части кадастрового квартала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53:01:0082903:7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Новгородская область, р-н Батецкий, </w:t>
            </w:r>
            <w:proofErr w:type="spellStart"/>
            <w:r w:rsidRPr="00EC494E">
              <w:rPr>
                <w:sz w:val="16"/>
                <w:szCs w:val="16"/>
              </w:rPr>
              <w:t>Батецкое</w:t>
            </w:r>
            <w:proofErr w:type="spellEnd"/>
            <w:r w:rsidRPr="00EC494E">
              <w:rPr>
                <w:sz w:val="16"/>
                <w:szCs w:val="16"/>
              </w:rPr>
              <w:t xml:space="preserve"> лесничество, </w:t>
            </w:r>
            <w:proofErr w:type="spellStart"/>
            <w:r w:rsidRPr="00EC494E">
              <w:rPr>
                <w:sz w:val="16"/>
                <w:szCs w:val="16"/>
              </w:rPr>
              <w:t>Мойкинское</w:t>
            </w:r>
            <w:proofErr w:type="spellEnd"/>
            <w:r w:rsidRPr="00EC494E">
              <w:rPr>
                <w:sz w:val="16"/>
                <w:szCs w:val="16"/>
              </w:rPr>
              <w:t xml:space="preserve"> участковое лесничество, лесной квартал № 35 (53:01:0082903:7/9, 53:01:0082903:7/10)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53:01:0060401:138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Новгородская область, р-н Батецкий, с/</w:t>
            </w:r>
            <w:proofErr w:type="spellStart"/>
            <w:proofErr w:type="gramStart"/>
            <w:r w:rsidRPr="00EC494E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C494E">
              <w:rPr>
                <w:sz w:val="16"/>
                <w:szCs w:val="16"/>
              </w:rPr>
              <w:t xml:space="preserve"> </w:t>
            </w:r>
            <w:proofErr w:type="spellStart"/>
            <w:r w:rsidRPr="00EC494E">
              <w:rPr>
                <w:sz w:val="16"/>
                <w:szCs w:val="16"/>
              </w:rPr>
              <w:t>Передольское</w:t>
            </w:r>
            <w:proofErr w:type="spellEnd"/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47:20:0000000:100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proofErr w:type="gramStart"/>
            <w:r w:rsidRPr="00EC494E">
              <w:rPr>
                <w:sz w:val="16"/>
                <w:szCs w:val="16"/>
              </w:rPr>
              <w:t xml:space="preserve">Российская Федерация, 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Кингисеппский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Кингисеппское</w:t>
            </w:r>
            <w:proofErr w:type="spellEnd"/>
            <w:r w:rsidRPr="00EC494E">
              <w:rPr>
                <w:sz w:val="16"/>
                <w:szCs w:val="16"/>
              </w:rPr>
              <w:t xml:space="preserve"> лесничество, Георгиевское участковое лесничество квартал 38 часть выдела 15 (47:20:0000000:100/1296, 47:20:0000000:100/1297, 47:20:0000000:100/1307, 47:20:0000000:100/1278, 47:20:0000000:100/1277, 47:20:0000000:100/1259, 47:20:0000000:100/1260, 47:20:0000000:100/1272, 47:20:0000000</w:t>
            </w:r>
            <w:proofErr w:type="gramEnd"/>
            <w:r w:rsidRPr="00EC494E">
              <w:rPr>
                <w:sz w:val="16"/>
                <w:szCs w:val="16"/>
              </w:rPr>
              <w:t>:</w:t>
            </w:r>
            <w:proofErr w:type="gramStart"/>
            <w:r w:rsidRPr="00EC494E">
              <w:rPr>
                <w:sz w:val="16"/>
                <w:szCs w:val="16"/>
              </w:rPr>
              <w:t>100/1274, 47:20:0000000:100/1279, 47:20:0000000:100/1265, 47:20:0000000:100/1280, 47:20:0000000:100/1256, 47:20:0000000:100/1266, 47:20:0000000:100/1267, 47:20:0000000:100/1268, 47:20:0000000:100/1270, 47:20:0000000:100/1271, 47:20:0000000:100/1273, 47:20:0000000:100/1275, 47:20:0000000</w:t>
            </w:r>
            <w:proofErr w:type="gramEnd"/>
            <w:r w:rsidRPr="00EC494E">
              <w:rPr>
                <w:sz w:val="16"/>
                <w:szCs w:val="16"/>
              </w:rPr>
              <w:t>:</w:t>
            </w:r>
            <w:proofErr w:type="gramStart"/>
            <w:r w:rsidRPr="00EC494E">
              <w:rPr>
                <w:sz w:val="16"/>
                <w:szCs w:val="16"/>
              </w:rPr>
              <w:t>100/1276, 47:20:0000000:100/1281, 47:20:0000000:100/1324, 47:20:0000000:100/1251, 47:20:0000000:100/1325, 47:20:0000000:100/1263, 47:20:0000000:100/1254, 47:20:0000000:100/1255, 47:20:0000000:100/1253, 47:20:0000000:100/1257, 47:20:0000000:100/1261, 47:20:0000000:100/1264, 47:20:0000000</w:t>
            </w:r>
            <w:proofErr w:type="gramEnd"/>
            <w:r w:rsidRPr="00EC494E">
              <w:rPr>
                <w:sz w:val="16"/>
                <w:szCs w:val="16"/>
              </w:rPr>
              <w:t>:</w:t>
            </w:r>
            <w:proofErr w:type="gramStart"/>
            <w:r w:rsidRPr="00EC494E">
              <w:rPr>
                <w:sz w:val="16"/>
                <w:szCs w:val="16"/>
              </w:rPr>
              <w:t>100/1262, 47:20:0000000:100/1252, 47:20:0000000:100/1258, 47:20:0000000:100/1326, 47:20:0000000:100/1269, 47:20:0000000:100/1067)</w:t>
            </w:r>
            <w:proofErr w:type="gramEnd"/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47:22:0000000:432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Волосовский район, </w:t>
            </w:r>
            <w:proofErr w:type="spellStart"/>
            <w:r w:rsidRPr="00EC494E">
              <w:rPr>
                <w:sz w:val="16"/>
                <w:szCs w:val="16"/>
              </w:rPr>
              <w:t>Волосовское</w:t>
            </w:r>
            <w:proofErr w:type="spellEnd"/>
            <w:r w:rsidRPr="00EC494E">
              <w:rPr>
                <w:sz w:val="16"/>
                <w:szCs w:val="16"/>
              </w:rPr>
              <w:t xml:space="preserve"> лесничество, участковые лесничества: </w:t>
            </w:r>
            <w:proofErr w:type="spellStart"/>
            <w:proofErr w:type="gramStart"/>
            <w:r w:rsidRPr="00EC494E">
              <w:rPr>
                <w:sz w:val="16"/>
                <w:szCs w:val="16"/>
              </w:rPr>
              <w:t>Бегуницкое</w:t>
            </w:r>
            <w:proofErr w:type="spellEnd"/>
            <w:r w:rsidRPr="00EC494E">
              <w:rPr>
                <w:sz w:val="16"/>
                <w:szCs w:val="16"/>
              </w:rPr>
              <w:t xml:space="preserve">, кв.1-123, </w:t>
            </w:r>
            <w:proofErr w:type="spellStart"/>
            <w:r w:rsidRPr="00EC494E">
              <w:rPr>
                <w:sz w:val="16"/>
                <w:szCs w:val="16"/>
              </w:rPr>
              <w:t>Клопицкое</w:t>
            </w:r>
            <w:proofErr w:type="spellEnd"/>
            <w:r w:rsidRPr="00EC494E">
              <w:rPr>
                <w:sz w:val="16"/>
                <w:szCs w:val="16"/>
              </w:rPr>
              <w:t xml:space="preserve"> кв.1-126, </w:t>
            </w:r>
            <w:proofErr w:type="spellStart"/>
            <w:r w:rsidRPr="00EC494E">
              <w:rPr>
                <w:sz w:val="16"/>
                <w:szCs w:val="16"/>
              </w:rPr>
              <w:t>Молосковицкое</w:t>
            </w:r>
            <w:proofErr w:type="spellEnd"/>
            <w:r w:rsidRPr="00EC494E">
              <w:rPr>
                <w:sz w:val="16"/>
                <w:szCs w:val="16"/>
              </w:rPr>
              <w:t xml:space="preserve"> кв.1-95, </w:t>
            </w:r>
            <w:proofErr w:type="spellStart"/>
            <w:r w:rsidRPr="00EC494E">
              <w:rPr>
                <w:sz w:val="16"/>
                <w:szCs w:val="16"/>
              </w:rPr>
              <w:t>Врудское</w:t>
            </w:r>
            <w:proofErr w:type="spellEnd"/>
            <w:r w:rsidRPr="00EC494E">
              <w:rPr>
                <w:sz w:val="16"/>
                <w:szCs w:val="16"/>
              </w:rPr>
              <w:t xml:space="preserve"> кв.1-39,43,45-99, </w:t>
            </w:r>
            <w:proofErr w:type="spellStart"/>
            <w:r w:rsidRPr="00EC494E">
              <w:rPr>
                <w:sz w:val="16"/>
                <w:szCs w:val="16"/>
              </w:rPr>
              <w:t>Изварское</w:t>
            </w:r>
            <w:proofErr w:type="spellEnd"/>
            <w:r w:rsidRPr="00EC494E">
              <w:rPr>
                <w:sz w:val="16"/>
                <w:szCs w:val="16"/>
              </w:rPr>
              <w:t xml:space="preserve"> кв.1-97, </w:t>
            </w:r>
            <w:proofErr w:type="spellStart"/>
            <w:r w:rsidRPr="00EC494E">
              <w:rPr>
                <w:sz w:val="16"/>
                <w:szCs w:val="16"/>
              </w:rPr>
              <w:t>Редкинское</w:t>
            </w:r>
            <w:proofErr w:type="spellEnd"/>
            <w:r w:rsidRPr="00EC494E">
              <w:rPr>
                <w:sz w:val="16"/>
                <w:szCs w:val="16"/>
              </w:rPr>
              <w:t xml:space="preserve"> кв.1-100, </w:t>
            </w:r>
            <w:proofErr w:type="spellStart"/>
            <w:r w:rsidRPr="00EC494E">
              <w:rPr>
                <w:sz w:val="16"/>
                <w:szCs w:val="16"/>
              </w:rPr>
              <w:t>Верестское</w:t>
            </w:r>
            <w:proofErr w:type="spellEnd"/>
            <w:r w:rsidRPr="00EC494E">
              <w:rPr>
                <w:sz w:val="16"/>
                <w:szCs w:val="16"/>
              </w:rPr>
              <w:t xml:space="preserve"> кв.1-133, </w:t>
            </w:r>
            <w:proofErr w:type="spellStart"/>
            <w:r w:rsidRPr="00EC494E">
              <w:rPr>
                <w:sz w:val="16"/>
                <w:szCs w:val="16"/>
              </w:rPr>
              <w:t>Хотнежское</w:t>
            </w:r>
            <w:proofErr w:type="spellEnd"/>
            <w:r w:rsidRPr="00EC494E">
              <w:rPr>
                <w:sz w:val="16"/>
                <w:szCs w:val="16"/>
              </w:rPr>
              <w:t xml:space="preserve"> кв.1-106, </w:t>
            </w:r>
            <w:proofErr w:type="spellStart"/>
            <w:r w:rsidRPr="00EC494E">
              <w:rPr>
                <w:sz w:val="16"/>
                <w:szCs w:val="16"/>
              </w:rPr>
              <w:t>Волосовское</w:t>
            </w:r>
            <w:proofErr w:type="spellEnd"/>
            <w:r w:rsidRPr="00EC494E">
              <w:rPr>
                <w:sz w:val="16"/>
                <w:szCs w:val="16"/>
              </w:rPr>
              <w:t xml:space="preserve"> кв.1-12, 101-116, 201- 208, 301-324, 326-330, 332-336, 401-414, 501-515, 601-608, 610-626, </w:t>
            </w:r>
            <w:proofErr w:type="spellStart"/>
            <w:r w:rsidRPr="00EC494E">
              <w:rPr>
                <w:sz w:val="16"/>
                <w:szCs w:val="16"/>
              </w:rPr>
              <w:t>Каськовское</w:t>
            </w:r>
            <w:proofErr w:type="spellEnd"/>
            <w:r w:rsidRPr="00EC494E">
              <w:rPr>
                <w:sz w:val="16"/>
                <w:szCs w:val="16"/>
              </w:rPr>
              <w:t xml:space="preserve"> кв.1-26, 101-110, 201-222, 301-309, 401-409, </w:t>
            </w:r>
            <w:proofErr w:type="spellStart"/>
            <w:r w:rsidRPr="00EC494E">
              <w:rPr>
                <w:sz w:val="16"/>
                <w:szCs w:val="16"/>
              </w:rPr>
              <w:t>Волновское</w:t>
            </w:r>
            <w:proofErr w:type="spellEnd"/>
            <w:r w:rsidRPr="00EC494E">
              <w:rPr>
                <w:sz w:val="16"/>
                <w:szCs w:val="16"/>
              </w:rPr>
              <w:t xml:space="preserve"> кв.1-6, 101-137, 201-223, 226-253, 255 (47:22:0000000:432/508, 47:22:0000000</w:t>
            </w:r>
            <w:proofErr w:type="gramEnd"/>
            <w:r w:rsidRPr="00EC494E">
              <w:rPr>
                <w:sz w:val="16"/>
                <w:szCs w:val="16"/>
              </w:rPr>
              <w:t>:</w:t>
            </w:r>
            <w:proofErr w:type="gramStart"/>
            <w:r w:rsidRPr="00EC494E">
              <w:rPr>
                <w:sz w:val="16"/>
                <w:szCs w:val="16"/>
              </w:rPr>
              <w:t>432/509, 47:22:0000000:432/510, 47:22:0000000:432/511, 47:22:0000000:432/512, 47:22:0000000:432/513, 47:22:0000000:432/514, 47:22:0000000:432/515, 47:22:0000000:432/516, 47:22:0000000:432/517, 47:22:0000000:432/518, 47:22:0000000:432/519, 47:22:0000000:432/520, 47:22:0000000</w:t>
            </w:r>
            <w:proofErr w:type="gramEnd"/>
            <w:r w:rsidRPr="00EC494E">
              <w:rPr>
                <w:sz w:val="16"/>
                <w:szCs w:val="16"/>
              </w:rPr>
              <w:t>:</w:t>
            </w:r>
            <w:proofErr w:type="gramStart"/>
            <w:r w:rsidRPr="00EC494E">
              <w:rPr>
                <w:sz w:val="16"/>
                <w:szCs w:val="16"/>
              </w:rPr>
              <w:t>432/521, 47:22:0000000:432/522, 47:22:0000000:432/523, 47:22:0000000:432/524, 47:22:0000000:432/525, 47:22:0000000:432/526, 47:22:0000000:432/527, 47:22:0000000:432/528, 47:22:0000000:432/529)</w:t>
            </w:r>
            <w:proofErr w:type="gramEnd"/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47:29:0000000:328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Лужский</w:t>
            </w:r>
            <w:proofErr w:type="spellEnd"/>
            <w:r w:rsidRPr="00EC494E">
              <w:rPr>
                <w:sz w:val="16"/>
                <w:szCs w:val="16"/>
              </w:rPr>
              <w:t xml:space="preserve"> район, </w:t>
            </w:r>
            <w:proofErr w:type="spellStart"/>
            <w:r w:rsidRPr="00EC494E">
              <w:rPr>
                <w:sz w:val="16"/>
                <w:szCs w:val="16"/>
              </w:rPr>
              <w:t>Лужское</w:t>
            </w:r>
            <w:proofErr w:type="spellEnd"/>
            <w:r w:rsidRPr="00EC494E">
              <w:rPr>
                <w:sz w:val="16"/>
                <w:szCs w:val="16"/>
              </w:rPr>
              <w:t xml:space="preserve"> лесничество, участковые лесничества: </w:t>
            </w:r>
            <w:proofErr w:type="spellStart"/>
            <w:r w:rsidRPr="00EC494E">
              <w:rPr>
                <w:sz w:val="16"/>
                <w:szCs w:val="16"/>
              </w:rPr>
              <w:t>Низовское</w:t>
            </w:r>
            <w:proofErr w:type="spellEnd"/>
            <w:r w:rsidRPr="00EC494E">
              <w:rPr>
                <w:sz w:val="16"/>
                <w:szCs w:val="16"/>
              </w:rPr>
              <w:t xml:space="preserve"> кв. 1-42,44-190; </w:t>
            </w:r>
            <w:proofErr w:type="spellStart"/>
            <w:r w:rsidRPr="00EC494E">
              <w:rPr>
                <w:sz w:val="16"/>
                <w:szCs w:val="16"/>
              </w:rPr>
              <w:t>Осьминское</w:t>
            </w:r>
            <w:proofErr w:type="spellEnd"/>
            <w:r w:rsidRPr="00EC494E">
              <w:rPr>
                <w:sz w:val="16"/>
                <w:szCs w:val="16"/>
              </w:rPr>
              <w:t xml:space="preserve"> кв.1-150, 157-162; Красногорское кв.1-99,104-106,114-118; </w:t>
            </w:r>
            <w:proofErr w:type="spellStart"/>
            <w:r w:rsidRPr="00EC494E">
              <w:rPr>
                <w:sz w:val="16"/>
                <w:szCs w:val="16"/>
              </w:rPr>
              <w:t>Мшинское</w:t>
            </w:r>
            <w:proofErr w:type="spellEnd"/>
            <w:r w:rsidRPr="00EC494E">
              <w:rPr>
                <w:sz w:val="16"/>
                <w:szCs w:val="16"/>
              </w:rPr>
              <w:t xml:space="preserve"> кв.1-166, Долговское кв.1-90, </w:t>
            </w:r>
            <w:proofErr w:type="spellStart"/>
            <w:r w:rsidRPr="00EC494E">
              <w:rPr>
                <w:sz w:val="16"/>
                <w:szCs w:val="16"/>
              </w:rPr>
              <w:t>Чоловское</w:t>
            </w:r>
            <w:proofErr w:type="spellEnd"/>
            <w:r w:rsidRPr="00EC494E">
              <w:rPr>
                <w:sz w:val="16"/>
                <w:szCs w:val="16"/>
              </w:rPr>
              <w:t xml:space="preserve"> кв.1-109, </w:t>
            </w:r>
            <w:proofErr w:type="spellStart"/>
            <w:r w:rsidRPr="00EC494E">
              <w:rPr>
                <w:sz w:val="16"/>
                <w:szCs w:val="16"/>
              </w:rPr>
              <w:t>Печковское</w:t>
            </w:r>
            <w:proofErr w:type="spellEnd"/>
            <w:r w:rsidRPr="00EC494E">
              <w:rPr>
                <w:sz w:val="16"/>
                <w:szCs w:val="16"/>
              </w:rPr>
              <w:t xml:space="preserve"> кв.1-98; Николаевское кв.1-97, </w:t>
            </w:r>
            <w:proofErr w:type="spellStart"/>
            <w:r w:rsidRPr="00EC494E">
              <w:rPr>
                <w:sz w:val="16"/>
                <w:szCs w:val="16"/>
              </w:rPr>
              <w:t>Сяберское</w:t>
            </w:r>
            <w:proofErr w:type="spellEnd"/>
            <w:r w:rsidRPr="00EC494E">
              <w:rPr>
                <w:sz w:val="16"/>
                <w:szCs w:val="16"/>
              </w:rPr>
              <w:t xml:space="preserve"> кв.1-133, </w:t>
            </w:r>
            <w:proofErr w:type="spellStart"/>
            <w:r w:rsidRPr="00EC494E">
              <w:rPr>
                <w:sz w:val="16"/>
                <w:szCs w:val="16"/>
              </w:rPr>
              <w:t>Толмачевское</w:t>
            </w:r>
            <w:proofErr w:type="spellEnd"/>
            <w:r w:rsidRPr="00EC494E">
              <w:rPr>
                <w:sz w:val="16"/>
                <w:szCs w:val="16"/>
              </w:rPr>
              <w:t xml:space="preserve"> кв.1-157, </w:t>
            </w:r>
            <w:proofErr w:type="spellStart"/>
            <w:r w:rsidRPr="00EC494E">
              <w:rPr>
                <w:sz w:val="16"/>
                <w:szCs w:val="16"/>
              </w:rPr>
              <w:t>Оредежское</w:t>
            </w:r>
            <w:proofErr w:type="spellEnd"/>
            <w:r w:rsidRPr="00EC494E">
              <w:rPr>
                <w:sz w:val="16"/>
                <w:szCs w:val="16"/>
              </w:rPr>
              <w:t xml:space="preserve"> кв.1-94, </w:t>
            </w:r>
            <w:proofErr w:type="spellStart"/>
            <w:r w:rsidRPr="00EC494E">
              <w:rPr>
                <w:sz w:val="16"/>
                <w:szCs w:val="16"/>
              </w:rPr>
              <w:t>Лужское</w:t>
            </w:r>
            <w:proofErr w:type="spellEnd"/>
            <w:r w:rsidRPr="00EC494E">
              <w:rPr>
                <w:sz w:val="16"/>
                <w:szCs w:val="16"/>
              </w:rPr>
              <w:t xml:space="preserve"> кв.1-136, 137(ч), 138(ч), 139-141, 142(ч), 143-169; </w:t>
            </w:r>
            <w:proofErr w:type="spellStart"/>
            <w:r w:rsidRPr="00EC494E">
              <w:rPr>
                <w:sz w:val="16"/>
                <w:szCs w:val="16"/>
              </w:rPr>
              <w:t>Череменецкое</w:t>
            </w:r>
            <w:proofErr w:type="spellEnd"/>
            <w:r w:rsidRPr="00EC494E">
              <w:rPr>
                <w:sz w:val="16"/>
                <w:szCs w:val="16"/>
              </w:rPr>
              <w:t xml:space="preserve"> кв.1-93,95-136,147-163, </w:t>
            </w:r>
            <w:proofErr w:type="spellStart"/>
            <w:r w:rsidRPr="00EC494E">
              <w:rPr>
                <w:sz w:val="16"/>
                <w:szCs w:val="16"/>
              </w:rPr>
              <w:t>Жельцевское</w:t>
            </w:r>
            <w:proofErr w:type="spellEnd"/>
            <w:r w:rsidRPr="00EC494E">
              <w:rPr>
                <w:sz w:val="16"/>
                <w:szCs w:val="16"/>
              </w:rPr>
              <w:t xml:space="preserve"> кв.1-46, 101-128, 131-169, 201-242, 301-334, 401-406, 501-522, 601-616, 701; </w:t>
            </w:r>
            <w:proofErr w:type="spellStart"/>
            <w:proofErr w:type="gramStart"/>
            <w:r w:rsidRPr="00EC494E">
              <w:rPr>
                <w:sz w:val="16"/>
                <w:szCs w:val="16"/>
              </w:rPr>
              <w:t>Бережковское</w:t>
            </w:r>
            <w:proofErr w:type="spellEnd"/>
            <w:r w:rsidRPr="00EC494E">
              <w:rPr>
                <w:sz w:val="16"/>
                <w:szCs w:val="16"/>
              </w:rPr>
              <w:t xml:space="preserve"> кв.1-101, 201-262, 301-368, </w:t>
            </w:r>
            <w:proofErr w:type="spellStart"/>
            <w:r w:rsidRPr="00EC494E">
              <w:rPr>
                <w:sz w:val="16"/>
                <w:szCs w:val="16"/>
              </w:rPr>
              <w:t>Шильцевское</w:t>
            </w:r>
            <w:proofErr w:type="spellEnd"/>
            <w:r w:rsidRPr="00EC494E">
              <w:rPr>
                <w:sz w:val="16"/>
                <w:szCs w:val="16"/>
              </w:rPr>
              <w:t xml:space="preserve"> кв.1-37, 41-45, 47-51, 101-122, 201-228, 301-355, 401-431, </w:t>
            </w:r>
            <w:proofErr w:type="spellStart"/>
            <w:r w:rsidRPr="00EC494E">
              <w:rPr>
                <w:sz w:val="16"/>
                <w:szCs w:val="16"/>
              </w:rPr>
              <w:t>Луговское</w:t>
            </w:r>
            <w:proofErr w:type="spellEnd"/>
            <w:r w:rsidRPr="00EC494E">
              <w:rPr>
                <w:sz w:val="16"/>
                <w:szCs w:val="16"/>
              </w:rPr>
              <w:t xml:space="preserve"> кв.1-84, 101- 193, 195-203 (47:29:0000000:328/2098, 47:29:0000000:328/2099, 47:29:0000000:328/2105, 47:29:0000000:328/2071, 47:29:0000000:328/2100, 47:29:0000000:328/2101, 47:29:0000000:328/2102, 47:29:0000000:328/2103</w:t>
            </w:r>
            <w:proofErr w:type="gramEnd"/>
            <w:r w:rsidRPr="00EC494E">
              <w:rPr>
                <w:sz w:val="16"/>
                <w:szCs w:val="16"/>
              </w:rPr>
              <w:t xml:space="preserve">, </w:t>
            </w:r>
            <w:proofErr w:type="gramStart"/>
            <w:r w:rsidRPr="00EC494E">
              <w:rPr>
                <w:sz w:val="16"/>
                <w:szCs w:val="16"/>
              </w:rPr>
              <w:t>47:29:0000000:328/2097, 47:29:0000000:328/2096, 47:29:0000000:328/2095, 47:29:0000000:328/2104, 47:29:0000000:328/2072, 47:29:0000000:328/2073, 47:29:0000000:328/2094, 47:29:0000000:328/2083, 47:29:0000000:328/2084, 47:29:0000000:328/2085, 47:29:0000000:328/2086, 47:29:0000000:328/2082</w:t>
            </w:r>
            <w:proofErr w:type="gramEnd"/>
            <w:r w:rsidRPr="00EC494E">
              <w:rPr>
                <w:sz w:val="16"/>
                <w:szCs w:val="16"/>
              </w:rPr>
              <w:t xml:space="preserve">, </w:t>
            </w:r>
            <w:proofErr w:type="gramStart"/>
            <w:r w:rsidRPr="00EC494E">
              <w:rPr>
                <w:sz w:val="16"/>
                <w:szCs w:val="16"/>
              </w:rPr>
              <w:t>47:29:0000000:328/2087, 47:29:0000000:328/2074, 47:29:0000000:328/2081, 47:29:0000000:328/2075, 47:29:0000000:328/2088, 47:29:0000000:328/2076, 47:29:0000000:328/2089, 47:29:0000000:328/2090, 47:29:0000000:328/2077, 47:29:0000000:328/2078, 47:29:0000000:328/2092, 47:29:0000000:328/2091</w:t>
            </w:r>
            <w:proofErr w:type="gramEnd"/>
            <w:r w:rsidRPr="00EC494E">
              <w:rPr>
                <w:sz w:val="16"/>
                <w:szCs w:val="16"/>
              </w:rPr>
              <w:t xml:space="preserve">, </w:t>
            </w:r>
            <w:proofErr w:type="gramStart"/>
            <w:r w:rsidRPr="00EC494E">
              <w:rPr>
                <w:sz w:val="16"/>
                <w:szCs w:val="16"/>
              </w:rPr>
              <w:t>47:29:0000000:328/2079, 47:29:0000000:328/2080, 47:29:0000000:328/2093, 47:29:0000000:328/2145, 47:29:0000000:328/2146)</w:t>
            </w:r>
            <w:proofErr w:type="gramEnd"/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53:01:0081702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Российская Федерация, Новгородская область, Батецкий муниципальный округ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53:01:0081802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Российская Федерация, Новгородская область, Батецкий муниципальный округ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53:01:0084002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Российская Федерация, Новгородская область, Батецкий муниципальный округ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53:01:0044701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Российская Федерация, Новгородская область, Батецкий муниципальный округ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53:01:0041402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Российская Федерация, Новгородская область, Батецкий муниципальный округ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53:01:0061401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Российская Федерация, Новгородская область, Батецкий муниципальный округ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53:01:0061602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Российская Федерация, Новгородская область, Батецкий муниципальный округ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53:21:0040902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Российская Федерация, Новгородская область, </w:t>
            </w:r>
            <w:proofErr w:type="spellStart"/>
            <w:r w:rsidRPr="00EC494E">
              <w:rPr>
                <w:sz w:val="16"/>
                <w:szCs w:val="16"/>
              </w:rPr>
              <w:t>Шимский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Медведское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47:29:0575001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Российская Федерация, 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Лужский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Оредежское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47:29:0656001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Российская Федерация, 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Лужский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47:29:0645001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Российская Федерация, 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Лужский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Заклинское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47:29:0354001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Российская Федерация, 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Лужский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Толмачёвское</w:t>
            </w:r>
            <w:proofErr w:type="spellEnd"/>
            <w:r w:rsidRPr="00EC494E">
              <w:rPr>
                <w:sz w:val="16"/>
                <w:szCs w:val="16"/>
              </w:rPr>
              <w:t xml:space="preserve"> городское поселение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47:29:0352001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Российская Федерация, 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Лужский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Толмачёвское</w:t>
            </w:r>
            <w:proofErr w:type="spellEnd"/>
            <w:r w:rsidRPr="00EC494E">
              <w:rPr>
                <w:sz w:val="16"/>
                <w:szCs w:val="16"/>
              </w:rPr>
              <w:t xml:space="preserve"> городское поселение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47:29:0973001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Российская Федерация, 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Лужский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Осьминское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47:29:0976001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Российская Федерация, 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Лужский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Осьминское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47:22:0823001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Российская Федерация, Ленинградская область, Волосовский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Сабское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47:22:0811002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Российская Федерация, Ленинградская область, Волосовский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Сабское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47:22:0821001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Российская Федерация, Ленинградская область, Волосовский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Сабское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47:22:0811001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Российская Федерация, Ленинградская область, Волосовский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Сабское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47:22:0808002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Российская Федерация, Ленинградская область, Волосовский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Сабское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47:22:0822001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Российская Федерация, Ленинградская область, Волосовский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Сабское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47:22:0806003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Российская Федерация, Ленинградская область, Волосовский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Сабское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47:20:0207004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Российская Федерация, 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Кингисеппский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Вистинское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47:20:0223002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Российская Федерация, 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Кингисеппский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Вистинское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47:20:0225002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Российская Федерация, 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Кингисеппский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Вистинское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47:20:0447002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Российская Федерация, 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Кингисеппский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Вистинское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EC494E">
              <w:rPr>
                <w:sz w:val="16"/>
                <w:szCs w:val="16"/>
              </w:rPr>
              <w:t>Котельское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47:20:0448001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Российская Федерация, 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Кингисеппский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Котельское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47:20:0448002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Российская Федерация, 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Кингисеппский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Котельское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47:20:0449001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Российская Федерация, 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Кингисеппский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Котельское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47:20:0833001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Российская Федерация, 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Кингисеппский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Опольевское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8D39F9" w:rsidRPr="00EC494E" w:rsidTr="007443C3"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47:20:1024002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Российская Федерация, 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Кингисеппский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Пустомержское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8D39F9" w:rsidRPr="00EC494E" w:rsidTr="007443C3">
        <w:trPr>
          <w:trHeight w:val="566"/>
        </w:trPr>
        <w:tc>
          <w:tcPr>
            <w:tcW w:w="642" w:type="dxa"/>
            <w:vMerge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47:20:1024003</w:t>
            </w:r>
          </w:p>
        </w:tc>
        <w:tc>
          <w:tcPr>
            <w:tcW w:w="6457" w:type="dxa"/>
          </w:tcPr>
          <w:p w:rsidR="008D39F9" w:rsidRPr="00EC494E" w:rsidRDefault="008D39F9" w:rsidP="007443C3">
            <w:pPr>
              <w:jc w:val="both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Российская Федерация, Волосовский муниципальный район, </w:t>
            </w:r>
            <w:proofErr w:type="spellStart"/>
            <w:r w:rsidRPr="00EC494E">
              <w:rPr>
                <w:sz w:val="16"/>
                <w:szCs w:val="16"/>
              </w:rPr>
              <w:t>Пустомержское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</w:t>
            </w:r>
          </w:p>
        </w:tc>
      </w:tr>
      <w:tr w:rsidR="008D39F9" w:rsidRPr="00EC494E" w:rsidTr="007443C3">
        <w:tc>
          <w:tcPr>
            <w:tcW w:w="642" w:type="dxa"/>
            <w:vAlign w:val="center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8D39F9" w:rsidRPr="00EC494E" w:rsidRDefault="008D39F9" w:rsidP="007443C3">
            <w:pPr>
              <w:pStyle w:val="aa"/>
              <w:widowControl w:val="0"/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EC494E">
              <w:rPr>
                <w:sz w:val="16"/>
                <w:szCs w:val="16"/>
              </w:rPr>
              <w:t>Вистинского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EC494E">
              <w:rPr>
                <w:sz w:val="16"/>
                <w:szCs w:val="16"/>
              </w:rPr>
              <w:t>Кингисеппского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муниципального района Ленинградской области</w:t>
            </w:r>
          </w:p>
          <w:p w:rsidR="008D39F9" w:rsidRPr="00EC494E" w:rsidRDefault="008D39F9" w:rsidP="007443C3">
            <w:pPr>
              <w:widowControl w:val="0"/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188477, </w:t>
            </w:r>
            <w:proofErr w:type="gramStart"/>
            <w:r w:rsidRPr="00EC494E">
              <w:rPr>
                <w:sz w:val="16"/>
                <w:szCs w:val="16"/>
              </w:rPr>
              <w:t>Ленинградская</w:t>
            </w:r>
            <w:proofErr w:type="gramEnd"/>
            <w:r w:rsidRPr="00EC494E">
              <w:rPr>
                <w:sz w:val="16"/>
                <w:szCs w:val="16"/>
              </w:rPr>
              <w:t xml:space="preserve"> обл., </w:t>
            </w:r>
            <w:proofErr w:type="spellStart"/>
            <w:r w:rsidRPr="00EC494E">
              <w:rPr>
                <w:sz w:val="16"/>
                <w:szCs w:val="16"/>
              </w:rPr>
              <w:t>Кингисеппский</w:t>
            </w:r>
            <w:proofErr w:type="spellEnd"/>
            <w:r w:rsidRPr="00EC494E">
              <w:rPr>
                <w:sz w:val="16"/>
                <w:szCs w:val="16"/>
              </w:rPr>
              <w:t xml:space="preserve"> район, д. </w:t>
            </w:r>
            <w:proofErr w:type="spellStart"/>
            <w:r w:rsidRPr="00EC494E">
              <w:rPr>
                <w:sz w:val="16"/>
                <w:szCs w:val="16"/>
              </w:rPr>
              <w:t>Вистино</w:t>
            </w:r>
            <w:proofErr w:type="spellEnd"/>
            <w:r w:rsidRPr="00EC494E">
              <w:rPr>
                <w:sz w:val="16"/>
                <w:szCs w:val="16"/>
              </w:rPr>
              <w:t>, ул. Ижорская, д. 13</w:t>
            </w:r>
          </w:p>
          <w:p w:rsidR="008D39F9" w:rsidRPr="00EC494E" w:rsidRDefault="008D39F9" w:rsidP="007443C3">
            <w:pPr>
              <w:widowControl w:val="0"/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Тел: +7(81375) 6-71-74</w:t>
            </w:r>
          </w:p>
          <w:p w:rsidR="008D39F9" w:rsidRPr="00EC494E" w:rsidRDefault="00282D32" w:rsidP="007443C3">
            <w:pPr>
              <w:widowControl w:val="0"/>
              <w:jc w:val="center"/>
              <w:rPr>
                <w:sz w:val="16"/>
                <w:szCs w:val="16"/>
              </w:rPr>
            </w:pPr>
            <w:hyperlink r:id="rId12" w:history="1">
              <w:r w:rsidR="008D39F9" w:rsidRPr="00EC494E">
                <w:rPr>
                  <w:sz w:val="16"/>
                  <w:szCs w:val="16"/>
                </w:rPr>
                <w:t>victino@yandex.ru</w:t>
              </w:r>
            </w:hyperlink>
          </w:p>
          <w:p w:rsidR="008D39F9" w:rsidRPr="00EC494E" w:rsidRDefault="008D39F9" w:rsidP="007443C3">
            <w:pPr>
              <w:widowControl w:val="0"/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время приема: по предварительной записи</w:t>
            </w:r>
          </w:p>
          <w:p w:rsidR="008D39F9" w:rsidRPr="00EC494E" w:rsidRDefault="008D39F9" w:rsidP="007443C3">
            <w:pPr>
              <w:pStyle w:val="aa"/>
              <w:ind w:left="0"/>
              <w:jc w:val="center"/>
              <w:rPr>
                <w:sz w:val="16"/>
                <w:szCs w:val="16"/>
                <w:shd w:val="clear" w:color="auto" w:fill="FFFFFF"/>
              </w:rPr>
            </w:pPr>
          </w:p>
          <w:p w:rsidR="008D39F9" w:rsidRPr="00EC494E" w:rsidRDefault="008D39F9" w:rsidP="007443C3">
            <w:pPr>
              <w:widowControl w:val="0"/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Администрация муниципального образования </w:t>
            </w:r>
            <w:proofErr w:type="spellStart"/>
            <w:r w:rsidRPr="00EC494E">
              <w:rPr>
                <w:sz w:val="16"/>
                <w:szCs w:val="16"/>
              </w:rPr>
              <w:t>Котельское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 </w:t>
            </w:r>
            <w:proofErr w:type="spellStart"/>
            <w:r w:rsidRPr="00EC494E">
              <w:rPr>
                <w:sz w:val="16"/>
                <w:szCs w:val="16"/>
              </w:rPr>
              <w:t>Кингисеппского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муниципального района Ленинградской области</w:t>
            </w:r>
          </w:p>
          <w:p w:rsidR="008D39F9" w:rsidRPr="00EC494E" w:rsidRDefault="008D39F9" w:rsidP="007443C3">
            <w:pPr>
              <w:widowControl w:val="0"/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188468 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Кингисеппский</w:t>
            </w:r>
            <w:proofErr w:type="spellEnd"/>
            <w:r w:rsidRPr="00EC494E">
              <w:rPr>
                <w:sz w:val="16"/>
                <w:szCs w:val="16"/>
              </w:rPr>
              <w:t xml:space="preserve"> район, пос. </w:t>
            </w:r>
            <w:proofErr w:type="spellStart"/>
            <w:r w:rsidRPr="00EC494E">
              <w:rPr>
                <w:sz w:val="16"/>
                <w:szCs w:val="16"/>
              </w:rPr>
              <w:t>Котельский</w:t>
            </w:r>
            <w:proofErr w:type="spellEnd"/>
            <w:r w:rsidRPr="00EC494E">
              <w:rPr>
                <w:sz w:val="16"/>
                <w:szCs w:val="16"/>
              </w:rPr>
              <w:t xml:space="preserve"> </w:t>
            </w:r>
            <w:proofErr w:type="spellStart"/>
            <w:r w:rsidRPr="00EC494E">
              <w:rPr>
                <w:sz w:val="16"/>
                <w:szCs w:val="16"/>
              </w:rPr>
              <w:t>д</w:t>
            </w:r>
            <w:proofErr w:type="gramStart"/>
            <w:r w:rsidRPr="00EC494E">
              <w:rPr>
                <w:sz w:val="16"/>
                <w:szCs w:val="16"/>
              </w:rPr>
              <w:t>.З</w:t>
            </w:r>
            <w:proofErr w:type="gramEnd"/>
            <w:r w:rsidRPr="00EC494E">
              <w:rPr>
                <w:sz w:val="16"/>
                <w:szCs w:val="16"/>
              </w:rPr>
              <w:t>З</w:t>
            </w:r>
            <w:proofErr w:type="spellEnd"/>
            <w:r w:rsidRPr="00EC494E">
              <w:rPr>
                <w:sz w:val="16"/>
                <w:szCs w:val="16"/>
              </w:rPr>
              <w:t xml:space="preserve"> </w:t>
            </w:r>
          </w:p>
          <w:p w:rsidR="008D39F9" w:rsidRPr="00EC494E" w:rsidRDefault="008D39F9" w:rsidP="007443C3">
            <w:pPr>
              <w:widowControl w:val="0"/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Тел: +7 (81375) 631-06</w:t>
            </w:r>
          </w:p>
          <w:p w:rsidR="008D39F9" w:rsidRPr="00EC494E" w:rsidRDefault="008D39F9" w:rsidP="007443C3">
            <w:pPr>
              <w:widowControl w:val="0"/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 </w:t>
            </w:r>
            <w:hyperlink r:id="rId13" w:history="1">
              <w:r w:rsidRPr="00EC494E">
                <w:rPr>
                  <w:sz w:val="16"/>
                  <w:szCs w:val="16"/>
                </w:rPr>
                <w:t>kotelskoe@yandex.ru</w:t>
              </w:r>
            </w:hyperlink>
          </w:p>
          <w:p w:rsidR="008D39F9" w:rsidRPr="00EC494E" w:rsidRDefault="008D39F9" w:rsidP="007443C3">
            <w:pPr>
              <w:widowControl w:val="0"/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время приема: по предварительной записи</w:t>
            </w:r>
          </w:p>
          <w:p w:rsidR="008D39F9" w:rsidRPr="00EC494E" w:rsidRDefault="008D39F9" w:rsidP="007443C3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8D39F9" w:rsidRPr="00EC494E" w:rsidRDefault="008D39F9" w:rsidP="007443C3">
            <w:pPr>
              <w:widowControl w:val="0"/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Администрация муниципального образования </w:t>
            </w:r>
            <w:proofErr w:type="spellStart"/>
            <w:r w:rsidRPr="00EC494E">
              <w:rPr>
                <w:sz w:val="16"/>
                <w:szCs w:val="16"/>
              </w:rPr>
              <w:t>Опольевского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EC494E">
              <w:rPr>
                <w:sz w:val="16"/>
                <w:szCs w:val="16"/>
              </w:rPr>
              <w:t>Кингисеппского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муниципального района Ленинградской области</w:t>
            </w:r>
          </w:p>
          <w:p w:rsidR="008D39F9" w:rsidRPr="00EC494E" w:rsidRDefault="008D39F9" w:rsidP="007443C3">
            <w:pPr>
              <w:pStyle w:val="aa"/>
              <w:widowControl w:val="0"/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188460, 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Кингисеппский</w:t>
            </w:r>
            <w:proofErr w:type="spellEnd"/>
            <w:r w:rsidRPr="00EC494E">
              <w:rPr>
                <w:sz w:val="16"/>
                <w:szCs w:val="16"/>
              </w:rPr>
              <w:t xml:space="preserve"> район, д. </w:t>
            </w:r>
            <w:proofErr w:type="spellStart"/>
            <w:r w:rsidRPr="00EC494E">
              <w:rPr>
                <w:sz w:val="16"/>
                <w:szCs w:val="16"/>
              </w:rPr>
              <w:t>Ополье</w:t>
            </w:r>
            <w:proofErr w:type="spellEnd"/>
            <w:r w:rsidRPr="00EC494E">
              <w:rPr>
                <w:sz w:val="16"/>
                <w:szCs w:val="16"/>
              </w:rPr>
              <w:t>, дом 66</w:t>
            </w:r>
          </w:p>
          <w:p w:rsidR="008D39F9" w:rsidRPr="00EC494E" w:rsidRDefault="008D39F9" w:rsidP="007443C3">
            <w:pPr>
              <w:pStyle w:val="aa"/>
              <w:widowControl w:val="0"/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Тел: +7(81375) 62-337</w:t>
            </w:r>
          </w:p>
          <w:p w:rsidR="008D39F9" w:rsidRPr="00EC494E" w:rsidRDefault="00282D32" w:rsidP="007443C3">
            <w:pPr>
              <w:pStyle w:val="aa"/>
              <w:widowControl w:val="0"/>
              <w:jc w:val="center"/>
              <w:rPr>
                <w:sz w:val="16"/>
                <w:szCs w:val="16"/>
              </w:rPr>
            </w:pPr>
            <w:hyperlink r:id="rId14" w:history="1">
              <w:r w:rsidR="008D39F9" w:rsidRPr="00EC494E">
                <w:rPr>
                  <w:sz w:val="16"/>
                  <w:szCs w:val="16"/>
                </w:rPr>
                <w:t>opolye_adm@mail.ru</w:t>
              </w:r>
            </w:hyperlink>
          </w:p>
          <w:p w:rsidR="008D39F9" w:rsidRPr="00EC494E" w:rsidRDefault="008D39F9" w:rsidP="007443C3">
            <w:pPr>
              <w:pStyle w:val="aa"/>
              <w:widowControl w:val="0"/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время приема: по предварительной записи</w:t>
            </w:r>
          </w:p>
          <w:p w:rsidR="008D39F9" w:rsidRPr="00EC494E" w:rsidRDefault="008D39F9" w:rsidP="007443C3">
            <w:pPr>
              <w:pStyle w:val="aa"/>
              <w:ind w:left="0"/>
              <w:jc w:val="center"/>
              <w:rPr>
                <w:sz w:val="16"/>
                <w:szCs w:val="16"/>
                <w:shd w:val="clear" w:color="auto" w:fill="FFFFFF"/>
              </w:rPr>
            </w:pPr>
          </w:p>
          <w:p w:rsidR="008D39F9" w:rsidRPr="00EC494E" w:rsidRDefault="008D39F9" w:rsidP="007443C3">
            <w:pPr>
              <w:pStyle w:val="2"/>
              <w:keepNext w:val="0"/>
              <w:widowControl w:val="0"/>
              <w:shd w:val="clear" w:color="auto" w:fill="FFFFFF"/>
              <w:spacing w:before="0" w:after="0"/>
              <w:outlineLvl w:val="1"/>
              <w:rPr>
                <w:rFonts w:ascii="Times New Roman" w:hAnsi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EC494E">
              <w:rPr>
                <w:rFonts w:ascii="Times New Roman" w:hAnsi="Times New Roman"/>
                <w:b w:val="0"/>
                <w:bCs w:val="0"/>
                <w:i w:val="0"/>
                <w:iCs w:val="0"/>
                <w:sz w:val="16"/>
                <w:szCs w:val="16"/>
              </w:rPr>
              <w:t xml:space="preserve">Администрация муниципального образования </w:t>
            </w:r>
            <w:proofErr w:type="spellStart"/>
            <w:r w:rsidRPr="00EC494E">
              <w:rPr>
                <w:rFonts w:ascii="Times New Roman" w:hAnsi="Times New Roman"/>
                <w:b w:val="0"/>
                <w:bCs w:val="0"/>
                <w:i w:val="0"/>
                <w:iCs w:val="0"/>
                <w:sz w:val="16"/>
                <w:szCs w:val="16"/>
              </w:rPr>
              <w:t>Пустомержское</w:t>
            </w:r>
            <w:proofErr w:type="spellEnd"/>
            <w:r w:rsidRPr="00EC494E">
              <w:rPr>
                <w:rFonts w:ascii="Times New Roman" w:hAnsi="Times New Roman"/>
                <w:b w:val="0"/>
                <w:bCs w:val="0"/>
                <w:i w:val="0"/>
                <w:iCs w:val="0"/>
                <w:sz w:val="16"/>
                <w:szCs w:val="16"/>
              </w:rPr>
              <w:t xml:space="preserve"> сельское поселение </w:t>
            </w:r>
            <w:proofErr w:type="spellStart"/>
            <w:r w:rsidRPr="00EC494E">
              <w:rPr>
                <w:rFonts w:ascii="Times New Roman" w:hAnsi="Times New Roman"/>
                <w:b w:val="0"/>
                <w:bCs w:val="0"/>
                <w:i w:val="0"/>
                <w:iCs w:val="0"/>
                <w:sz w:val="16"/>
                <w:szCs w:val="16"/>
              </w:rPr>
              <w:t>Кингисеппского</w:t>
            </w:r>
            <w:proofErr w:type="spellEnd"/>
            <w:r w:rsidRPr="00EC494E">
              <w:rPr>
                <w:rFonts w:ascii="Times New Roman" w:hAnsi="Times New Roman"/>
                <w:b w:val="0"/>
                <w:bCs w:val="0"/>
                <w:i w:val="0"/>
                <w:iCs w:val="0"/>
                <w:sz w:val="16"/>
                <w:szCs w:val="16"/>
              </w:rPr>
              <w:t xml:space="preserve"> муниципального района Ленинградской области</w:t>
            </w:r>
          </w:p>
          <w:p w:rsidR="008D39F9" w:rsidRPr="00EC494E" w:rsidRDefault="008D39F9" w:rsidP="007443C3">
            <w:pPr>
              <w:pStyle w:val="2"/>
              <w:keepNext w:val="0"/>
              <w:widowControl w:val="0"/>
              <w:shd w:val="clear" w:color="auto" w:fill="FFFFFF"/>
              <w:spacing w:before="0" w:after="0"/>
              <w:outlineLvl w:val="1"/>
              <w:rPr>
                <w:rFonts w:ascii="Times New Roman" w:hAnsi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EC494E">
              <w:rPr>
                <w:rFonts w:ascii="Times New Roman" w:hAnsi="Times New Roman"/>
                <w:b w:val="0"/>
                <w:bCs w:val="0"/>
                <w:i w:val="0"/>
                <w:iCs w:val="0"/>
                <w:sz w:val="16"/>
                <w:szCs w:val="16"/>
              </w:rPr>
              <w:t>188479 Ленинград</w:t>
            </w:r>
            <w:r w:rsidRPr="00EC494E">
              <w:rPr>
                <w:rFonts w:ascii="Times New Roman" w:hAnsi="Times New Roman"/>
                <w:b w:val="0"/>
                <w:bCs w:val="0"/>
                <w:i w:val="0"/>
                <w:iCs w:val="0"/>
                <w:sz w:val="16"/>
                <w:szCs w:val="16"/>
              </w:rPr>
              <w:softHyphen/>
              <w:t xml:space="preserve">ская обл., </w:t>
            </w:r>
            <w:proofErr w:type="spellStart"/>
            <w:r w:rsidRPr="00EC494E">
              <w:rPr>
                <w:rFonts w:ascii="Times New Roman" w:hAnsi="Times New Roman"/>
                <w:b w:val="0"/>
                <w:bCs w:val="0"/>
                <w:i w:val="0"/>
                <w:iCs w:val="0"/>
                <w:sz w:val="16"/>
                <w:szCs w:val="16"/>
              </w:rPr>
              <w:t>Кингисеппский</w:t>
            </w:r>
            <w:proofErr w:type="spellEnd"/>
            <w:r w:rsidRPr="00EC494E">
              <w:rPr>
                <w:rFonts w:ascii="Times New Roman" w:hAnsi="Times New Roman"/>
                <w:b w:val="0"/>
                <w:bCs w:val="0"/>
                <w:i w:val="0"/>
                <w:iCs w:val="0"/>
                <w:sz w:val="16"/>
                <w:szCs w:val="16"/>
              </w:rPr>
              <w:t xml:space="preserve"> р-н, д</w:t>
            </w:r>
            <w:proofErr w:type="gramStart"/>
            <w:r w:rsidRPr="00EC494E">
              <w:rPr>
                <w:rFonts w:ascii="Times New Roman" w:hAnsi="Times New Roman"/>
                <w:b w:val="0"/>
                <w:bCs w:val="0"/>
                <w:i w:val="0"/>
                <w:iCs w:val="0"/>
                <w:sz w:val="16"/>
                <w:szCs w:val="16"/>
              </w:rPr>
              <w:t>.Б</w:t>
            </w:r>
            <w:proofErr w:type="gramEnd"/>
            <w:r w:rsidRPr="00EC494E">
              <w:rPr>
                <w:rFonts w:ascii="Times New Roman" w:hAnsi="Times New Roman"/>
                <w:b w:val="0"/>
                <w:bCs w:val="0"/>
                <w:i w:val="0"/>
                <w:iCs w:val="0"/>
                <w:sz w:val="16"/>
                <w:szCs w:val="16"/>
              </w:rPr>
              <w:t xml:space="preserve">ольшая </w:t>
            </w:r>
            <w:proofErr w:type="spellStart"/>
            <w:r w:rsidRPr="00EC494E">
              <w:rPr>
                <w:rFonts w:ascii="Times New Roman" w:hAnsi="Times New Roman"/>
                <w:b w:val="0"/>
                <w:bCs w:val="0"/>
                <w:i w:val="0"/>
                <w:iCs w:val="0"/>
                <w:sz w:val="16"/>
                <w:szCs w:val="16"/>
              </w:rPr>
              <w:t>Пустомержа</w:t>
            </w:r>
            <w:proofErr w:type="spellEnd"/>
            <w:r w:rsidRPr="00EC494E">
              <w:rPr>
                <w:rFonts w:ascii="Times New Roman" w:hAnsi="Times New Roman"/>
                <w:b w:val="0"/>
                <w:bCs w:val="0"/>
                <w:i w:val="0"/>
                <w:iCs w:val="0"/>
                <w:sz w:val="16"/>
                <w:szCs w:val="16"/>
              </w:rPr>
              <w:t> ул.Оболенского, д.68</w:t>
            </w:r>
          </w:p>
          <w:p w:rsidR="008D39F9" w:rsidRPr="00EC494E" w:rsidRDefault="008D39F9" w:rsidP="007443C3">
            <w:pPr>
              <w:pStyle w:val="2"/>
              <w:keepNext w:val="0"/>
              <w:widowControl w:val="0"/>
              <w:shd w:val="clear" w:color="auto" w:fill="FFFFFF"/>
              <w:spacing w:before="0" w:after="0"/>
              <w:ind w:left="720"/>
              <w:outlineLvl w:val="1"/>
              <w:rPr>
                <w:rFonts w:ascii="Times New Roman" w:hAnsi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EC494E">
              <w:rPr>
                <w:rFonts w:ascii="Times New Roman" w:hAnsi="Times New Roman"/>
                <w:b w:val="0"/>
                <w:bCs w:val="0"/>
                <w:i w:val="0"/>
                <w:iCs w:val="0"/>
                <w:sz w:val="16"/>
                <w:szCs w:val="16"/>
              </w:rPr>
              <w:t>Тел.: +7 (81375) 64-366</w:t>
            </w:r>
          </w:p>
          <w:p w:rsidR="008D39F9" w:rsidRPr="00EC494E" w:rsidRDefault="00282D32" w:rsidP="007443C3">
            <w:pPr>
              <w:pStyle w:val="2"/>
              <w:keepNext w:val="0"/>
              <w:widowControl w:val="0"/>
              <w:shd w:val="clear" w:color="auto" w:fill="FFFFFF"/>
              <w:spacing w:before="0" w:after="0"/>
              <w:ind w:left="720"/>
              <w:outlineLvl w:val="1"/>
              <w:rPr>
                <w:rFonts w:ascii="Times New Roman" w:hAnsi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hyperlink r:id="rId15" w:history="1">
              <w:r w:rsidR="008D39F9" w:rsidRPr="00EC494E">
                <w:rPr>
                  <w:rFonts w:ascii="Times New Roman" w:hAnsi="Times New Roman"/>
                  <w:b w:val="0"/>
                  <w:bCs w:val="0"/>
                  <w:i w:val="0"/>
                  <w:iCs w:val="0"/>
                  <w:sz w:val="16"/>
                  <w:szCs w:val="16"/>
                </w:rPr>
                <w:t>PUSTOMERGA@mail.ru</w:t>
              </w:r>
            </w:hyperlink>
          </w:p>
          <w:p w:rsidR="008D39F9" w:rsidRPr="00EC494E" w:rsidRDefault="008D39F9" w:rsidP="007443C3">
            <w:pPr>
              <w:pStyle w:val="2"/>
              <w:keepNext w:val="0"/>
              <w:widowControl w:val="0"/>
              <w:shd w:val="clear" w:color="auto" w:fill="FFFFFF"/>
              <w:spacing w:before="0" w:after="0"/>
              <w:ind w:left="720"/>
              <w:outlineLvl w:val="1"/>
              <w:rPr>
                <w:rFonts w:ascii="Times New Roman" w:hAnsi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EC494E">
              <w:rPr>
                <w:rFonts w:ascii="Times New Roman" w:hAnsi="Times New Roman"/>
                <w:b w:val="0"/>
                <w:bCs w:val="0"/>
                <w:i w:val="0"/>
                <w:iCs w:val="0"/>
                <w:sz w:val="16"/>
                <w:szCs w:val="16"/>
              </w:rPr>
              <w:t>время приема: по пре</w:t>
            </w:r>
            <w:bookmarkStart w:id="0" w:name="_GoBack"/>
            <w:bookmarkEnd w:id="0"/>
            <w:r w:rsidRPr="00EC494E">
              <w:rPr>
                <w:rFonts w:ascii="Times New Roman" w:hAnsi="Times New Roman"/>
                <w:b w:val="0"/>
                <w:bCs w:val="0"/>
                <w:i w:val="0"/>
                <w:iCs w:val="0"/>
                <w:sz w:val="16"/>
                <w:szCs w:val="16"/>
              </w:rPr>
              <w:t>дварительной записи</w:t>
            </w:r>
          </w:p>
          <w:p w:rsidR="008D39F9" w:rsidRPr="00EC494E" w:rsidRDefault="008D39F9" w:rsidP="007443C3">
            <w:pPr>
              <w:rPr>
                <w:sz w:val="16"/>
                <w:szCs w:val="16"/>
              </w:rPr>
            </w:pPr>
          </w:p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Администрация муниципального образования Большеврудское сельское поселение Волосовского муниципального района Ленинградской области</w:t>
            </w:r>
          </w:p>
          <w:p w:rsidR="008D39F9" w:rsidRPr="00EC494E" w:rsidRDefault="008D39F9" w:rsidP="007443C3">
            <w:pPr>
              <w:pStyle w:val="af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188416, Ленинградская область, Волосовский район, д. Б.Вруда д.51</w:t>
            </w:r>
          </w:p>
          <w:p w:rsidR="008D39F9" w:rsidRPr="00EC494E" w:rsidRDefault="008D39F9" w:rsidP="007443C3">
            <w:pPr>
              <w:pStyle w:val="af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Тел: +7(81373) 55-303</w:t>
            </w:r>
          </w:p>
          <w:p w:rsidR="008D39F9" w:rsidRPr="00EC494E" w:rsidRDefault="00282D32" w:rsidP="007443C3">
            <w:pPr>
              <w:pStyle w:val="af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hyperlink r:id="rId16" w:history="1">
              <w:r w:rsidR="008D39F9" w:rsidRPr="00EC494E">
                <w:rPr>
                  <w:rStyle w:val="a9"/>
                  <w:rFonts w:eastAsiaTheme="majorEastAsia"/>
                  <w:color w:val="auto"/>
                  <w:sz w:val="16"/>
                  <w:szCs w:val="16"/>
                </w:rPr>
                <w:t>mobsp@yandex.ru</w:t>
              </w:r>
            </w:hyperlink>
          </w:p>
          <w:p w:rsidR="008D39F9" w:rsidRPr="00EC494E" w:rsidRDefault="008D39F9" w:rsidP="007443C3">
            <w:pPr>
              <w:pStyle w:val="2"/>
              <w:keepNext w:val="0"/>
              <w:widowControl w:val="0"/>
              <w:shd w:val="clear" w:color="auto" w:fill="FFFFFF"/>
              <w:spacing w:before="0" w:after="0"/>
              <w:ind w:left="720"/>
              <w:outlineLvl w:val="1"/>
              <w:rPr>
                <w:rFonts w:ascii="Times New Roman" w:hAnsi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EC494E">
              <w:rPr>
                <w:rFonts w:ascii="Times New Roman" w:hAnsi="Times New Roman"/>
                <w:b w:val="0"/>
                <w:bCs w:val="0"/>
                <w:i w:val="0"/>
                <w:iCs w:val="0"/>
                <w:sz w:val="16"/>
                <w:szCs w:val="16"/>
              </w:rPr>
              <w:t>время приема: по предварительной записи</w:t>
            </w:r>
          </w:p>
          <w:p w:rsidR="008D39F9" w:rsidRPr="00EC494E" w:rsidRDefault="008D39F9" w:rsidP="007443C3">
            <w:pPr>
              <w:rPr>
                <w:sz w:val="16"/>
                <w:szCs w:val="16"/>
              </w:rPr>
            </w:pPr>
          </w:p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  <w:shd w:val="clear" w:color="auto" w:fill="FFFFFF"/>
              </w:rPr>
              <w:t xml:space="preserve">Администрация </w:t>
            </w:r>
            <w:r w:rsidRPr="00EC494E">
              <w:rPr>
                <w:sz w:val="16"/>
                <w:szCs w:val="16"/>
              </w:rPr>
              <w:t xml:space="preserve">муниципального образования </w:t>
            </w:r>
            <w:proofErr w:type="spellStart"/>
            <w:r w:rsidRPr="00EC494E">
              <w:rPr>
                <w:sz w:val="16"/>
                <w:szCs w:val="16"/>
              </w:rPr>
              <w:t>Сабское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 Волосовского муниципального района Ленинградской области</w:t>
            </w:r>
          </w:p>
          <w:p w:rsidR="008D39F9" w:rsidRPr="00EC494E" w:rsidRDefault="008D39F9" w:rsidP="007443C3">
            <w:pPr>
              <w:pStyle w:val="aa"/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188444, Большой Сабск, д. 56</w:t>
            </w:r>
          </w:p>
          <w:p w:rsidR="008D39F9" w:rsidRPr="00EC494E" w:rsidRDefault="008D39F9" w:rsidP="007443C3">
            <w:pPr>
              <w:pStyle w:val="aa"/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Тел: +7 (81373) 64-173</w:t>
            </w:r>
          </w:p>
          <w:p w:rsidR="008D39F9" w:rsidRPr="00EC494E" w:rsidRDefault="00282D32" w:rsidP="007443C3">
            <w:pPr>
              <w:pStyle w:val="aa"/>
              <w:jc w:val="center"/>
              <w:rPr>
                <w:rStyle w:val="a9"/>
                <w:rFonts w:eastAsiaTheme="majorEastAsia"/>
                <w:color w:val="auto"/>
                <w:sz w:val="16"/>
                <w:szCs w:val="16"/>
              </w:rPr>
            </w:pPr>
            <w:hyperlink r:id="rId17" w:history="1">
              <w:r w:rsidR="008D39F9" w:rsidRPr="00EC494E">
                <w:rPr>
                  <w:rStyle w:val="a9"/>
                  <w:rFonts w:eastAsiaTheme="majorEastAsia"/>
                  <w:color w:val="auto"/>
                  <w:sz w:val="16"/>
                  <w:szCs w:val="16"/>
                  <w:lang w:val="en-US"/>
                </w:rPr>
                <w:t>cabckadm</w:t>
              </w:r>
              <w:r w:rsidR="008D39F9" w:rsidRPr="00EC494E">
                <w:rPr>
                  <w:rStyle w:val="a9"/>
                  <w:rFonts w:eastAsiaTheme="majorEastAsia"/>
                  <w:color w:val="auto"/>
                  <w:sz w:val="16"/>
                  <w:szCs w:val="16"/>
                </w:rPr>
                <w:t>1@</w:t>
              </w:r>
              <w:r w:rsidR="008D39F9" w:rsidRPr="00EC494E">
                <w:rPr>
                  <w:rStyle w:val="a9"/>
                  <w:rFonts w:eastAsiaTheme="majorEastAsia"/>
                  <w:color w:val="auto"/>
                  <w:sz w:val="16"/>
                  <w:szCs w:val="16"/>
                  <w:lang w:val="en-US"/>
                </w:rPr>
                <w:t>yandex</w:t>
              </w:r>
              <w:r w:rsidR="008D39F9" w:rsidRPr="00EC494E">
                <w:rPr>
                  <w:rStyle w:val="a9"/>
                  <w:rFonts w:eastAsiaTheme="majorEastAsia"/>
                  <w:color w:val="auto"/>
                  <w:sz w:val="16"/>
                  <w:szCs w:val="16"/>
                </w:rPr>
                <w:t>.</w:t>
              </w:r>
              <w:r w:rsidR="008D39F9" w:rsidRPr="00EC494E">
                <w:rPr>
                  <w:rStyle w:val="a9"/>
                  <w:rFonts w:eastAsiaTheme="majorEastAsia"/>
                  <w:color w:val="auto"/>
                  <w:sz w:val="16"/>
                  <w:szCs w:val="16"/>
                  <w:lang w:val="en-US"/>
                </w:rPr>
                <w:t>ru</w:t>
              </w:r>
            </w:hyperlink>
          </w:p>
          <w:p w:rsidR="008D39F9" w:rsidRPr="00EC494E" w:rsidRDefault="008D39F9" w:rsidP="007443C3">
            <w:pPr>
              <w:pStyle w:val="aa"/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время приема: понедельник и вторник, с 8.00 по 17.00. </w:t>
            </w:r>
          </w:p>
          <w:p w:rsidR="008D39F9" w:rsidRPr="00EC494E" w:rsidRDefault="008D39F9" w:rsidP="007443C3">
            <w:pPr>
              <w:pStyle w:val="aa"/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Перерыв на обед: с 12.00 по 13.00</w:t>
            </w:r>
          </w:p>
          <w:p w:rsidR="008D39F9" w:rsidRPr="00EC494E" w:rsidRDefault="008D39F9" w:rsidP="007443C3">
            <w:pPr>
              <w:pStyle w:val="af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  <w:shd w:val="clear" w:color="auto" w:fill="FFFFFF"/>
              </w:rPr>
              <w:t xml:space="preserve">Администрация </w:t>
            </w:r>
            <w:r w:rsidRPr="00EC494E">
              <w:rPr>
                <w:sz w:val="16"/>
                <w:szCs w:val="16"/>
              </w:rPr>
              <w:t xml:space="preserve">муниципального образования </w:t>
            </w:r>
            <w:proofErr w:type="spellStart"/>
            <w:r w:rsidRPr="00EC494E">
              <w:rPr>
                <w:sz w:val="16"/>
                <w:szCs w:val="16"/>
              </w:rPr>
              <w:t>Осьминского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сельское поселение </w:t>
            </w:r>
            <w:proofErr w:type="spellStart"/>
            <w:r w:rsidRPr="00EC494E">
              <w:rPr>
                <w:sz w:val="16"/>
                <w:szCs w:val="16"/>
                <w:shd w:val="clear" w:color="auto" w:fill="FFFFFF"/>
              </w:rPr>
              <w:t>Лужского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муниципального района Ленинградской области</w:t>
            </w:r>
          </w:p>
          <w:p w:rsidR="008D39F9" w:rsidRPr="00EC494E" w:rsidRDefault="008D39F9" w:rsidP="007443C3">
            <w:pPr>
              <w:pStyle w:val="aa"/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188290 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Лужский</w:t>
            </w:r>
            <w:proofErr w:type="spellEnd"/>
            <w:r w:rsidRPr="00EC494E">
              <w:rPr>
                <w:sz w:val="16"/>
                <w:szCs w:val="16"/>
              </w:rPr>
              <w:t xml:space="preserve"> р-н</w:t>
            </w:r>
            <w:proofErr w:type="gramStart"/>
            <w:r w:rsidRPr="00EC494E">
              <w:rPr>
                <w:sz w:val="16"/>
                <w:szCs w:val="16"/>
              </w:rPr>
              <w:t xml:space="preserve">., </w:t>
            </w:r>
            <w:proofErr w:type="gramEnd"/>
            <w:r w:rsidRPr="00EC494E">
              <w:rPr>
                <w:sz w:val="16"/>
                <w:szCs w:val="16"/>
              </w:rPr>
              <w:t>пос. Осьмино, ул. Ленина д. 51-а</w:t>
            </w:r>
          </w:p>
          <w:p w:rsidR="008D39F9" w:rsidRPr="00EC494E" w:rsidRDefault="008D39F9" w:rsidP="007443C3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  <w:r w:rsidRPr="00EC494E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 xml:space="preserve">Тел: </w:t>
            </w:r>
            <w:r w:rsidRPr="00EC494E">
              <w:rPr>
                <w:rFonts w:ascii="Times New Roman" w:hAnsi="Times New Roman" w:cs="Times New Roman"/>
                <w:bCs/>
                <w:i w:val="0"/>
                <w:color w:val="auto"/>
                <w:sz w:val="16"/>
                <w:szCs w:val="16"/>
              </w:rPr>
              <w:t>+7(81372)7-21-63</w:t>
            </w:r>
          </w:p>
          <w:p w:rsidR="008D39F9" w:rsidRPr="00EC494E" w:rsidRDefault="00282D32" w:rsidP="007443C3">
            <w:pPr>
              <w:pStyle w:val="aa"/>
              <w:jc w:val="center"/>
              <w:rPr>
                <w:sz w:val="16"/>
                <w:szCs w:val="16"/>
              </w:rPr>
            </w:pPr>
            <w:hyperlink r:id="rId18" w:history="1">
              <w:r w:rsidR="008D39F9" w:rsidRPr="00EC494E">
                <w:rPr>
                  <w:rStyle w:val="a9"/>
                  <w:rFonts w:eastAsiaTheme="majorEastAsia"/>
                  <w:color w:val="auto"/>
                  <w:sz w:val="16"/>
                  <w:szCs w:val="16"/>
                  <w:shd w:val="clear" w:color="auto" w:fill="FFFFFF"/>
                </w:rPr>
                <w:t>adm_osmino@mail.ru</w:t>
              </w:r>
            </w:hyperlink>
          </w:p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время приема: по предварительной записи</w:t>
            </w:r>
          </w:p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</w:p>
          <w:p w:rsidR="008D39F9" w:rsidRPr="00EC494E" w:rsidRDefault="008D39F9" w:rsidP="007443C3">
            <w:pPr>
              <w:pStyle w:val="2"/>
              <w:shd w:val="clear" w:color="auto" w:fill="FFFFFF"/>
              <w:spacing w:before="0" w:after="0"/>
              <w:outlineLvl w:val="1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 w:rsidRPr="00EC494E">
              <w:rPr>
                <w:rFonts w:ascii="Times New Roman" w:hAnsi="Times New Roman"/>
                <w:b w:val="0"/>
                <w:i w:val="0"/>
                <w:sz w:val="16"/>
                <w:szCs w:val="16"/>
                <w:shd w:val="clear" w:color="auto" w:fill="FFFFFF"/>
              </w:rPr>
              <w:t xml:space="preserve">Администрация </w:t>
            </w:r>
            <w:proofErr w:type="spellStart"/>
            <w:r w:rsidRPr="00EC494E">
              <w:rPr>
                <w:rFonts w:ascii="Times New Roman" w:hAnsi="Times New Roman"/>
                <w:b w:val="0"/>
                <w:bCs w:val="0"/>
                <w:i w:val="0"/>
                <w:sz w:val="16"/>
                <w:szCs w:val="16"/>
              </w:rPr>
              <w:t>Толмачёвского</w:t>
            </w:r>
            <w:proofErr w:type="spellEnd"/>
            <w:r w:rsidRPr="00EC494E">
              <w:rPr>
                <w:rFonts w:ascii="Times New Roman" w:hAnsi="Times New Roman"/>
                <w:b w:val="0"/>
                <w:bCs w:val="0"/>
                <w:i w:val="0"/>
                <w:sz w:val="16"/>
                <w:szCs w:val="16"/>
              </w:rPr>
              <w:t xml:space="preserve"> </w:t>
            </w:r>
            <w:proofErr w:type="gramStart"/>
            <w:r w:rsidRPr="00EC494E">
              <w:rPr>
                <w:rFonts w:ascii="Times New Roman" w:hAnsi="Times New Roman"/>
                <w:b w:val="0"/>
                <w:bCs w:val="0"/>
                <w:i w:val="0"/>
                <w:sz w:val="16"/>
                <w:szCs w:val="16"/>
              </w:rPr>
              <w:t>городского</w:t>
            </w:r>
            <w:proofErr w:type="gramEnd"/>
            <w:r w:rsidRPr="00EC494E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 xml:space="preserve"> поселение </w:t>
            </w:r>
          </w:p>
          <w:p w:rsidR="008D39F9" w:rsidRPr="00EC494E" w:rsidRDefault="008D39F9" w:rsidP="007443C3">
            <w:pPr>
              <w:pStyle w:val="2"/>
              <w:shd w:val="clear" w:color="auto" w:fill="FFFFFF"/>
              <w:spacing w:before="0" w:after="0"/>
              <w:outlineLvl w:val="1"/>
              <w:rPr>
                <w:rFonts w:ascii="Times New Roman" w:hAnsi="Times New Roman"/>
                <w:b w:val="0"/>
                <w:bCs w:val="0"/>
                <w:i w:val="0"/>
                <w:sz w:val="16"/>
                <w:szCs w:val="16"/>
              </w:rPr>
            </w:pPr>
            <w:proofErr w:type="spellStart"/>
            <w:r w:rsidRPr="00EC494E">
              <w:rPr>
                <w:rFonts w:ascii="Times New Roman" w:hAnsi="Times New Roman"/>
                <w:b w:val="0"/>
                <w:i w:val="0"/>
                <w:sz w:val="16"/>
                <w:szCs w:val="16"/>
                <w:shd w:val="clear" w:color="auto" w:fill="FFFFFF"/>
              </w:rPr>
              <w:t>Лужского</w:t>
            </w:r>
            <w:proofErr w:type="spellEnd"/>
            <w:r w:rsidRPr="00EC494E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 xml:space="preserve"> муниципального района Ленинградской области</w:t>
            </w:r>
          </w:p>
          <w:p w:rsidR="008D39F9" w:rsidRPr="00EC494E" w:rsidRDefault="008D39F9" w:rsidP="007443C3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EC494E">
              <w:rPr>
                <w:sz w:val="16"/>
                <w:szCs w:val="16"/>
                <w:shd w:val="clear" w:color="auto" w:fill="FFFFFF"/>
              </w:rPr>
              <w:t xml:space="preserve">188255, Ленинградская область, </w:t>
            </w:r>
            <w:proofErr w:type="spellStart"/>
            <w:r w:rsidRPr="00EC494E">
              <w:rPr>
                <w:sz w:val="16"/>
                <w:szCs w:val="16"/>
                <w:shd w:val="clear" w:color="auto" w:fill="FFFFFF"/>
              </w:rPr>
              <w:t>Лужский</w:t>
            </w:r>
            <w:proofErr w:type="spellEnd"/>
            <w:r w:rsidRPr="00EC494E">
              <w:rPr>
                <w:sz w:val="16"/>
                <w:szCs w:val="16"/>
                <w:shd w:val="clear" w:color="auto" w:fill="FFFFFF"/>
              </w:rPr>
              <w:t xml:space="preserve"> район, </w:t>
            </w:r>
            <w:proofErr w:type="gramStart"/>
            <w:r w:rsidRPr="00EC494E">
              <w:rPr>
                <w:sz w:val="16"/>
                <w:szCs w:val="16"/>
                <w:shd w:val="clear" w:color="auto" w:fill="FFFFFF"/>
              </w:rPr>
              <w:t>г</w:t>
            </w:r>
            <w:proofErr w:type="gramEnd"/>
            <w:r w:rsidRPr="00EC494E">
              <w:rPr>
                <w:sz w:val="16"/>
                <w:szCs w:val="16"/>
                <w:shd w:val="clear" w:color="auto" w:fill="FFFFFF"/>
              </w:rPr>
              <w:t>.п. Толмачево, ул. Толмачева д. 26В</w:t>
            </w:r>
          </w:p>
          <w:p w:rsidR="008D39F9" w:rsidRPr="00EC494E" w:rsidRDefault="008D39F9" w:rsidP="007443C3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EC494E">
              <w:rPr>
                <w:sz w:val="16"/>
                <w:szCs w:val="16"/>
                <w:shd w:val="clear" w:color="auto" w:fill="FFFFFF"/>
              </w:rPr>
              <w:t>Тел: +7 (81372) 7-43-68</w:t>
            </w:r>
          </w:p>
          <w:p w:rsidR="008D39F9" w:rsidRPr="00EC494E" w:rsidRDefault="00282D32" w:rsidP="007443C3">
            <w:pPr>
              <w:shd w:val="clear" w:color="auto" w:fill="FFFFFF"/>
              <w:ind w:left="720"/>
              <w:jc w:val="center"/>
              <w:rPr>
                <w:sz w:val="16"/>
                <w:szCs w:val="16"/>
              </w:rPr>
            </w:pPr>
            <w:hyperlink r:id="rId19" w:tgtFrame="_blank" w:history="1">
              <w:r w:rsidR="008D39F9" w:rsidRPr="00EC494E">
                <w:rPr>
                  <w:rStyle w:val="a9"/>
                  <w:rFonts w:eastAsiaTheme="majorEastAsia"/>
                  <w:color w:val="auto"/>
                  <w:sz w:val="16"/>
                  <w:szCs w:val="16"/>
                  <w:bdr w:val="none" w:sz="0" w:space="0" w:color="auto" w:frame="1"/>
                </w:rPr>
                <w:t>admtolma4ev@mail.ru</w:t>
              </w:r>
            </w:hyperlink>
          </w:p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время приема: по предварительной записи</w:t>
            </w:r>
          </w:p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</w:p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EC494E">
              <w:rPr>
                <w:sz w:val="16"/>
                <w:szCs w:val="16"/>
              </w:rPr>
              <w:t>Заклинского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EC494E">
              <w:rPr>
                <w:sz w:val="16"/>
                <w:szCs w:val="16"/>
              </w:rPr>
              <w:t>Лужского</w:t>
            </w:r>
            <w:proofErr w:type="spellEnd"/>
            <w:r w:rsidRPr="00EC494E">
              <w:rPr>
                <w:sz w:val="16"/>
                <w:szCs w:val="16"/>
              </w:rPr>
              <w:t xml:space="preserve"> района </w:t>
            </w:r>
          </w:p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Ленинградской области</w:t>
            </w:r>
          </w:p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188270, Ленинградская область, </w:t>
            </w:r>
            <w:proofErr w:type="spellStart"/>
            <w:r w:rsidRPr="00EC494E">
              <w:rPr>
                <w:sz w:val="16"/>
                <w:szCs w:val="16"/>
              </w:rPr>
              <w:t>Лужский</w:t>
            </w:r>
            <w:proofErr w:type="spellEnd"/>
            <w:r w:rsidRPr="00EC494E">
              <w:rPr>
                <w:sz w:val="16"/>
                <w:szCs w:val="16"/>
              </w:rPr>
              <w:t xml:space="preserve"> район, </w:t>
            </w:r>
            <w:proofErr w:type="spellStart"/>
            <w:r w:rsidRPr="00EC494E">
              <w:rPr>
                <w:sz w:val="16"/>
                <w:szCs w:val="16"/>
              </w:rPr>
              <w:t>д</w:t>
            </w:r>
            <w:proofErr w:type="gramStart"/>
            <w:r w:rsidRPr="00EC494E">
              <w:rPr>
                <w:sz w:val="16"/>
                <w:szCs w:val="16"/>
              </w:rPr>
              <w:t>.З</w:t>
            </w:r>
            <w:proofErr w:type="gramEnd"/>
            <w:r w:rsidRPr="00EC494E">
              <w:rPr>
                <w:sz w:val="16"/>
                <w:szCs w:val="16"/>
              </w:rPr>
              <w:t>аклинье</w:t>
            </w:r>
            <w:proofErr w:type="spellEnd"/>
            <w:r w:rsidRPr="00EC494E">
              <w:rPr>
                <w:sz w:val="16"/>
                <w:szCs w:val="16"/>
              </w:rPr>
              <w:t>, ул. Новая, д.22</w:t>
            </w:r>
          </w:p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Тел: +7</w:t>
            </w:r>
            <w:r w:rsidRPr="00EC494E">
              <w:rPr>
                <w:sz w:val="16"/>
                <w:szCs w:val="16"/>
                <w:shd w:val="clear" w:color="auto" w:fill="FFFFFF"/>
              </w:rPr>
              <w:t xml:space="preserve"> (81372) 6-95-10, +7 (81372) 6-96-87</w:t>
            </w:r>
          </w:p>
          <w:p w:rsidR="008D39F9" w:rsidRPr="00EC494E" w:rsidRDefault="00282D32" w:rsidP="007443C3">
            <w:pPr>
              <w:jc w:val="center"/>
              <w:rPr>
                <w:sz w:val="16"/>
                <w:szCs w:val="16"/>
              </w:rPr>
            </w:pPr>
            <w:hyperlink r:id="rId20" w:history="1">
              <w:r w:rsidR="008D39F9" w:rsidRPr="00EC494E">
                <w:rPr>
                  <w:sz w:val="16"/>
                  <w:szCs w:val="16"/>
                </w:rPr>
                <w:t>admzakl@mail.ru</w:t>
              </w:r>
            </w:hyperlink>
          </w:p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время приема: по предварительной записи</w:t>
            </w:r>
          </w:p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</w:p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EC494E">
              <w:rPr>
                <w:sz w:val="16"/>
                <w:szCs w:val="16"/>
              </w:rPr>
              <w:t>Оредежского</w:t>
            </w:r>
            <w:proofErr w:type="spellEnd"/>
            <w:r w:rsidRPr="00EC494E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EC494E">
              <w:rPr>
                <w:sz w:val="16"/>
                <w:szCs w:val="16"/>
              </w:rPr>
              <w:t>Лужского</w:t>
            </w:r>
            <w:proofErr w:type="spellEnd"/>
            <w:r w:rsidRPr="00EC494E">
              <w:rPr>
                <w:sz w:val="16"/>
                <w:szCs w:val="16"/>
              </w:rPr>
              <w:t xml:space="preserve"> района </w:t>
            </w:r>
          </w:p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Ленинградской области</w:t>
            </w:r>
          </w:p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  <w:shd w:val="clear" w:color="auto" w:fill="FFFFFF"/>
              </w:rPr>
              <w:t xml:space="preserve">188220, Ленинградская область, </w:t>
            </w:r>
            <w:proofErr w:type="spellStart"/>
            <w:r w:rsidRPr="00EC494E">
              <w:rPr>
                <w:sz w:val="16"/>
                <w:szCs w:val="16"/>
                <w:shd w:val="clear" w:color="auto" w:fill="FFFFFF"/>
              </w:rPr>
              <w:t>Лужский</w:t>
            </w:r>
            <w:proofErr w:type="spellEnd"/>
            <w:r w:rsidRPr="00EC494E">
              <w:rPr>
                <w:sz w:val="16"/>
                <w:szCs w:val="16"/>
                <w:shd w:val="clear" w:color="auto" w:fill="FFFFFF"/>
              </w:rPr>
              <w:t xml:space="preserve"> район, пос. Оредеж, ул. Комсомола д. 7</w:t>
            </w:r>
          </w:p>
          <w:p w:rsidR="008D39F9" w:rsidRPr="00EC494E" w:rsidRDefault="008D39F9" w:rsidP="007443C3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EC494E">
              <w:rPr>
                <w:sz w:val="16"/>
                <w:szCs w:val="16"/>
                <w:shd w:val="clear" w:color="auto" w:fill="FFFFFF"/>
              </w:rPr>
              <w:t>Тел: +7 (81372) 7-71-75</w:t>
            </w:r>
          </w:p>
          <w:p w:rsidR="008D39F9" w:rsidRPr="00EC494E" w:rsidRDefault="00282D32" w:rsidP="007443C3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hyperlink r:id="rId21" w:history="1">
              <w:r w:rsidR="008D39F9" w:rsidRPr="00EC494E">
                <w:rPr>
                  <w:sz w:val="16"/>
                  <w:szCs w:val="16"/>
                </w:rPr>
                <w:t>adm-ored@yandex.ru</w:t>
              </w:r>
            </w:hyperlink>
            <w:r w:rsidR="008D39F9" w:rsidRPr="00EC494E">
              <w:rPr>
                <w:sz w:val="16"/>
                <w:szCs w:val="16"/>
                <w:shd w:val="clear" w:color="auto" w:fill="FFFFFF"/>
              </w:rPr>
              <w:t> </w:t>
            </w:r>
          </w:p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  <w:shd w:val="clear" w:color="auto" w:fill="FFFFFF"/>
              </w:rPr>
              <w:t>время приема: по предварит</w:t>
            </w:r>
            <w:r w:rsidRPr="00EC494E">
              <w:rPr>
                <w:sz w:val="16"/>
                <w:szCs w:val="16"/>
              </w:rPr>
              <w:t>ельной записи</w:t>
            </w:r>
          </w:p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</w:p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Администрация Батецкого муниципального округа Новгородской области</w:t>
            </w:r>
          </w:p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 175000 Новгородская область, п</w:t>
            </w:r>
            <w:proofErr w:type="gramStart"/>
            <w:r w:rsidRPr="00EC494E">
              <w:rPr>
                <w:sz w:val="16"/>
                <w:szCs w:val="16"/>
              </w:rPr>
              <w:t>.Б</w:t>
            </w:r>
            <w:proofErr w:type="gramEnd"/>
            <w:r w:rsidRPr="00EC494E">
              <w:rPr>
                <w:sz w:val="16"/>
                <w:szCs w:val="16"/>
              </w:rPr>
              <w:t>атецкий, ул.Советская, д.39 а</w:t>
            </w:r>
          </w:p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Тел: +7(81661) 2-24-01</w:t>
            </w:r>
          </w:p>
          <w:p w:rsidR="008D39F9" w:rsidRPr="00EC494E" w:rsidRDefault="00282D32" w:rsidP="007443C3">
            <w:pPr>
              <w:jc w:val="center"/>
              <w:rPr>
                <w:sz w:val="16"/>
                <w:szCs w:val="16"/>
              </w:rPr>
            </w:pPr>
            <w:hyperlink r:id="rId22" w:history="1">
              <w:r w:rsidR="008D39F9" w:rsidRPr="00EC494E">
                <w:rPr>
                  <w:sz w:val="16"/>
                  <w:szCs w:val="16"/>
                </w:rPr>
                <w:t>admin@batetsky.ru</w:t>
              </w:r>
            </w:hyperlink>
          </w:p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время приема: по предварительной записи</w:t>
            </w:r>
          </w:p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</w:p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Администрация Медведского сельского поселения </w:t>
            </w:r>
            <w:proofErr w:type="spellStart"/>
            <w:r w:rsidRPr="00EC494E">
              <w:rPr>
                <w:sz w:val="16"/>
                <w:szCs w:val="16"/>
              </w:rPr>
              <w:t>Шимского</w:t>
            </w:r>
            <w:proofErr w:type="spellEnd"/>
            <w:r w:rsidRPr="00EC494E">
              <w:rPr>
                <w:sz w:val="16"/>
                <w:szCs w:val="16"/>
              </w:rPr>
              <w:t xml:space="preserve"> муниципального района Новгородской области</w:t>
            </w:r>
          </w:p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174160, Новгородская область, </w:t>
            </w:r>
            <w:proofErr w:type="spellStart"/>
            <w:r w:rsidRPr="00EC494E">
              <w:rPr>
                <w:sz w:val="16"/>
                <w:szCs w:val="16"/>
              </w:rPr>
              <w:t>Шимский</w:t>
            </w:r>
            <w:proofErr w:type="spellEnd"/>
            <w:r w:rsidRPr="00EC494E">
              <w:rPr>
                <w:sz w:val="16"/>
                <w:szCs w:val="16"/>
              </w:rPr>
              <w:t xml:space="preserve"> район, с</w:t>
            </w:r>
            <w:proofErr w:type="gramStart"/>
            <w:r w:rsidRPr="00EC494E">
              <w:rPr>
                <w:sz w:val="16"/>
                <w:szCs w:val="16"/>
              </w:rPr>
              <w:t>.М</w:t>
            </w:r>
            <w:proofErr w:type="gramEnd"/>
            <w:r w:rsidRPr="00EC494E">
              <w:rPr>
                <w:sz w:val="16"/>
                <w:szCs w:val="16"/>
              </w:rPr>
              <w:t>едведь, ул. Саши Куликова, д.115</w:t>
            </w:r>
          </w:p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Тел: +7(81656)-5-13-46</w:t>
            </w:r>
          </w:p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  <w:lang w:val="en-US"/>
              </w:rPr>
              <w:t>E</w:t>
            </w:r>
            <w:r w:rsidRPr="00EC494E">
              <w:rPr>
                <w:sz w:val="16"/>
                <w:szCs w:val="16"/>
              </w:rPr>
              <w:t>-</w:t>
            </w:r>
            <w:r w:rsidRPr="00EC494E">
              <w:rPr>
                <w:sz w:val="16"/>
                <w:szCs w:val="16"/>
                <w:lang w:val="en-US"/>
              </w:rPr>
              <w:t>mail</w:t>
            </w:r>
            <w:r w:rsidRPr="00EC494E">
              <w:rPr>
                <w:sz w:val="16"/>
                <w:szCs w:val="16"/>
              </w:rPr>
              <w:t xml:space="preserve">: </w:t>
            </w:r>
            <w:hyperlink r:id="rId23" w:history="1">
              <w:r w:rsidRPr="00EC494E">
                <w:rPr>
                  <w:sz w:val="16"/>
                  <w:szCs w:val="16"/>
                  <w:lang w:val="en-US"/>
                </w:rPr>
                <w:t>admMedwed</w:t>
              </w:r>
              <w:r w:rsidRPr="00EC494E">
                <w:rPr>
                  <w:sz w:val="16"/>
                  <w:szCs w:val="16"/>
                </w:rPr>
                <w:t>@</w:t>
              </w:r>
              <w:r w:rsidRPr="00EC494E">
                <w:rPr>
                  <w:sz w:val="16"/>
                  <w:szCs w:val="16"/>
                  <w:lang w:val="en-US"/>
                </w:rPr>
                <w:t>yandex</w:t>
              </w:r>
              <w:r w:rsidRPr="00EC494E">
                <w:rPr>
                  <w:sz w:val="16"/>
                  <w:szCs w:val="16"/>
                </w:rPr>
                <w:t>.</w:t>
              </w:r>
              <w:r w:rsidRPr="00EC494E">
                <w:rPr>
                  <w:sz w:val="16"/>
                  <w:szCs w:val="16"/>
                  <w:lang w:val="en-US"/>
                </w:rPr>
                <w:t>ru</w:t>
              </w:r>
            </w:hyperlink>
          </w:p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время приема: по предварительной записи</w:t>
            </w:r>
          </w:p>
          <w:p w:rsidR="008D39F9" w:rsidRPr="00EC494E" w:rsidRDefault="008D39F9" w:rsidP="007443C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8D39F9" w:rsidRPr="00EC494E" w:rsidRDefault="008D39F9" w:rsidP="007443C3">
            <w:pPr>
              <w:pStyle w:val="aa"/>
              <w:ind w:left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EC494E">
              <w:rPr>
                <w:sz w:val="16"/>
                <w:szCs w:val="16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8D39F9" w:rsidRPr="00EC494E" w:rsidTr="007443C3">
        <w:tc>
          <w:tcPr>
            <w:tcW w:w="642" w:type="dxa"/>
            <w:vAlign w:val="center"/>
          </w:tcPr>
          <w:p w:rsidR="008D39F9" w:rsidRPr="00EC494E" w:rsidRDefault="008D39F9" w:rsidP="007443C3">
            <w:pPr>
              <w:jc w:val="center"/>
              <w:rPr>
                <w:color w:val="FF0000"/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8D39F9" w:rsidRPr="00EC494E" w:rsidRDefault="008D39F9" w:rsidP="007443C3">
            <w:pPr>
              <w:pStyle w:val="aa"/>
              <w:ind w:left="0"/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Министерство энергетики Российской Федерации, </w:t>
            </w:r>
            <w:r w:rsidRPr="00EC494E">
              <w:rPr>
                <w:sz w:val="16"/>
                <w:szCs w:val="16"/>
              </w:rPr>
              <w:br/>
              <w:t xml:space="preserve">адрес: </w:t>
            </w:r>
            <w:proofErr w:type="gramStart"/>
            <w:r w:rsidRPr="00EC494E">
              <w:rPr>
                <w:sz w:val="16"/>
                <w:szCs w:val="16"/>
              </w:rPr>
              <w:t>г</w:t>
            </w:r>
            <w:proofErr w:type="gramEnd"/>
            <w:r w:rsidRPr="00EC494E">
              <w:rPr>
                <w:sz w:val="16"/>
                <w:szCs w:val="16"/>
              </w:rPr>
              <w:t>. Москва, ул. Щепкина, 42, стр. 1,2</w:t>
            </w:r>
          </w:p>
          <w:p w:rsidR="008D39F9" w:rsidRPr="00EC494E" w:rsidRDefault="00282D32" w:rsidP="007443C3">
            <w:pPr>
              <w:pStyle w:val="aa"/>
              <w:ind w:left="0"/>
              <w:jc w:val="center"/>
              <w:rPr>
                <w:sz w:val="16"/>
                <w:szCs w:val="16"/>
              </w:rPr>
            </w:pPr>
            <w:hyperlink r:id="rId24" w:history="1">
              <w:r w:rsidR="008D39F9" w:rsidRPr="00EC494E">
                <w:rPr>
                  <w:rStyle w:val="a9"/>
                  <w:rFonts w:eastAsiaTheme="majorEastAsia"/>
                  <w:color w:val="auto"/>
                  <w:sz w:val="16"/>
                  <w:szCs w:val="16"/>
                </w:rPr>
                <w:t>minenergo@minenergo.gov.ru</w:t>
              </w:r>
            </w:hyperlink>
          </w:p>
          <w:p w:rsidR="008D39F9" w:rsidRPr="00EC494E" w:rsidRDefault="008D39F9" w:rsidP="007443C3">
            <w:pPr>
              <w:pStyle w:val="aa"/>
              <w:ind w:left="0"/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8D39F9" w:rsidRPr="00EC494E" w:rsidRDefault="008D39F9" w:rsidP="007443C3">
            <w:pPr>
              <w:pStyle w:val="aa"/>
              <w:ind w:left="0"/>
              <w:jc w:val="center"/>
              <w:rPr>
                <w:color w:val="FF0000"/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8D39F9" w:rsidRPr="00EC494E" w:rsidTr="007443C3">
        <w:tc>
          <w:tcPr>
            <w:tcW w:w="642" w:type="dxa"/>
            <w:shd w:val="clear" w:color="auto" w:fill="auto"/>
            <w:vAlign w:val="center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6</w:t>
            </w:r>
          </w:p>
        </w:tc>
        <w:tc>
          <w:tcPr>
            <w:tcW w:w="9247" w:type="dxa"/>
            <w:gridSpan w:val="2"/>
            <w:shd w:val="clear" w:color="auto" w:fill="auto"/>
            <w:vAlign w:val="center"/>
          </w:tcPr>
          <w:p w:rsidR="008D39F9" w:rsidRPr="00EC494E" w:rsidRDefault="00282D32" w:rsidP="007443C3">
            <w:pPr>
              <w:jc w:val="center"/>
              <w:rPr>
                <w:rStyle w:val="a9"/>
                <w:rFonts w:eastAsiaTheme="majorEastAsia"/>
                <w:bCs/>
                <w:color w:val="auto"/>
                <w:sz w:val="16"/>
                <w:szCs w:val="16"/>
              </w:rPr>
            </w:pPr>
            <w:hyperlink r:id="rId25" w:history="1">
              <w:r w:rsidR="008D39F9" w:rsidRPr="00EC494E">
                <w:rPr>
                  <w:rStyle w:val="a9"/>
                  <w:rFonts w:eastAsiaTheme="majorEastAsia"/>
                  <w:bCs/>
                  <w:color w:val="auto"/>
                  <w:sz w:val="16"/>
                  <w:szCs w:val="16"/>
                </w:rPr>
                <w:t>https://minenergo.gov.ru</w:t>
              </w:r>
            </w:hyperlink>
            <w:r w:rsidR="008D39F9" w:rsidRPr="00EC494E">
              <w:rPr>
                <w:rStyle w:val="a9"/>
                <w:rFonts w:eastAsiaTheme="majorEastAsia"/>
                <w:bCs/>
                <w:color w:val="auto"/>
                <w:sz w:val="16"/>
                <w:szCs w:val="16"/>
              </w:rPr>
              <w:t>/</w:t>
            </w:r>
          </w:p>
          <w:p w:rsidR="008D39F9" w:rsidRPr="00EC494E" w:rsidRDefault="00282D32" w:rsidP="007443C3">
            <w:pPr>
              <w:widowControl w:val="0"/>
              <w:ind w:left="360"/>
              <w:jc w:val="center"/>
              <w:rPr>
                <w:rStyle w:val="a9"/>
                <w:rFonts w:eastAsiaTheme="majorEastAsia"/>
                <w:color w:val="auto"/>
                <w:sz w:val="16"/>
                <w:szCs w:val="16"/>
                <w:shd w:val="clear" w:color="auto" w:fill="FFFFFF"/>
              </w:rPr>
            </w:pPr>
            <w:hyperlink r:id="rId26" w:history="1">
              <w:r w:rsidR="008D39F9" w:rsidRPr="00EC494E">
                <w:rPr>
                  <w:rStyle w:val="a9"/>
                  <w:rFonts w:eastAsiaTheme="majorEastAsia"/>
                  <w:color w:val="auto"/>
                  <w:sz w:val="16"/>
                  <w:szCs w:val="16"/>
                  <w:shd w:val="clear" w:color="auto" w:fill="FFFFFF"/>
                </w:rPr>
                <w:t>http://амо-вистино.рф/</w:t>
              </w:r>
            </w:hyperlink>
          </w:p>
          <w:p w:rsidR="008D39F9" w:rsidRPr="00EC494E" w:rsidRDefault="00282D32" w:rsidP="007443C3">
            <w:pPr>
              <w:widowControl w:val="0"/>
              <w:ind w:left="360"/>
              <w:jc w:val="center"/>
              <w:rPr>
                <w:rStyle w:val="a9"/>
                <w:rFonts w:eastAsiaTheme="majorEastAsia"/>
                <w:color w:val="auto"/>
                <w:sz w:val="16"/>
                <w:szCs w:val="16"/>
                <w:shd w:val="clear" w:color="auto" w:fill="FFFFFF"/>
              </w:rPr>
            </w:pPr>
            <w:hyperlink r:id="rId27" w:history="1">
              <w:r w:rsidR="008D39F9" w:rsidRPr="00EC494E">
                <w:rPr>
                  <w:rStyle w:val="a9"/>
                  <w:rFonts w:eastAsiaTheme="majorEastAsia"/>
                  <w:color w:val="auto"/>
                  <w:sz w:val="16"/>
                  <w:szCs w:val="16"/>
                  <w:shd w:val="clear" w:color="auto" w:fill="FFFFFF"/>
                </w:rPr>
                <w:t>https://kotelskoe-r41.gosweb.gosuslugi.ru/</w:t>
              </w:r>
            </w:hyperlink>
          </w:p>
          <w:p w:rsidR="008D39F9" w:rsidRPr="00EC494E" w:rsidRDefault="00282D32" w:rsidP="007443C3">
            <w:pPr>
              <w:widowControl w:val="0"/>
              <w:ind w:left="360"/>
              <w:jc w:val="center"/>
              <w:rPr>
                <w:rStyle w:val="a9"/>
                <w:rFonts w:eastAsiaTheme="majorEastAsia"/>
                <w:color w:val="auto"/>
                <w:sz w:val="16"/>
                <w:szCs w:val="16"/>
                <w:shd w:val="clear" w:color="auto" w:fill="FFFFFF"/>
              </w:rPr>
            </w:pPr>
            <w:hyperlink r:id="rId28" w:history="1">
              <w:r w:rsidR="008D39F9" w:rsidRPr="00EC494E">
                <w:rPr>
                  <w:rStyle w:val="a9"/>
                  <w:rFonts w:eastAsiaTheme="majorEastAsia"/>
                  <w:color w:val="auto"/>
                  <w:sz w:val="16"/>
                  <w:szCs w:val="16"/>
                  <w:shd w:val="clear" w:color="auto" w:fill="FFFFFF"/>
                </w:rPr>
                <w:t>http://opolye.ru/</w:t>
              </w:r>
            </w:hyperlink>
          </w:p>
          <w:p w:rsidR="008D39F9" w:rsidRPr="00EC494E" w:rsidRDefault="00282D32" w:rsidP="007443C3">
            <w:pPr>
              <w:widowControl w:val="0"/>
              <w:ind w:left="360"/>
              <w:jc w:val="center"/>
              <w:rPr>
                <w:rStyle w:val="a9"/>
                <w:rFonts w:eastAsiaTheme="majorEastAsia"/>
                <w:color w:val="auto"/>
                <w:sz w:val="16"/>
                <w:szCs w:val="16"/>
                <w:shd w:val="clear" w:color="auto" w:fill="FFFFFF"/>
              </w:rPr>
            </w:pPr>
            <w:hyperlink r:id="rId29" w:history="1">
              <w:r w:rsidR="008D39F9" w:rsidRPr="00EC494E">
                <w:rPr>
                  <w:rStyle w:val="a9"/>
                  <w:rFonts w:eastAsiaTheme="majorEastAsia"/>
                  <w:color w:val="auto"/>
                  <w:sz w:val="16"/>
                  <w:szCs w:val="16"/>
                  <w:shd w:val="clear" w:color="auto" w:fill="FFFFFF"/>
                </w:rPr>
                <w:t>http://www.мо-пустомержское.рф/</w:t>
              </w:r>
            </w:hyperlink>
          </w:p>
          <w:p w:rsidR="008D39F9" w:rsidRPr="00EC494E" w:rsidRDefault="00282D32" w:rsidP="007443C3">
            <w:pPr>
              <w:jc w:val="center"/>
              <w:rPr>
                <w:rStyle w:val="a9"/>
                <w:rFonts w:eastAsiaTheme="majorEastAsia"/>
                <w:color w:val="auto"/>
                <w:sz w:val="16"/>
                <w:szCs w:val="16"/>
              </w:rPr>
            </w:pPr>
            <w:hyperlink r:id="rId30" w:history="1">
              <w:r w:rsidR="008D39F9" w:rsidRPr="00EC494E">
                <w:rPr>
                  <w:rStyle w:val="a9"/>
                  <w:rFonts w:eastAsiaTheme="majorEastAsia"/>
                  <w:color w:val="auto"/>
                  <w:sz w:val="16"/>
                  <w:szCs w:val="16"/>
                  <w:lang w:val="en-US"/>
                </w:rPr>
                <w:t>https</w:t>
              </w:r>
              <w:r w:rsidR="008D39F9" w:rsidRPr="00EC494E">
                <w:rPr>
                  <w:rStyle w:val="a9"/>
                  <w:rFonts w:eastAsiaTheme="majorEastAsia"/>
                  <w:color w:val="auto"/>
                  <w:sz w:val="16"/>
                  <w:szCs w:val="16"/>
                </w:rPr>
                <w:t>://</w:t>
              </w:r>
              <w:proofErr w:type="spellStart"/>
              <w:r w:rsidR="008D39F9" w:rsidRPr="00EC494E">
                <w:rPr>
                  <w:rStyle w:val="a9"/>
                  <w:rFonts w:eastAsiaTheme="majorEastAsia"/>
                  <w:color w:val="auto"/>
                  <w:sz w:val="16"/>
                  <w:szCs w:val="16"/>
                  <w:lang w:val="en-US"/>
                </w:rPr>
                <w:t>bolshevrudskoe</w:t>
              </w:r>
              <w:proofErr w:type="spellEnd"/>
              <w:r w:rsidR="008D39F9" w:rsidRPr="00EC494E">
                <w:rPr>
                  <w:rStyle w:val="a9"/>
                  <w:rFonts w:eastAsiaTheme="majorEastAsia"/>
                  <w:color w:val="auto"/>
                  <w:sz w:val="16"/>
                  <w:szCs w:val="16"/>
                </w:rPr>
                <w:t>-</w:t>
              </w:r>
              <w:r w:rsidR="008D39F9" w:rsidRPr="00EC494E">
                <w:rPr>
                  <w:rStyle w:val="a9"/>
                  <w:rFonts w:eastAsiaTheme="majorEastAsia"/>
                  <w:color w:val="auto"/>
                  <w:sz w:val="16"/>
                  <w:szCs w:val="16"/>
                  <w:lang w:val="en-US"/>
                </w:rPr>
                <w:t>r</w:t>
              </w:r>
              <w:r w:rsidR="008D39F9" w:rsidRPr="00EC494E">
                <w:rPr>
                  <w:rStyle w:val="a9"/>
                  <w:rFonts w:eastAsiaTheme="majorEastAsia"/>
                  <w:color w:val="auto"/>
                  <w:sz w:val="16"/>
                  <w:szCs w:val="16"/>
                </w:rPr>
                <w:t>41.</w:t>
              </w:r>
              <w:proofErr w:type="spellStart"/>
              <w:r w:rsidR="008D39F9" w:rsidRPr="00EC494E">
                <w:rPr>
                  <w:rStyle w:val="a9"/>
                  <w:rFonts w:eastAsiaTheme="majorEastAsia"/>
                  <w:color w:val="auto"/>
                  <w:sz w:val="16"/>
                  <w:szCs w:val="16"/>
                  <w:lang w:val="en-US"/>
                </w:rPr>
                <w:t>gosweb</w:t>
              </w:r>
              <w:proofErr w:type="spellEnd"/>
              <w:r w:rsidR="008D39F9" w:rsidRPr="00EC494E">
                <w:rPr>
                  <w:rStyle w:val="a9"/>
                  <w:rFonts w:eastAsiaTheme="majorEastAsia"/>
                  <w:color w:val="auto"/>
                  <w:sz w:val="16"/>
                  <w:szCs w:val="16"/>
                </w:rPr>
                <w:t>.</w:t>
              </w:r>
              <w:proofErr w:type="spellStart"/>
              <w:r w:rsidR="008D39F9" w:rsidRPr="00EC494E">
                <w:rPr>
                  <w:rStyle w:val="a9"/>
                  <w:rFonts w:eastAsiaTheme="majorEastAsia"/>
                  <w:color w:val="auto"/>
                  <w:sz w:val="16"/>
                  <w:szCs w:val="16"/>
                  <w:lang w:val="en-US"/>
                </w:rPr>
                <w:t>gosuslugi</w:t>
              </w:r>
              <w:proofErr w:type="spellEnd"/>
              <w:r w:rsidR="008D39F9" w:rsidRPr="00EC494E">
                <w:rPr>
                  <w:rStyle w:val="a9"/>
                  <w:rFonts w:eastAsiaTheme="majorEastAsia"/>
                  <w:color w:val="auto"/>
                  <w:sz w:val="16"/>
                  <w:szCs w:val="16"/>
                </w:rPr>
                <w:t>.</w:t>
              </w:r>
              <w:r w:rsidR="008D39F9" w:rsidRPr="00EC494E">
                <w:rPr>
                  <w:rStyle w:val="a9"/>
                  <w:rFonts w:eastAsiaTheme="majorEastAsia"/>
                  <w:color w:val="auto"/>
                  <w:sz w:val="16"/>
                  <w:szCs w:val="16"/>
                  <w:lang w:val="en-US"/>
                </w:rPr>
                <w:t>ru</w:t>
              </w:r>
              <w:r w:rsidR="008D39F9" w:rsidRPr="00EC494E">
                <w:rPr>
                  <w:rStyle w:val="a9"/>
                  <w:rFonts w:eastAsiaTheme="majorEastAsia"/>
                  <w:color w:val="auto"/>
                  <w:sz w:val="16"/>
                  <w:szCs w:val="16"/>
                </w:rPr>
                <w:t>/</w:t>
              </w:r>
            </w:hyperlink>
          </w:p>
          <w:p w:rsidR="008D39F9" w:rsidRPr="00EC494E" w:rsidRDefault="00282D32" w:rsidP="007443C3">
            <w:pPr>
              <w:pStyle w:val="af"/>
              <w:spacing w:before="0" w:beforeAutospacing="0" w:after="0" w:afterAutospacing="0"/>
              <w:ind w:left="360"/>
              <w:jc w:val="center"/>
              <w:rPr>
                <w:rStyle w:val="a9"/>
                <w:rFonts w:eastAsiaTheme="majorEastAsia"/>
                <w:color w:val="auto"/>
                <w:sz w:val="16"/>
                <w:szCs w:val="16"/>
              </w:rPr>
            </w:pPr>
            <w:hyperlink r:id="rId31" w:history="1">
              <w:r w:rsidR="008D39F9" w:rsidRPr="00EC494E">
                <w:rPr>
                  <w:rStyle w:val="a9"/>
                  <w:rFonts w:eastAsiaTheme="majorEastAsia"/>
                  <w:color w:val="auto"/>
                  <w:sz w:val="16"/>
                  <w:szCs w:val="16"/>
                </w:rPr>
                <w:t>http://sabsk.ru/</w:t>
              </w:r>
            </w:hyperlink>
          </w:p>
          <w:p w:rsidR="008D39F9" w:rsidRPr="00EC494E" w:rsidRDefault="00282D32" w:rsidP="007443C3">
            <w:pPr>
              <w:pStyle w:val="af"/>
              <w:spacing w:before="0" w:beforeAutospacing="0" w:after="0" w:afterAutospacing="0"/>
              <w:ind w:left="360"/>
              <w:jc w:val="center"/>
              <w:rPr>
                <w:rStyle w:val="a9"/>
                <w:rFonts w:eastAsiaTheme="majorEastAsia"/>
                <w:color w:val="auto"/>
                <w:sz w:val="16"/>
                <w:szCs w:val="16"/>
              </w:rPr>
            </w:pPr>
            <w:hyperlink r:id="rId32" w:history="1">
              <w:r w:rsidR="008D39F9" w:rsidRPr="00EC494E">
                <w:rPr>
                  <w:rStyle w:val="a9"/>
                  <w:rFonts w:eastAsiaTheme="majorEastAsia"/>
                  <w:color w:val="auto"/>
                  <w:sz w:val="16"/>
                  <w:szCs w:val="16"/>
                </w:rPr>
                <w:t>http://осьмино.рф/</w:t>
              </w:r>
            </w:hyperlink>
          </w:p>
          <w:p w:rsidR="008D39F9" w:rsidRPr="00EC494E" w:rsidRDefault="008D39F9" w:rsidP="007443C3">
            <w:pPr>
              <w:pStyle w:val="af"/>
              <w:spacing w:before="0" w:beforeAutospacing="0" w:after="0" w:afterAutospacing="0"/>
              <w:ind w:left="360"/>
              <w:jc w:val="center"/>
              <w:rPr>
                <w:rStyle w:val="a9"/>
                <w:rFonts w:eastAsiaTheme="majorEastAsia"/>
                <w:color w:val="auto"/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https://www.gptolmachevo.ru/</w:t>
            </w:r>
          </w:p>
          <w:p w:rsidR="008D39F9" w:rsidRPr="00EC494E" w:rsidRDefault="00282D32" w:rsidP="007443C3">
            <w:pPr>
              <w:pStyle w:val="af"/>
              <w:spacing w:before="0" w:beforeAutospacing="0" w:after="0" w:afterAutospacing="0"/>
              <w:ind w:left="360"/>
              <w:jc w:val="center"/>
              <w:rPr>
                <w:sz w:val="16"/>
                <w:szCs w:val="16"/>
              </w:rPr>
            </w:pPr>
            <w:hyperlink r:id="rId33" w:history="1">
              <w:r w:rsidR="008D39F9" w:rsidRPr="00EC494E">
                <w:rPr>
                  <w:rStyle w:val="a9"/>
                  <w:rFonts w:eastAsiaTheme="majorEastAsia"/>
                  <w:color w:val="auto"/>
                  <w:sz w:val="16"/>
                  <w:szCs w:val="16"/>
                </w:rPr>
                <w:t>https://zaklinye.ru/</w:t>
              </w:r>
            </w:hyperlink>
          </w:p>
          <w:p w:rsidR="008D39F9" w:rsidRPr="00EC494E" w:rsidRDefault="00282D32" w:rsidP="007443C3">
            <w:pPr>
              <w:pStyle w:val="af"/>
              <w:spacing w:before="0" w:beforeAutospacing="0" w:after="0" w:afterAutospacing="0"/>
              <w:ind w:left="360"/>
              <w:jc w:val="center"/>
              <w:rPr>
                <w:sz w:val="16"/>
                <w:szCs w:val="16"/>
              </w:rPr>
            </w:pPr>
            <w:hyperlink r:id="rId34" w:history="1">
              <w:r w:rsidR="008D39F9" w:rsidRPr="00EC494E">
                <w:rPr>
                  <w:rStyle w:val="a9"/>
                  <w:rFonts w:eastAsiaTheme="majorEastAsia"/>
                  <w:color w:val="auto"/>
                  <w:sz w:val="16"/>
                  <w:szCs w:val="16"/>
                </w:rPr>
                <w:t>http://oradm.ru/</w:t>
              </w:r>
            </w:hyperlink>
          </w:p>
          <w:p w:rsidR="008D39F9" w:rsidRPr="00EC494E" w:rsidRDefault="00282D32" w:rsidP="007443C3">
            <w:pPr>
              <w:pStyle w:val="af"/>
              <w:spacing w:before="0" w:beforeAutospacing="0" w:after="0" w:afterAutospacing="0"/>
              <w:ind w:left="360"/>
              <w:jc w:val="center"/>
              <w:rPr>
                <w:sz w:val="16"/>
                <w:szCs w:val="16"/>
              </w:rPr>
            </w:pPr>
            <w:hyperlink r:id="rId35" w:history="1">
              <w:r w:rsidR="008D39F9" w:rsidRPr="00EC494E">
                <w:rPr>
                  <w:rStyle w:val="a9"/>
                  <w:rFonts w:eastAsiaTheme="majorEastAsia"/>
                  <w:color w:val="auto"/>
                  <w:sz w:val="16"/>
                  <w:szCs w:val="16"/>
                </w:rPr>
                <w:t>https://bateckij-r49.gosweb.gosuslugi.ru/</w:t>
              </w:r>
            </w:hyperlink>
          </w:p>
          <w:p w:rsidR="008D39F9" w:rsidRPr="00EC494E" w:rsidRDefault="00282D32" w:rsidP="007443C3">
            <w:pPr>
              <w:pStyle w:val="af"/>
              <w:spacing w:before="0" w:beforeAutospacing="0" w:after="0" w:afterAutospacing="0"/>
              <w:ind w:left="360"/>
              <w:jc w:val="center"/>
              <w:rPr>
                <w:rStyle w:val="a9"/>
                <w:rFonts w:eastAsiaTheme="majorEastAsia"/>
                <w:color w:val="auto"/>
                <w:sz w:val="16"/>
                <w:szCs w:val="16"/>
              </w:rPr>
            </w:pPr>
            <w:hyperlink r:id="rId36" w:history="1">
              <w:r w:rsidR="008D39F9" w:rsidRPr="00EC494E">
                <w:rPr>
                  <w:rStyle w:val="a9"/>
                  <w:rFonts w:eastAsiaTheme="majorEastAsia"/>
                  <w:color w:val="auto"/>
                  <w:sz w:val="16"/>
                  <w:szCs w:val="16"/>
                  <w:shd w:val="clear" w:color="auto" w:fill="F8F8FA"/>
                </w:rPr>
                <w:t>https://medvedskoe-r49.gosweb.gosuslugi.ru</w:t>
              </w:r>
            </w:hyperlink>
            <w:r w:rsidR="008D39F9" w:rsidRPr="00EC494E">
              <w:rPr>
                <w:rStyle w:val="a9"/>
                <w:rFonts w:eastAsiaTheme="majorEastAsia"/>
                <w:color w:val="auto"/>
                <w:sz w:val="16"/>
                <w:szCs w:val="16"/>
                <w:shd w:val="clear" w:color="auto" w:fill="FFFFFF"/>
              </w:rPr>
              <w:t xml:space="preserve"> </w:t>
            </w:r>
          </w:p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EC494E">
              <w:rPr>
                <w:sz w:val="16"/>
                <w:szCs w:val="16"/>
              </w:rPr>
              <w:t>ходатайстве</w:t>
            </w:r>
            <w:proofErr w:type="gramEnd"/>
            <w:r w:rsidRPr="00EC494E">
              <w:rPr>
                <w:sz w:val="16"/>
                <w:szCs w:val="16"/>
              </w:rPr>
              <w:t xml:space="preserve"> об установлении публичного сервитута)</w:t>
            </w:r>
          </w:p>
        </w:tc>
      </w:tr>
      <w:tr w:rsidR="008D39F9" w:rsidRPr="00EC494E" w:rsidTr="007443C3">
        <w:tc>
          <w:tcPr>
            <w:tcW w:w="642" w:type="dxa"/>
            <w:shd w:val="clear" w:color="auto" w:fill="auto"/>
            <w:vAlign w:val="center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9247" w:type="dxa"/>
            <w:gridSpan w:val="2"/>
            <w:shd w:val="clear" w:color="auto" w:fill="auto"/>
            <w:vAlign w:val="center"/>
          </w:tcPr>
          <w:p w:rsidR="008D39F9" w:rsidRPr="00EC494E" w:rsidRDefault="008D39F9" w:rsidP="007443C3">
            <w:pPr>
              <w:pStyle w:val="aa"/>
              <w:ind w:left="0"/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Дополнительно по всем вопросам можно обращаться:</w:t>
            </w:r>
          </w:p>
          <w:p w:rsidR="008D39F9" w:rsidRPr="00EC494E" w:rsidRDefault="008D39F9" w:rsidP="007443C3">
            <w:pPr>
              <w:pStyle w:val="aa"/>
              <w:ind w:left="0"/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ООО «</w:t>
            </w:r>
            <w:proofErr w:type="spellStart"/>
            <w:r w:rsidRPr="00EC494E">
              <w:rPr>
                <w:sz w:val="16"/>
                <w:szCs w:val="16"/>
              </w:rPr>
              <w:t>Транснефть</w:t>
            </w:r>
            <w:proofErr w:type="spellEnd"/>
            <w:r w:rsidRPr="00EC494E">
              <w:rPr>
                <w:sz w:val="16"/>
                <w:szCs w:val="16"/>
              </w:rPr>
              <w:t xml:space="preserve"> – Балтика»</w:t>
            </w:r>
          </w:p>
          <w:p w:rsidR="008D39F9" w:rsidRPr="00EC494E" w:rsidRDefault="008D39F9" w:rsidP="007443C3">
            <w:pPr>
              <w:pStyle w:val="aa"/>
              <w:ind w:left="0"/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195009, Город Санкт-Петербург, </w:t>
            </w:r>
            <w:proofErr w:type="spellStart"/>
            <w:r w:rsidRPr="00EC494E">
              <w:rPr>
                <w:sz w:val="16"/>
                <w:szCs w:val="16"/>
              </w:rPr>
              <w:t>вн</w:t>
            </w:r>
            <w:proofErr w:type="gramStart"/>
            <w:r w:rsidRPr="00EC494E">
              <w:rPr>
                <w:sz w:val="16"/>
                <w:szCs w:val="16"/>
              </w:rPr>
              <w:t>.т</w:t>
            </w:r>
            <w:proofErr w:type="gramEnd"/>
            <w:r w:rsidRPr="00EC494E">
              <w:rPr>
                <w:sz w:val="16"/>
                <w:szCs w:val="16"/>
              </w:rPr>
              <w:t>ер</w:t>
            </w:r>
            <w:proofErr w:type="spellEnd"/>
            <w:r w:rsidRPr="00EC494E">
              <w:rPr>
                <w:sz w:val="16"/>
                <w:szCs w:val="16"/>
              </w:rPr>
              <w:t xml:space="preserve">. г. Муниципальный Округ Финляндский Округ, </w:t>
            </w:r>
            <w:proofErr w:type="spellStart"/>
            <w:r w:rsidRPr="00EC494E">
              <w:rPr>
                <w:sz w:val="16"/>
                <w:szCs w:val="16"/>
              </w:rPr>
              <w:t>наб</w:t>
            </w:r>
            <w:proofErr w:type="spellEnd"/>
            <w:r w:rsidRPr="00EC494E">
              <w:rPr>
                <w:sz w:val="16"/>
                <w:szCs w:val="16"/>
              </w:rPr>
              <w:t>. Арсенальная, дом 11, литера</w:t>
            </w:r>
            <w:proofErr w:type="gramStart"/>
            <w:r w:rsidRPr="00EC494E">
              <w:rPr>
                <w:sz w:val="16"/>
                <w:szCs w:val="16"/>
              </w:rPr>
              <w:t xml:space="preserve"> А</w:t>
            </w:r>
            <w:proofErr w:type="gramEnd"/>
          </w:p>
          <w:p w:rsidR="008D39F9" w:rsidRPr="00EC494E" w:rsidRDefault="008D39F9" w:rsidP="007443C3">
            <w:pPr>
              <w:jc w:val="center"/>
              <w:rPr>
                <w:bCs/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+7 (812) 380-62-81, </w:t>
            </w:r>
            <w:proofErr w:type="spellStart"/>
            <w:r w:rsidRPr="00EC494E">
              <w:rPr>
                <w:sz w:val="16"/>
                <w:szCs w:val="16"/>
              </w:rPr>
              <w:t>baltneft@spb.transneft.ru</w:t>
            </w:r>
            <w:proofErr w:type="spellEnd"/>
            <w:r w:rsidRPr="00EC494E">
              <w:rPr>
                <w:sz w:val="16"/>
                <w:szCs w:val="16"/>
              </w:rPr>
              <w:t xml:space="preserve">, </w:t>
            </w:r>
            <w:proofErr w:type="spellStart"/>
            <w:r w:rsidRPr="00EC494E">
              <w:rPr>
                <w:sz w:val="16"/>
                <w:szCs w:val="16"/>
                <w:lang w:val="en-US"/>
              </w:rPr>
              <w:t>surinaem</w:t>
            </w:r>
            <w:proofErr w:type="spellEnd"/>
            <w:r w:rsidRPr="00EC494E">
              <w:rPr>
                <w:sz w:val="16"/>
                <w:szCs w:val="16"/>
              </w:rPr>
              <w:t>@</w:t>
            </w:r>
            <w:proofErr w:type="spellStart"/>
            <w:r w:rsidRPr="00EC494E">
              <w:rPr>
                <w:sz w:val="16"/>
                <w:szCs w:val="16"/>
                <w:lang w:val="en-US"/>
              </w:rPr>
              <w:t>nrnu</w:t>
            </w:r>
            <w:proofErr w:type="spellEnd"/>
            <w:r w:rsidRPr="00EC494E">
              <w:rPr>
                <w:sz w:val="16"/>
                <w:szCs w:val="16"/>
              </w:rPr>
              <w:t>.</w:t>
            </w:r>
            <w:proofErr w:type="spellStart"/>
            <w:r w:rsidRPr="00EC494E">
              <w:rPr>
                <w:sz w:val="16"/>
                <w:szCs w:val="16"/>
                <w:lang w:val="en-US"/>
              </w:rPr>
              <w:t>spb</w:t>
            </w:r>
            <w:proofErr w:type="spellEnd"/>
            <w:r w:rsidRPr="00EC494E">
              <w:rPr>
                <w:sz w:val="16"/>
                <w:szCs w:val="16"/>
              </w:rPr>
              <w:t>.</w:t>
            </w:r>
            <w:proofErr w:type="spellStart"/>
            <w:r w:rsidRPr="00EC494E">
              <w:rPr>
                <w:sz w:val="16"/>
                <w:szCs w:val="16"/>
                <w:lang w:val="en-US"/>
              </w:rPr>
              <w:t>transneft</w:t>
            </w:r>
            <w:proofErr w:type="spellEnd"/>
            <w:r w:rsidRPr="00EC494E">
              <w:rPr>
                <w:sz w:val="16"/>
                <w:szCs w:val="16"/>
              </w:rPr>
              <w:t>.</w:t>
            </w:r>
            <w:r w:rsidRPr="00EC494E">
              <w:rPr>
                <w:sz w:val="16"/>
                <w:szCs w:val="16"/>
                <w:lang w:val="en-US"/>
              </w:rPr>
              <w:t>ru</w:t>
            </w:r>
          </w:p>
        </w:tc>
      </w:tr>
      <w:tr w:rsidR="008D39F9" w:rsidRPr="00EC494E" w:rsidTr="007443C3">
        <w:tc>
          <w:tcPr>
            <w:tcW w:w="642" w:type="dxa"/>
            <w:shd w:val="clear" w:color="auto" w:fill="auto"/>
            <w:vAlign w:val="center"/>
          </w:tcPr>
          <w:p w:rsidR="008D39F9" w:rsidRPr="00EC494E" w:rsidRDefault="008D39F9" w:rsidP="007443C3">
            <w:pPr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8</w:t>
            </w:r>
          </w:p>
        </w:tc>
        <w:tc>
          <w:tcPr>
            <w:tcW w:w="9247" w:type="dxa"/>
            <w:gridSpan w:val="2"/>
            <w:shd w:val="clear" w:color="auto" w:fill="auto"/>
            <w:vAlign w:val="center"/>
          </w:tcPr>
          <w:p w:rsidR="008D39F9" w:rsidRPr="00EC494E" w:rsidRDefault="008D39F9" w:rsidP="007443C3">
            <w:pPr>
              <w:autoSpaceDE w:val="0"/>
              <w:autoSpaceDN w:val="0"/>
              <w:adjustRightInd w:val="0"/>
              <w:spacing w:after="120" w:line="20" w:lineRule="atLeast"/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 xml:space="preserve">Графическое описание местоположения границ публичного сервитута, </w:t>
            </w:r>
            <w:r w:rsidRPr="00EC494E">
              <w:rPr>
                <w:sz w:val="16"/>
                <w:szCs w:val="16"/>
              </w:rPr>
              <w:br/>
              <w:t xml:space="preserve">а также перечень координат характерных точек этих границ </w:t>
            </w:r>
            <w:r w:rsidRPr="00EC494E">
              <w:rPr>
                <w:sz w:val="16"/>
                <w:szCs w:val="16"/>
              </w:rPr>
              <w:br/>
              <w:t>прилагается к сообщению</w:t>
            </w:r>
          </w:p>
          <w:p w:rsidR="008D39F9" w:rsidRPr="00EC494E" w:rsidRDefault="008D39F9" w:rsidP="007443C3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EC494E">
              <w:rPr>
                <w:sz w:val="16"/>
                <w:szCs w:val="16"/>
              </w:rPr>
              <w:t>(описания местоположения границ публичного сервитута)</w:t>
            </w:r>
          </w:p>
        </w:tc>
      </w:tr>
    </w:tbl>
    <w:p w:rsidR="008D39F9" w:rsidRPr="00EC494E" w:rsidRDefault="008D39F9" w:rsidP="008D39F9">
      <w:pPr>
        <w:jc w:val="center"/>
        <w:rPr>
          <w:b/>
          <w:color w:val="FF0000"/>
          <w:sz w:val="16"/>
          <w:szCs w:val="16"/>
        </w:rPr>
      </w:pPr>
    </w:p>
    <w:p w:rsidR="008D39F9" w:rsidRPr="00EC494E" w:rsidRDefault="008D39F9" w:rsidP="008D39F9">
      <w:pPr>
        <w:jc w:val="center"/>
        <w:rPr>
          <w:b/>
          <w:color w:val="FF0000"/>
          <w:sz w:val="16"/>
          <w:szCs w:val="16"/>
        </w:rPr>
      </w:pPr>
    </w:p>
    <w:p w:rsidR="008D39F9" w:rsidRPr="00EC494E" w:rsidRDefault="008D39F9" w:rsidP="008D39F9">
      <w:pPr>
        <w:pStyle w:val="af6"/>
        <w:jc w:val="center"/>
        <w:rPr>
          <w:rFonts w:ascii="Franklin Gothic Book" w:hAnsi="Franklin Gothic Book" w:cs="Times New Roman"/>
          <w:i/>
          <w:sz w:val="16"/>
          <w:szCs w:val="16"/>
        </w:rPr>
      </w:pPr>
    </w:p>
    <w:p w:rsidR="008D39F9" w:rsidRPr="00F761EA" w:rsidRDefault="008D39F9" w:rsidP="008D39F9">
      <w:pPr>
        <w:shd w:val="clear" w:color="auto" w:fill="FFFFFF"/>
        <w:jc w:val="center"/>
        <w:rPr>
          <w:b/>
          <w:bCs/>
          <w:sz w:val="16"/>
          <w:szCs w:val="16"/>
        </w:rPr>
      </w:pPr>
      <w:r w:rsidRPr="00F761EA">
        <w:rPr>
          <w:b/>
          <w:bCs/>
          <w:spacing w:val="6"/>
          <w:sz w:val="16"/>
          <w:szCs w:val="16"/>
        </w:rPr>
        <w:t>ПРОТОКОЛ</w:t>
      </w:r>
    </w:p>
    <w:p w:rsidR="008D39F9" w:rsidRPr="00F761EA" w:rsidRDefault="008D39F9" w:rsidP="008D39F9">
      <w:pPr>
        <w:shd w:val="clear" w:color="auto" w:fill="FFFFFF"/>
        <w:ind w:left="14"/>
        <w:jc w:val="center"/>
        <w:rPr>
          <w:b/>
          <w:bCs/>
          <w:sz w:val="16"/>
          <w:szCs w:val="16"/>
        </w:rPr>
      </w:pPr>
      <w:r w:rsidRPr="00F761EA">
        <w:rPr>
          <w:b/>
          <w:bCs/>
          <w:sz w:val="16"/>
          <w:szCs w:val="16"/>
        </w:rPr>
        <w:t xml:space="preserve">публичных слушаний по проекту изменений </w:t>
      </w:r>
      <w:proofErr w:type="gramStart"/>
      <w:r w:rsidRPr="00F761EA">
        <w:rPr>
          <w:b/>
          <w:bCs/>
          <w:sz w:val="16"/>
          <w:szCs w:val="16"/>
        </w:rPr>
        <w:t>в</w:t>
      </w:r>
      <w:proofErr w:type="gramEnd"/>
    </w:p>
    <w:p w:rsidR="008D39F9" w:rsidRPr="00F761EA" w:rsidRDefault="008D39F9" w:rsidP="008D39F9">
      <w:pPr>
        <w:jc w:val="center"/>
        <w:rPr>
          <w:b/>
          <w:sz w:val="16"/>
          <w:szCs w:val="16"/>
        </w:rPr>
      </w:pPr>
      <w:r w:rsidRPr="00F761EA">
        <w:rPr>
          <w:b/>
          <w:sz w:val="16"/>
          <w:szCs w:val="16"/>
        </w:rPr>
        <w:t xml:space="preserve">Устав муниципального образования Большеврудское сельское поселение Волосовского муниципального района Ленинградской области </w:t>
      </w:r>
    </w:p>
    <w:p w:rsidR="008D39F9" w:rsidRPr="00F761EA" w:rsidRDefault="008D39F9" w:rsidP="008D39F9">
      <w:pPr>
        <w:shd w:val="clear" w:color="auto" w:fill="FFFFFF"/>
        <w:jc w:val="both"/>
        <w:rPr>
          <w:b/>
          <w:bCs/>
          <w:spacing w:val="6"/>
          <w:sz w:val="16"/>
          <w:szCs w:val="16"/>
        </w:rPr>
      </w:pPr>
    </w:p>
    <w:p w:rsidR="008D39F9" w:rsidRPr="00F761EA" w:rsidRDefault="008D39F9" w:rsidP="008D39F9">
      <w:pPr>
        <w:shd w:val="clear" w:color="auto" w:fill="FFFFFF"/>
        <w:ind w:left="14"/>
        <w:jc w:val="center"/>
        <w:rPr>
          <w:b/>
          <w:bCs/>
          <w:sz w:val="16"/>
          <w:szCs w:val="16"/>
        </w:rPr>
      </w:pPr>
    </w:p>
    <w:p w:rsidR="008D39F9" w:rsidRPr="00F761EA" w:rsidRDefault="008D39F9" w:rsidP="008D39F9">
      <w:pPr>
        <w:shd w:val="clear" w:color="auto" w:fill="FFFFFF"/>
        <w:tabs>
          <w:tab w:val="left" w:pos="2880"/>
        </w:tabs>
        <w:jc w:val="both"/>
        <w:rPr>
          <w:sz w:val="16"/>
          <w:szCs w:val="16"/>
        </w:rPr>
      </w:pPr>
      <w:r w:rsidRPr="00F761EA">
        <w:rPr>
          <w:b/>
          <w:sz w:val="16"/>
          <w:szCs w:val="16"/>
        </w:rPr>
        <w:t>Дата, время и место проведения:</w:t>
      </w:r>
      <w:r w:rsidRPr="00F761EA">
        <w:rPr>
          <w:sz w:val="16"/>
          <w:szCs w:val="16"/>
        </w:rPr>
        <w:t xml:space="preserve"> 19 марта 2025 года, начало </w:t>
      </w:r>
      <w:r w:rsidRPr="00F761EA">
        <w:rPr>
          <w:bCs/>
          <w:spacing w:val="5"/>
          <w:sz w:val="16"/>
          <w:szCs w:val="16"/>
        </w:rPr>
        <w:t>15 час. 00 мин.</w:t>
      </w:r>
      <w:r w:rsidRPr="00F761EA">
        <w:rPr>
          <w:sz w:val="16"/>
          <w:szCs w:val="16"/>
        </w:rPr>
        <w:t xml:space="preserve">, окончание 16 час. 34 мин., Ленинградская область, Волосовский район, деревня Большая Вруда, дом 51, </w:t>
      </w:r>
      <w:r w:rsidRPr="00F761EA">
        <w:rPr>
          <w:bCs/>
          <w:sz w:val="16"/>
          <w:szCs w:val="16"/>
        </w:rPr>
        <w:t>помещение администрации Большеврудского сельского поселения</w:t>
      </w:r>
      <w:r w:rsidRPr="00F761EA">
        <w:rPr>
          <w:sz w:val="16"/>
          <w:szCs w:val="16"/>
        </w:rPr>
        <w:t xml:space="preserve"> </w:t>
      </w:r>
    </w:p>
    <w:p w:rsidR="008D39F9" w:rsidRPr="00F761EA" w:rsidRDefault="008D39F9" w:rsidP="008D39F9">
      <w:pPr>
        <w:shd w:val="clear" w:color="auto" w:fill="FFFFFF"/>
        <w:tabs>
          <w:tab w:val="left" w:pos="2880"/>
        </w:tabs>
        <w:jc w:val="both"/>
        <w:rPr>
          <w:sz w:val="16"/>
          <w:szCs w:val="16"/>
        </w:rPr>
      </w:pPr>
    </w:p>
    <w:p w:rsidR="008D39F9" w:rsidRPr="00F761EA" w:rsidRDefault="008D39F9" w:rsidP="008D39F9">
      <w:pPr>
        <w:shd w:val="clear" w:color="auto" w:fill="FFFFFF"/>
        <w:tabs>
          <w:tab w:val="left" w:pos="567"/>
          <w:tab w:val="left" w:pos="709"/>
          <w:tab w:val="left" w:pos="851"/>
        </w:tabs>
        <w:jc w:val="both"/>
        <w:rPr>
          <w:sz w:val="16"/>
          <w:szCs w:val="16"/>
        </w:rPr>
      </w:pPr>
      <w:proofErr w:type="gramStart"/>
      <w:r w:rsidRPr="00F761EA">
        <w:rPr>
          <w:b/>
          <w:sz w:val="16"/>
          <w:szCs w:val="16"/>
        </w:rPr>
        <w:t>Основания проведения публичных слушаний:</w:t>
      </w:r>
      <w:r w:rsidRPr="00F761EA">
        <w:rPr>
          <w:sz w:val="16"/>
          <w:szCs w:val="16"/>
        </w:rPr>
        <w:t xml:space="preserve"> решение совета депутатов муниципального образования Большеврудское сельское поселение Волосовского муниципального района Ленинградской области от 19 февраля 2025 года № 30 «О проекте изменений в Устав муниципального образования Большеврудское сельское поселение Волосовского муниципального района Ленинградской области и назначении публичных слушаний по проекту», опубликованном в газете «Большеврудский вестник» от 19 февраля 2025 года №39.</w:t>
      </w:r>
      <w:proofErr w:type="gramEnd"/>
    </w:p>
    <w:p w:rsidR="008D39F9" w:rsidRPr="00F761EA" w:rsidRDefault="008D39F9" w:rsidP="008D39F9">
      <w:pPr>
        <w:shd w:val="clear" w:color="auto" w:fill="FFFFFF"/>
        <w:tabs>
          <w:tab w:val="left" w:pos="567"/>
          <w:tab w:val="left" w:pos="709"/>
          <w:tab w:val="left" w:pos="851"/>
        </w:tabs>
        <w:jc w:val="both"/>
        <w:rPr>
          <w:sz w:val="16"/>
          <w:szCs w:val="16"/>
        </w:rPr>
      </w:pPr>
    </w:p>
    <w:p w:rsidR="008D39F9" w:rsidRPr="00F761EA" w:rsidRDefault="008D39F9" w:rsidP="008D39F9">
      <w:pPr>
        <w:shd w:val="clear" w:color="auto" w:fill="FFFFFF"/>
        <w:tabs>
          <w:tab w:val="left" w:pos="567"/>
          <w:tab w:val="left" w:pos="709"/>
          <w:tab w:val="left" w:pos="851"/>
        </w:tabs>
        <w:jc w:val="both"/>
        <w:rPr>
          <w:sz w:val="16"/>
          <w:szCs w:val="16"/>
        </w:rPr>
      </w:pPr>
      <w:r w:rsidRPr="00F761EA">
        <w:rPr>
          <w:b/>
          <w:sz w:val="16"/>
          <w:szCs w:val="16"/>
        </w:rPr>
        <w:t>Тема публичных слушаний:</w:t>
      </w:r>
      <w:r w:rsidRPr="00F761EA">
        <w:rPr>
          <w:sz w:val="16"/>
          <w:szCs w:val="16"/>
        </w:rPr>
        <w:t xml:space="preserve"> обсуждение проекта изменений в Устав муниципального образования Большеврудское сельское поселение Волосовского муниципального района Ленинградской области. </w:t>
      </w:r>
    </w:p>
    <w:p w:rsidR="008D39F9" w:rsidRPr="00F761EA" w:rsidRDefault="008D39F9" w:rsidP="008D39F9">
      <w:pPr>
        <w:shd w:val="clear" w:color="auto" w:fill="FFFFFF"/>
        <w:tabs>
          <w:tab w:val="left" w:pos="567"/>
          <w:tab w:val="left" w:pos="709"/>
          <w:tab w:val="left" w:pos="851"/>
        </w:tabs>
        <w:jc w:val="both"/>
        <w:rPr>
          <w:sz w:val="16"/>
          <w:szCs w:val="16"/>
        </w:rPr>
      </w:pPr>
    </w:p>
    <w:p w:rsidR="008D39F9" w:rsidRPr="00F761EA" w:rsidRDefault="008D39F9" w:rsidP="008D39F9">
      <w:pPr>
        <w:shd w:val="clear" w:color="auto" w:fill="FFFFFF"/>
        <w:tabs>
          <w:tab w:val="left" w:pos="567"/>
          <w:tab w:val="left" w:pos="709"/>
          <w:tab w:val="left" w:pos="851"/>
        </w:tabs>
        <w:jc w:val="both"/>
        <w:rPr>
          <w:sz w:val="16"/>
          <w:szCs w:val="16"/>
        </w:rPr>
      </w:pPr>
      <w:r w:rsidRPr="00F761EA">
        <w:rPr>
          <w:b/>
          <w:sz w:val="16"/>
          <w:szCs w:val="16"/>
        </w:rPr>
        <w:t>Инициатор публичных слушаний:</w:t>
      </w:r>
      <w:r w:rsidRPr="00F761EA">
        <w:rPr>
          <w:sz w:val="16"/>
          <w:szCs w:val="16"/>
        </w:rPr>
        <w:t xml:space="preserve"> совет депутатов муниципального образования Большеврудское сельское поселение Волосовского муниципального района Ленинградской области.</w:t>
      </w:r>
    </w:p>
    <w:p w:rsidR="008D39F9" w:rsidRPr="00F761EA" w:rsidRDefault="008D39F9" w:rsidP="008D39F9">
      <w:pPr>
        <w:shd w:val="clear" w:color="auto" w:fill="FFFFFF"/>
        <w:tabs>
          <w:tab w:val="left" w:pos="567"/>
          <w:tab w:val="left" w:pos="709"/>
          <w:tab w:val="left" w:pos="851"/>
        </w:tabs>
        <w:jc w:val="both"/>
        <w:rPr>
          <w:sz w:val="16"/>
          <w:szCs w:val="16"/>
        </w:rPr>
      </w:pPr>
    </w:p>
    <w:p w:rsidR="008D39F9" w:rsidRPr="00F761EA" w:rsidRDefault="008D39F9" w:rsidP="008D39F9">
      <w:pPr>
        <w:shd w:val="clear" w:color="auto" w:fill="FFFFFF"/>
        <w:ind w:firstLine="540"/>
        <w:jc w:val="both"/>
        <w:rPr>
          <w:spacing w:val="4"/>
          <w:sz w:val="16"/>
          <w:szCs w:val="16"/>
        </w:rPr>
      </w:pPr>
      <w:r w:rsidRPr="00F761EA">
        <w:rPr>
          <w:b/>
          <w:spacing w:val="4"/>
          <w:sz w:val="16"/>
          <w:szCs w:val="16"/>
        </w:rPr>
        <w:t>Председательствующий:</w:t>
      </w:r>
      <w:r w:rsidRPr="00F761EA">
        <w:rPr>
          <w:spacing w:val="4"/>
          <w:sz w:val="16"/>
          <w:szCs w:val="16"/>
        </w:rPr>
        <w:t xml:space="preserve"> глава муниципального образования Большеврудское сельское поселение Шаповалов А.В.</w:t>
      </w:r>
    </w:p>
    <w:p w:rsidR="008D39F9" w:rsidRPr="00F761EA" w:rsidRDefault="008D39F9" w:rsidP="008D39F9">
      <w:pPr>
        <w:shd w:val="clear" w:color="auto" w:fill="FFFFFF"/>
        <w:ind w:firstLine="540"/>
        <w:jc w:val="both"/>
        <w:rPr>
          <w:spacing w:val="4"/>
          <w:sz w:val="16"/>
          <w:szCs w:val="16"/>
        </w:rPr>
      </w:pPr>
      <w:r w:rsidRPr="00F761EA">
        <w:rPr>
          <w:b/>
          <w:spacing w:val="4"/>
          <w:sz w:val="16"/>
          <w:szCs w:val="16"/>
        </w:rPr>
        <w:t>Секретарь:</w:t>
      </w:r>
      <w:r w:rsidRPr="00F761EA">
        <w:rPr>
          <w:spacing w:val="4"/>
          <w:sz w:val="16"/>
          <w:szCs w:val="16"/>
        </w:rPr>
        <w:t xml:space="preserve"> начальник сектора по социальным вопросам и правовому обеспечению администрации Большеврудского сельского поселения Маркова И.Ю.</w:t>
      </w:r>
    </w:p>
    <w:p w:rsidR="008D39F9" w:rsidRPr="00F761EA" w:rsidRDefault="008D39F9" w:rsidP="008D39F9">
      <w:pPr>
        <w:shd w:val="clear" w:color="auto" w:fill="FFFFFF"/>
        <w:ind w:firstLine="540"/>
        <w:jc w:val="both"/>
        <w:rPr>
          <w:spacing w:val="4"/>
          <w:sz w:val="16"/>
          <w:szCs w:val="16"/>
        </w:rPr>
      </w:pPr>
    </w:p>
    <w:p w:rsidR="008D39F9" w:rsidRPr="00F761EA" w:rsidRDefault="008D39F9" w:rsidP="008D39F9">
      <w:pPr>
        <w:shd w:val="clear" w:color="auto" w:fill="FFFFFF"/>
        <w:tabs>
          <w:tab w:val="left" w:pos="567"/>
          <w:tab w:val="left" w:pos="709"/>
          <w:tab w:val="left" w:pos="851"/>
        </w:tabs>
        <w:jc w:val="both"/>
        <w:rPr>
          <w:bCs/>
          <w:spacing w:val="-12"/>
          <w:sz w:val="16"/>
          <w:szCs w:val="16"/>
        </w:rPr>
      </w:pPr>
      <w:r w:rsidRPr="00F761EA">
        <w:rPr>
          <w:sz w:val="16"/>
          <w:szCs w:val="16"/>
        </w:rPr>
        <w:tab/>
      </w:r>
      <w:r w:rsidRPr="00F761EA">
        <w:rPr>
          <w:b/>
          <w:sz w:val="16"/>
          <w:szCs w:val="16"/>
        </w:rPr>
        <w:t>Количество присутствующих</w:t>
      </w:r>
      <w:r w:rsidRPr="00F761EA">
        <w:rPr>
          <w:sz w:val="16"/>
          <w:szCs w:val="16"/>
        </w:rPr>
        <w:t xml:space="preserve"> </w:t>
      </w:r>
      <w:r w:rsidRPr="00F761EA">
        <w:rPr>
          <w:b/>
          <w:sz w:val="16"/>
          <w:szCs w:val="16"/>
        </w:rPr>
        <w:t>на собрании:</w:t>
      </w:r>
      <w:r w:rsidRPr="00F761EA">
        <w:rPr>
          <w:sz w:val="16"/>
          <w:szCs w:val="16"/>
        </w:rPr>
        <w:t xml:space="preserve"> </w:t>
      </w:r>
      <w:r w:rsidRPr="00F761EA">
        <w:rPr>
          <w:bCs/>
          <w:spacing w:val="-12"/>
          <w:sz w:val="16"/>
          <w:szCs w:val="16"/>
        </w:rPr>
        <w:t xml:space="preserve">22 человек </w:t>
      </w:r>
      <w:r w:rsidRPr="00F761EA">
        <w:rPr>
          <w:sz w:val="16"/>
          <w:szCs w:val="16"/>
        </w:rPr>
        <w:t xml:space="preserve">из числа </w:t>
      </w:r>
      <w:r w:rsidRPr="00F761EA">
        <w:rPr>
          <w:bCs/>
          <w:spacing w:val="-12"/>
          <w:sz w:val="16"/>
          <w:szCs w:val="16"/>
        </w:rPr>
        <w:t>жителей Большеврудского сельского поселения.</w:t>
      </w:r>
    </w:p>
    <w:p w:rsidR="008D39F9" w:rsidRPr="00F761EA" w:rsidRDefault="008D39F9" w:rsidP="008D39F9">
      <w:pPr>
        <w:shd w:val="clear" w:color="auto" w:fill="FFFFFF"/>
        <w:ind w:firstLine="540"/>
        <w:jc w:val="both"/>
        <w:rPr>
          <w:spacing w:val="4"/>
          <w:sz w:val="16"/>
          <w:szCs w:val="16"/>
        </w:rPr>
      </w:pPr>
    </w:p>
    <w:p w:rsidR="008D39F9" w:rsidRPr="00F761EA" w:rsidRDefault="008D39F9" w:rsidP="008D39F9">
      <w:pPr>
        <w:shd w:val="clear" w:color="auto" w:fill="FFFFFF"/>
        <w:ind w:firstLine="540"/>
        <w:jc w:val="both"/>
        <w:rPr>
          <w:spacing w:val="4"/>
          <w:sz w:val="16"/>
          <w:szCs w:val="16"/>
        </w:rPr>
      </w:pPr>
      <w:r w:rsidRPr="00F761EA">
        <w:rPr>
          <w:spacing w:val="4"/>
          <w:sz w:val="16"/>
          <w:szCs w:val="16"/>
        </w:rPr>
        <w:t xml:space="preserve">С участием депутатов Большеврудского сельского поселения Анисимова С.А., Казанцева Н.Н., Кресюн М.П., </w:t>
      </w:r>
      <w:proofErr w:type="spellStart"/>
      <w:r w:rsidRPr="00F761EA">
        <w:rPr>
          <w:spacing w:val="4"/>
          <w:sz w:val="16"/>
          <w:szCs w:val="16"/>
        </w:rPr>
        <w:t>Никитнина</w:t>
      </w:r>
      <w:proofErr w:type="spellEnd"/>
      <w:r w:rsidRPr="00F761EA">
        <w:rPr>
          <w:spacing w:val="4"/>
          <w:sz w:val="16"/>
          <w:szCs w:val="16"/>
        </w:rPr>
        <w:t xml:space="preserve"> С.С., Лукина Н.В.</w:t>
      </w:r>
    </w:p>
    <w:p w:rsidR="008D39F9" w:rsidRPr="00F761EA" w:rsidRDefault="008D39F9" w:rsidP="008D39F9">
      <w:pPr>
        <w:shd w:val="clear" w:color="auto" w:fill="FFFFFF"/>
        <w:ind w:firstLine="540"/>
        <w:jc w:val="both"/>
        <w:rPr>
          <w:spacing w:val="4"/>
          <w:sz w:val="16"/>
          <w:szCs w:val="16"/>
        </w:rPr>
      </w:pPr>
    </w:p>
    <w:p w:rsidR="008D39F9" w:rsidRPr="00F761EA" w:rsidRDefault="008D39F9" w:rsidP="008D39F9">
      <w:pPr>
        <w:shd w:val="clear" w:color="auto" w:fill="FFFFFF"/>
        <w:ind w:firstLine="540"/>
        <w:jc w:val="both"/>
        <w:rPr>
          <w:spacing w:val="4"/>
          <w:sz w:val="16"/>
          <w:szCs w:val="16"/>
        </w:rPr>
      </w:pPr>
      <w:r w:rsidRPr="00F761EA">
        <w:rPr>
          <w:spacing w:val="4"/>
          <w:sz w:val="16"/>
          <w:szCs w:val="16"/>
        </w:rPr>
        <w:t>Председательствующий предложил открыть публичные слушания.</w:t>
      </w:r>
    </w:p>
    <w:p w:rsidR="008D39F9" w:rsidRPr="00F761EA" w:rsidRDefault="008D39F9" w:rsidP="008D39F9">
      <w:pPr>
        <w:shd w:val="clear" w:color="auto" w:fill="FFFFFF"/>
        <w:ind w:firstLine="540"/>
        <w:jc w:val="both"/>
        <w:rPr>
          <w:spacing w:val="4"/>
          <w:sz w:val="16"/>
          <w:szCs w:val="16"/>
        </w:rPr>
      </w:pPr>
      <w:r w:rsidRPr="00F761EA">
        <w:rPr>
          <w:spacing w:val="4"/>
          <w:sz w:val="16"/>
          <w:szCs w:val="16"/>
        </w:rPr>
        <w:t>Голосовали: «за» 22 человека; «против» - нет; «воздержалось» - нет</w:t>
      </w:r>
    </w:p>
    <w:p w:rsidR="008D39F9" w:rsidRPr="00F761EA" w:rsidRDefault="008D39F9" w:rsidP="008D39F9">
      <w:pPr>
        <w:shd w:val="clear" w:color="auto" w:fill="FFFFFF"/>
        <w:tabs>
          <w:tab w:val="left" w:pos="9360"/>
        </w:tabs>
        <w:ind w:right="175" w:firstLine="540"/>
        <w:jc w:val="both"/>
        <w:rPr>
          <w:sz w:val="16"/>
          <w:szCs w:val="16"/>
        </w:rPr>
      </w:pPr>
      <w:r w:rsidRPr="00F761EA">
        <w:rPr>
          <w:sz w:val="16"/>
          <w:szCs w:val="16"/>
        </w:rPr>
        <w:t>Решение принято: «открыть публичные слушания»</w:t>
      </w:r>
    </w:p>
    <w:p w:rsidR="008D39F9" w:rsidRPr="00F761EA" w:rsidRDefault="008D39F9" w:rsidP="008D39F9">
      <w:pPr>
        <w:shd w:val="clear" w:color="auto" w:fill="FFFFFF"/>
        <w:tabs>
          <w:tab w:val="left" w:pos="9360"/>
        </w:tabs>
        <w:ind w:right="175" w:firstLine="540"/>
        <w:jc w:val="both"/>
        <w:rPr>
          <w:sz w:val="16"/>
          <w:szCs w:val="16"/>
        </w:rPr>
      </w:pPr>
    </w:p>
    <w:p w:rsidR="008D39F9" w:rsidRPr="00F761EA" w:rsidRDefault="008D39F9" w:rsidP="008D39F9">
      <w:pPr>
        <w:shd w:val="clear" w:color="auto" w:fill="FFFFFF"/>
        <w:tabs>
          <w:tab w:val="left" w:pos="9360"/>
        </w:tabs>
        <w:ind w:right="175" w:firstLine="540"/>
        <w:jc w:val="both"/>
        <w:rPr>
          <w:sz w:val="16"/>
          <w:szCs w:val="16"/>
        </w:rPr>
      </w:pPr>
      <w:r w:rsidRPr="00F761EA">
        <w:rPr>
          <w:sz w:val="16"/>
          <w:szCs w:val="16"/>
        </w:rPr>
        <w:t>Публичные слушания открыты: 15 ч.10 минут.</w:t>
      </w:r>
    </w:p>
    <w:p w:rsidR="008D39F9" w:rsidRPr="00F761EA" w:rsidRDefault="008D39F9" w:rsidP="008D39F9">
      <w:pPr>
        <w:ind w:firstLine="540"/>
        <w:jc w:val="both"/>
        <w:rPr>
          <w:b/>
          <w:spacing w:val="2"/>
          <w:sz w:val="16"/>
          <w:szCs w:val="16"/>
        </w:rPr>
      </w:pPr>
    </w:p>
    <w:p w:rsidR="008D39F9" w:rsidRPr="00F761EA" w:rsidRDefault="008D39F9" w:rsidP="008D39F9">
      <w:pPr>
        <w:ind w:firstLine="540"/>
        <w:jc w:val="both"/>
        <w:rPr>
          <w:b/>
          <w:bCs/>
          <w:sz w:val="16"/>
          <w:szCs w:val="16"/>
        </w:rPr>
      </w:pPr>
      <w:r w:rsidRPr="00F761EA">
        <w:rPr>
          <w:b/>
          <w:spacing w:val="2"/>
          <w:sz w:val="16"/>
          <w:szCs w:val="16"/>
        </w:rPr>
        <w:t>Повестка дня:</w:t>
      </w:r>
      <w:r w:rsidRPr="00F761EA">
        <w:rPr>
          <w:b/>
          <w:bCs/>
          <w:sz w:val="16"/>
          <w:szCs w:val="16"/>
        </w:rPr>
        <w:t xml:space="preserve"> </w:t>
      </w:r>
    </w:p>
    <w:p w:rsidR="008D39F9" w:rsidRPr="00F761EA" w:rsidRDefault="008D39F9" w:rsidP="008D39F9">
      <w:pPr>
        <w:numPr>
          <w:ilvl w:val="0"/>
          <w:numId w:val="16"/>
        </w:numPr>
        <w:ind w:left="0" w:firstLine="567"/>
        <w:jc w:val="both"/>
        <w:rPr>
          <w:sz w:val="16"/>
          <w:szCs w:val="16"/>
        </w:rPr>
      </w:pPr>
      <w:r w:rsidRPr="00F761EA">
        <w:rPr>
          <w:bCs/>
          <w:sz w:val="16"/>
          <w:szCs w:val="16"/>
        </w:rPr>
        <w:t>Обсуждение проекта</w:t>
      </w:r>
      <w:r w:rsidRPr="00F761EA">
        <w:rPr>
          <w:sz w:val="16"/>
          <w:szCs w:val="16"/>
        </w:rPr>
        <w:t xml:space="preserve"> изменений в Устав муниципального образования Большеврудское сельское поселение Волосовского муниципального района Ленинградской области.</w:t>
      </w:r>
    </w:p>
    <w:p w:rsidR="008D39F9" w:rsidRPr="00F761EA" w:rsidRDefault="008D39F9" w:rsidP="008D39F9">
      <w:pPr>
        <w:ind w:firstLine="540"/>
        <w:jc w:val="both"/>
        <w:rPr>
          <w:sz w:val="16"/>
          <w:szCs w:val="16"/>
        </w:rPr>
      </w:pPr>
      <w:r w:rsidRPr="00F761EA">
        <w:rPr>
          <w:sz w:val="16"/>
          <w:szCs w:val="16"/>
        </w:rPr>
        <w:t>Докладчик: Шаповалов А.В. - председатель совета депутатов Большеврудского сельского поселения.</w:t>
      </w:r>
    </w:p>
    <w:p w:rsidR="008D39F9" w:rsidRPr="00F761EA" w:rsidRDefault="008D39F9" w:rsidP="008D39F9">
      <w:pPr>
        <w:ind w:firstLine="540"/>
        <w:jc w:val="both"/>
        <w:rPr>
          <w:sz w:val="16"/>
          <w:szCs w:val="16"/>
        </w:rPr>
      </w:pPr>
      <w:r w:rsidRPr="00F761EA">
        <w:rPr>
          <w:sz w:val="16"/>
          <w:szCs w:val="16"/>
        </w:rPr>
        <w:t>Председательствующий Шаповалов А.В. предложил принять повестку дня.</w:t>
      </w:r>
    </w:p>
    <w:p w:rsidR="008D39F9" w:rsidRPr="00F761EA" w:rsidRDefault="008D39F9" w:rsidP="008D39F9">
      <w:pPr>
        <w:shd w:val="clear" w:color="auto" w:fill="FFFFFF"/>
        <w:ind w:firstLine="540"/>
        <w:jc w:val="both"/>
        <w:rPr>
          <w:spacing w:val="4"/>
          <w:sz w:val="16"/>
          <w:szCs w:val="16"/>
        </w:rPr>
      </w:pPr>
      <w:r w:rsidRPr="00F761EA">
        <w:rPr>
          <w:spacing w:val="4"/>
          <w:sz w:val="16"/>
          <w:szCs w:val="16"/>
        </w:rPr>
        <w:t>Голосовали: «за» 22 человек; «против» - нет; «воздержалось» - нет.</w:t>
      </w:r>
    </w:p>
    <w:p w:rsidR="008D39F9" w:rsidRPr="00F761EA" w:rsidRDefault="008D39F9" w:rsidP="008D39F9">
      <w:pPr>
        <w:shd w:val="clear" w:color="auto" w:fill="FFFFFF"/>
        <w:tabs>
          <w:tab w:val="left" w:pos="9360"/>
        </w:tabs>
        <w:ind w:right="175" w:firstLine="540"/>
        <w:jc w:val="both"/>
        <w:rPr>
          <w:sz w:val="16"/>
          <w:szCs w:val="16"/>
        </w:rPr>
      </w:pPr>
      <w:r w:rsidRPr="00F761EA">
        <w:rPr>
          <w:sz w:val="16"/>
          <w:szCs w:val="16"/>
        </w:rPr>
        <w:t>Решение принято: «принять повестку дня».</w:t>
      </w:r>
    </w:p>
    <w:p w:rsidR="008D39F9" w:rsidRPr="00F761EA" w:rsidRDefault="008D39F9" w:rsidP="008D39F9">
      <w:pPr>
        <w:shd w:val="clear" w:color="auto" w:fill="FFFFFF"/>
        <w:ind w:firstLine="540"/>
        <w:jc w:val="both"/>
        <w:rPr>
          <w:sz w:val="16"/>
          <w:szCs w:val="16"/>
        </w:rPr>
      </w:pPr>
    </w:p>
    <w:p w:rsidR="008D39F9" w:rsidRPr="00F761EA" w:rsidRDefault="008D39F9" w:rsidP="008D39F9">
      <w:pPr>
        <w:shd w:val="clear" w:color="auto" w:fill="FFFFFF"/>
        <w:ind w:firstLine="709"/>
        <w:jc w:val="both"/>
        <w:rPr>
          <w:b/>
          <w:sz w:val="16"/>
          <w:szCs w:val="16"/>
        </w:rPr>
      </w:pPr>
      <w:r w:rsidRPr="00F761EA">
        <w:rPr>
          <w:b/>
          <w:sz w:val="16"/>
          <w:szCs w:val="16"/>
        </w:rPr>
        <w:t xml:space="preserve">СЛУШАЛИ: </w:t>
      </w:r>
    </w:p>
    <w:p w:rsidR="008D39F9" w:rsidRPr="00F761EA" w:rsidRDefault="008D39F9" w:rsidP="008D39F9">
      <w:pPr>
        <w:ind w:firstLine="708"/>
        <w:jc w:val="both"/>
        <w:rPr>
          <w:sz w:val="16"/>
          <w:szCs w:val="16"/>
        </w:rPr>
      </w:pPr>
      <w:r w:rsidRPr="00F761EA">
        <w:rPr>
          <w:sz w:val="16"/>
          <w:szCs w:val="16"/>
        </w:rPr>
        <w:t xml:space="preserve">Шаповалов А.В. - председатель совета депутатов Большеврудского сельского поселения проинформировал присутствующих о существе обсуждаемого вопроса, о его значимости, о порядке проведения публичных слушаний, о процедуре принятия изменений в Устав, о проделанной работе по подготовке проекта изменений в Устав Большеврудского сельского поселения. </w:t>
      </w:r>
    </w:p>
    <w:p w:rsidR="008D39F9" w:rsidRPr="00F761EA" w:rsidRDefault="008D39F9" w:rsidP="008D39F9">
      <w:pPr>
        <w:ind w:firstLine="708"/>
        <w:jc w:val="both"/>
        <w:rPr>
          <w:sz w:val="16"/>
          <w:szCs w:val="16"/>
        </w:rPr>
      </w:pPr>
      <w:r w:rsidRPr="00F761EA">
        <w:rPr>
          <w:sz w:val="16"/>
          <w:szCs w:val="16"/>
        </w:rPr>
        <w:t>Отметил, что принятие изменений в Устав вызвано необходимостью приведения его в соответствие действующему законодательству.</w:t>
      </w:r>
    </w:p>
    <w:p w:rsidR="008D39F9" w:rsidRPr="00F761EA" w:rsidRDefault="008D39F9" w:rsidP="008D39F9">
      <w:pPr>
        <w:ind w:firstLine="708"/>
        <w:jc w:val="both"/>
        <w:rPr>
          <w:sz w:val="16"/>
          <w:szCs w:val="16"/>
        </w:rPr>
      </w:pPr>
      <w:r w:rsidRPr="00F761EA">
        <w:rPr>
          <w:sz w:val="16"/>
          <w:szCs w:val="16"/>
        </w:rPr>
        <w:t xml:space="preserve">Сообщил присутствующим, что со дня опубликования проекта до открытия настоящих публичных слушаний предложений о внесении изменений и дополнений в проект Устава не поступало. </w:t>
      </w:r>
    </w:p>
    <w:p w:rsidR="008D39F9" w:rsidRPr="00F761EA" w:rsidRDefault="008D39F9" w:rsidP="008D39F9">
      <w:pPr>
        <w:ind w:firstLine="708"/>
        <w:jc w:val="both"/>
        <w:rPr>
          <w:sz w:val="16"/>
          <w:szCs w:val="16"/>
        </w:rPr>
      </w:pPr>
      <w:r w:rsidRPr="00F761EA">
        <w:rPr>
          <w:sz w:val="16"/>
          <w:szCs w:val="16"/>
        </w:rPr>
        <w:t>Далее ознакомил участников публичных слушаний с проектом изменений в Устав Большеврудского сельского поселения.</w:t>
      </w:r>
    </w:p>
    <w:p w:rsidR="008D39F9" w:rsidRPr="00F761EA" w:rsidRDefault="008D39F9" w:rsidP="008D39F9">
      <w:pPr>
        <w:ind w:firstLine="708"/>
        <w:jc w:val="both"/>
        <w:rPr>
          <w:sz w:val="16"/>
          <w:szCs w:val="16"/>
        </w:rPr>
      </w:pPr>
    </w:p>
    <w:p w:rsidR="008D39F9" w:rsidRPr="00F761EA" w:rsidRDefault="008D39F9" w:rsidP="008D39F9">
      <w:pPr>
        <w:ind w:firstLine="708"/>
        <w:jc w:val="both"/>
        <w:rPr>
          <w:sz w:val="16"/>
          <w:szCs w:val="16"/>
        </w:rPr>
      </w:pPr>
      <w:r w:rsidRPr="00F761EA">
        <w:rPr>
          <w:sz w:val="16"/>
          <w:szCs w:val="16"/>
        </w:rPr>
        <w:t>Предложил участникам публичных слушаний высказать свои предложения, поправки, дополнения к проекту Устава, не противоречащие Конституции РФ, федеральным и областным законам.</w:t>
      </w:r>
    </w:p>
    <w:p w:rsidR="008D39F9" w:rsidRPr="00F761EA" w:rsidRDefault="008D39F9" w:rsidP="008D39F9">
      <w:pPr>
        <w:ind w:firstLine="708"/>
        <w:jc w:val="both"/>
        <w:rPr>
          <w:b/>
          <w:sz w:val="16"/>
          <w:szCs w:val="16"/>
        </w:rPr>
      </w:pPr>
    </w:p>
    <w:p w:rsidR="008D39F9" w:rsidRPr="00F761EA" w:rsidRDefault="008D39F9" w:rsidP="008D39F9">
      <w:pPr>
        <w:ind w:firstLine="567"/>
        <w:jc w:val="both"/>
        <w:rPr>
          <w:sz w:val="16"/>
          <w:szCs w:val="16"/>
        </w:rPr>
      </w:pPr>
      <w:r w:rsidRPr="00F761EA">
        <w:rPr>
          <w:b/>
          <w:sz w:val="16"/>
          <w:szCs w:val="16"/>
        </w:rPr>
        <w:t>Кресюн М.П</w:t>
      </w:r>
      <w:r w:rsidRPr="00F761EA">
        <w:rPr>
          <w:sz w:val="16"/>
          <w:szCs w:val="16"/>
        </w:rPr>
        <w:t>.: «Выразив общее мнение, считаю необходимым рекомендовать совету депутатов принятие данного проекта</w:t>
      </w:r>
      <w:proofErr w:type="gramStart"/>
      <w:r w:rsidRPr="00F761EA">
        <w:rPr>
          <w:sz w:val="16"/>
          <w:szCs w:val="16"/>
        </w:rPr>
        <w:t>.».</w:t>
      </w:r>
      <w:proofErr w:type="gramEnd"/>
    </w:p>
    <w:p w:rsidR="008D39F9" w:rsidRPr="00F761EA" w:rsidRDefault="008D39F9" w:rsidP="008D39F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F761EA">
        <w:rPr>
          <w:rFonts w:ascii="Times New Roman" w:hAnsi="Times New Roman" w:cs="Times New Roman"/>
          <w:b/>
          <w:sz w:val="16"/>
          <w:szCs w:val="16"/>
        </w:rPr>
        <w:t xml:space="preserve">Шаповалов А.В. </w:t>
      </w:r>
      <w:r w:rsidRPr="00F761EA">
        <w:rPr>
          <w:rFonts w:ascii="Times New Roman" w:hAnsi="Times New Roman" w:cs="Times New Roman"/>
          <w:sz w:val="16"/>
          <w:szCs w:val="16"/>
        </w:rPr>
        <w:t>кто за данное предложение прошу голосовать.</w:t>
      </w:r>
    </w:p>
    <w:p w:rsidR="008D39F9" w:rsidRPr="00F761EA" w:rsidRDefault="008D39F9" w:rsidP="008D39F9">
      <w:pPr>
        <w:shd w:val="clear" w:color="auto" w:fill="FFFFFF"/>
        <w:ind w:firstLine="540"/>
        <w:rPr>
          <w:spacing w:val="4"/>
          <w:sz w:val="16"/>
          <w:szCs w:val="16"/>
        </w:rPr>
      </w:pPr>
      <w:r w:rsidRPr="00F761EA">
        <w:rPr>
          <w:spacing w:val="4"/>
          <w:sz w:val="16"/>
          <w:szCs w:val="16"/>
        </w:rPr>
        <w:t>Голосовали: «за» 22 человека; «против» - нет; «воздержалось» - нет.</w:t>
      </w:r>
    </w:p>
    <w:p w:rsidR="008D39F9" w:rsidRPr="00F761EA" w:rsidRDefault="008D39F9" w:rsidP="008D39F9">
      <w:pPr>
        <w:shd w:val="clear" w:color="auto" w:fill="FFFFFF"/>
        <w:ind w:firstLine="540"/>
        <w:rPr>
          <w:spacing w:val="4"/>
          <w:sz w:val="16"/>
          <w:szCs w:val="16"/>
        </w:rPr>
      </w:pPr>
    </w:p>
    <w:p w:rsidR="008D39F9" w:rsidRPr="00F761EA" w:rsidRDefault="008D39F9" w:rsidP="008D39F9">
      <w:pPr>
        <w:ind w:firstLine="567"/>
        <w:jc w:val="both"/>
        <w:rPr>
          <w:sz w:val="16"/>
          <w:szCs w:val="16"/>
        </w:rPr>
      </w:pPr>
      <w:r w:rsidRPr="00F761EA">
        <w:rPr>
          <w:sz w:val="16"/>
          <w:szCs w:val="16"/>
        </w:rPr>
        <w:t>Решение принято:</w:t>
      </w:r>
    </w:p>
    <w:p w:rsidR="008D39F9" w:rsidRPr="00F761EA" w:rsidRDefault="008D39F9" w:rsidP="008D39F9">
      <w:pPr>
        <w:ind w:firstLine="567"/>
        <w:jc w:val="both"/>
        <w:rPr>
          <w:sz w:val="16"/>
          <w:szCs w:val="16"/>
        </w:rPr>
      </w:pPr>
    </w:p>
    <w:p w:rsidR="008D39F9" w:rsidRPr="00F761EA" w:rsidRDefault="008D39F9" w:rsidP="008D39F9">
      <w:pPr>
        <w:jc w:val="both"/>
        <w:rPr>
          <w:sz w:val="16"/>
          <w:szCs w:val="16"/>
        </w:rPr>
      </w:pPr>
      <w:r w:rsidRPr="00F761EA">
        <w:rPr>
          <w:sz w:val="16"/>
          <w:szCs w:val="16"/>
        </w:rPr>
        <w:lastRenderedPageBreak/>
        <w:t>1. Одобрить проект изменений в Устав муниципального образования Большеврудское сельское поселение Волосовского муниципального района Ленинградской области.</w:t>
      </w:r>
    </w:p>
    <w:p w:rsidR="008D39F9" w:rsidRPr="00F761EA" w:rsidRDefault="008D39F9" w:rsidP="008D39F9">
      <w:pPr>
        <w:jc w:val="both"/>
        <w:rPr>
          <w:sz w:val="16"/>
          <w:szCs w:val="16"/>
        </w:rPr>
      </w:pPr>
      <w:r w:rsidRPr="00F761EA">
        <w:rPr>
          <w:sz w:val="16"/>
          <w:szCs w:val="16"/>
        </w:rPr>
        <w:t>2. Рекомендовать совету депутатов муниципального образования Большеврудское сельское поселение Волосовского муниципального района Ленинградской области принять муниципальный правовой акт о внесении изменений в Устав муниципального образования Большеврудское сельское поселение Волосовского муниципального района Ленинградской области.</w:t>
      </w:r>
    </w:p>
    <w:p w:rsidR="008D39F9" w:rsidRPr="00F761EA" w:rsidRDefault="008D39F9" w:rsidP="008D39F9">
      <w:pPr>
        <w:jc w:val="both"/>
        <w:rPr>
          <w:sz w:val="16"/>
          <w:szCs w:val="16"/>
        </w:rPr>
      </w:pPr>
    </w:p>
    <w:p w:rsidR="008D39F9" w:rsidRPr="00F761EA" w:rsidRDefault="008D39F9" w:rsidP="008D39F9">
      <w:pPr>
        <w:ind w:firstLine="540"/>
        <w:jc w:val="both"/>
        <w:rPr>
          <w:sz w:val="16"/>
          <w:szCs w:val="16"/>
        </w:rPr>
      </w:pPr>
    </w:p>
    <w:p w:rsidR="008D39F9" w:rsidRPr="00F761EA" w:rsidRDefault="008D39F9" w:rsidP="008D39F9">
      <w:pPr>
        <w:ind w:firstLine="540"/>
        <w:jc w:val="both"/>
        <w:rPr>
          <w:sz w:val="16"/>
          <w:szCs w:val="16"/>
        </w:rPr>
      </w:pPr>
    </w:p>
    <w:p w:rsidR="008D39F9" w:rsidRPr="00F761EA" w:rsidRDefault="008D39F9" w:rsidP="008D39F9">
      <w:pPr>
        <w:ind w:firstLine="540"/>
        <w:jc w:val="both"/>
        <w:rPr>
          <w:sz w:val="16"/>
          <w:szCs w:val="16"/>
        </w:rPr>
      </w:pPr>
      <w:r w:rsidRPr="00F761EA">
        <w:rPr>
          <w:sz w:val="16"/>
          <w:szCs w:val="16"/>
        </w:rPr>
        <w:t>Председатель                                                                                         Шаповалов А.В.</w:t>
      </w:r>
    </w:p>
    <w:p w:rsidR="008D39F9" w:rsidRPr="00F761EA" w:rsidRDefault="008D39F9" w:rsidP="008D39F9">
      <w:pPr>
        <w:ind w:firstLine="540"/>
        <w:jc w:val="both"/>
        <w:rPr>
          <w:sz w:val="16"/>
          <w:szCs w:val="16"/>
        </w:rPr>
      </w:pPr>
    </w:p>
    <w:p w:rsidR="008D39F9" w:rsidRPr="00F761EA" w:rsidRDefault="008D39F9" w:rsidP="008D39F9">
      <w:pPr>
        <w:ind w:firstLine="540"/>
        <w:jc w:val="both"/>
        <w:rPr>
          <w:sz w:val="16"/>
          <w:szCs w:val="16"/>
        </w:rPr>
      </w:pPr>
    </w:p>
    <w:p w:rsidR="008D39F9" w:rsidRPr="00F761EA" w:rsidRDefault="008D39F9" w:rsidP="008D39F9">
      <w:pPr>
        <w:ind w:firstLine="540"/>
        <w:jc w:val="both"/>
        <w:rPr>
          <w:sz w:val="16"/>
          <w:szCs w:val="16"/>
        </w:rPr>
      </w:pPr>
      <w:r w:rsidRPr="00F761EA">
        <w:rPr>
          <w:sz w:val="16"/>
          <w:szCs w:val="16"/>
        </w:rPr>
        <w:t>Секретарь                                                                                               Маркова И.Ю.</w:t>
      </w:r>
    </w:p>
    <w:p w:rsidR="008D39F9" w:rsidRPr="00F761EA" w:rsidRDefault="008D39F9" w:rsidP="008D39F9">
      <w:pPr>
        <w:rPr>
          <w:sz w:val="16"/>
          <w:szCs w:val="16"/>
        </w:rPr>
      </w:pPr>
    </w:p>
    <w:p w:rsidR="008D39F9" w:rsidRPr="00EC494E" w:rsidRDefault="008D39F9" w:rsidP="008D39F9">
      <w:pPr>
        <w:jc w:val="center"/>
        <w:rPr>
          <w:b/>
          <w:color w:val="FF0000"/>
          <w:sz w:val="16"/>
          <w:szCs w:val="16"/>
        </w:rPr>
      </w:pPr>
    </w:p>
    <w:p w:rsidR="00084C10" w:rsidRPr="004C55FE" w:rsidRDefault="00084C10" w:rsidP="00084C10">
      <w:pPr>
        <w:jc w:val="center"/>
        <w:rPr>
          <w:b/>
          <w:sz w:val="16"/>
          <w:szCs w:val="16"/>
        </w:rPr>
      </w:pPr>
      <w:r w:rsidRPr="004C55FE">
        <w:rPr>
          <w:b/>
          <w:sz w:val="16"/>
          <w:szCs w:val="16"/>
        </w:rPr>
        <w:t>ЗАКЛЮЧЕНИЕ О РЕЗУЛЬТАТАХ</w:t>
      </w:r>
    </w:p>
    <w:p w:rsidR="00084C10" w:rsidRPr="004C55FE" w:rsidRDefault="00084C10" w:rsidP="00084C10">
      <w:pPr>
        <w:jc w:val="center"/>
        <w:rPr>
          <w:b/>
          <w:sz w:val="16"/>
          <w:szCs w:val="16"/>
        </w:rPr>
      </w:pPr>
      <w:r w:rsidRPr="004C55FE">
        <w:rPr>
          <w:b/>
          <w:sz w:val="16"/>
          <w:szCs w:val="16"/>
        </w:rPr>
        <w:t xml:space="preserve">публичных слушаний по проекту изменений в Устав муниципального образования Большеврудское сельское поселение Волосовского муниципального района Ленинградской области </w:t>
      </w:r>
    </w:p>
    <w:p w:rsidR="00084C10" w:rsidRPr="004C55FE" w:rsidRDefault="00084C10" w:rsidP="00084C10">
      <w:pPr>
        <w:jc w:val="center"/>
        <w:rPr>
          <w:b/>
          <w:sz w:val="16"/>
          <w:szCs w:val="16"/>
        </w:rPr>
      </w:pPr>
    </w:p>
    <w:p w:rsidR="00084C10" w:rsidRPr="004C55FE" w:rsidRDefault="00084C10" w:rsidP="00084C10">
      <w:pPr>
        <w:ind w:firstLine="720"/>
        <w:jc w:val="both"/>
        <w:rPr>
          <w:sz w:val="16"/>
          <w:szCs w:val="16"/>
        </w:rPr>
      </w:pPr>
      <w:proofErr w:type="gramStart"/>
      <w:r w:rsidRPr="004C55FE">
        <w:rPr>
          <w:sz w:val="16"/>
          <w:szCs w:val="16"/>
        </w:rPr>
        <w:t>Публичные слушания назначены решением совета депутатов муниципального образования Большеврудское сельское поселение Волосовского муниципального района Ленинградской области от 19 февраля 2025 года № 30 «О проекте изменений в Устав муниципального образования Большеврудское сельское поселение Волосовского муниципального района Ленинградской области и назначении публичных слушаний по проекту», опубликованном в общественно-политической газете Волосовского муниципального района «Сельская новь» от 22 февраля 2025 года №7, в периодической</w:t>
      </w:r>
      <w:proofErr w:type="gramEnd"/>
      <w:r w:rsidRPr="004C55FE">
        <w:rPr>
          <w:sz w:val="16"/>
          <w:szCs w:val="16"/>
        </w:rPr>
        <w:t xml:space="preserve"> печатной газете «Большеврудский Вестник» от 19 февраля 2025 года №39 </w:t>
      </w:r>
    </w:p>
    <w:p w:rsidR="00084C10" w:rsidRPr="004C55FE" w:rsidRDefault="00084C10" w:rsidP="00084C10">
      <w:pPr>
        <w:jc w:val="both"/>
        <w:rPr>
          <w:sz w:val="16"/>
          <w:szCs w:val="16"/>
        </w:rPr>
      </w:pPr>
      <w:r w:rsidRPr="004C55FE">
        <w:rPr>
          <w:b/>
          <w:sz w:val="16"/>
          <w:szCs w:val="16"/>
        </w:rPr>
        <w:t>Тема публичных слушаний:</w:t>
      </w:r>
      <w:r w:rsidRPr="004C55FE">
        <w:rPr>
          <w:sz w:val="16"/>
          <w:szCs w:val="16"/>
        </w:rPr>
        <w:t xml:space="preserve"> обсуждение проекта изменений в Устав муниципального образования Большеврудское сельское поселение Волосовского муниципального района Ленинградской области </w:t>
      </w:r>
    </w:p>
    <w:p w:rsidR="00084C10" w:rsidRPr="004C55FE" w:rsidRDefault="00084C10" w:rsidP="00084C10">
      <w:pPr>
        <w:jc w:val="both"/>
        <w:rPr>
          <w:sz w:val="16"/>
          <w:szCs w:val="16"/>
        </w:rPr>
      </w:pPr>
    </w:p>
    <w:p w:rsidR="00084C10" w:rsidRPr="004C55FE" w:rsidRDefault="00084C10" w:rsidP="00084C10">
      <w:pPr>
        <w:jc w:val="both"/>
        <w:rPr>
          <w:b/>
          <w:bCs/>
          <w:sz w:val="16"/>
          <w:szCs w:val="16"/>
        </w:rPr>
      </w:pPr>
      <w:r w:rsidRPr="004C55FE">
        <w:rPr>
          <w:b/>
          <w:bCs/>
          <w:sz w:val="16"/>
          <w:szCs w:val="16"/>
        </w:rPr>
        <w:t>Инициаторы публичных слушаний:</w:t>
      </w:r>
      <w:r w:rsidRPr="004C55FE">
        <w:rPr>
          <w:sz w:val="16"/>
          <w:szCs w:val="16"/>
        </w:rPr>
        <w:t xml:space="preserve"> совет депутатов муниципального образования Большеврудское сельское поселение Волосовского муниципального района Ленинградской области</w:t>
      </w:r>
    </w:p>
    <w:p w:rsidR="00084C10" w:rsidRPr="004C55FE" w:rsidRDefault="00084C10" w:rsidP="00084C10">
      <w:pPr>
        <w:jc w:val="both"/>
        <w:rPr>
          <w:sz w:val="16"/>
          <w:szCs w:val="16"/>
        </w:rPr>
      </w:pPr>
      <w:r w:rsidRPr="004C55FE">
        <w:rPr>
          <w:b/>
          <w:sz w:val="16"/>
          <w:szCs w:val="16"/>
        </w:rPr>
        <w:t>Дата и место проведения:</w:t>
      </w:r>
      <w:r w:rsidRPr="004C55FE">
        <w:rPr>
          <w:sz w:val="16"/>
          <w:szCs w:val="16"/>
        </w:rPr>
        <w:t xml:space="preserve"> 19 марта 2025 года, помещение администрации Большеврудского сельского поселения по адресу: Ленинградская область, Волосовский район, деревня Большая Вруда, дом 51.</w:t>
      </w:r>
    </w:p>
    <w:p w:rsidR="00084C10" w:rsidRPr="004C55FE" w:rsidRDefault="00084C10" w:rsidP="00084C10">
      <w:pPr>
        <w:jc w:val="both"/>
        <w:rPr>
          <w:sz w:val="16"/>
          <w:szCs w:val="16"/>
        </w:rPr>
      </w:pPr>
      <w:r w:rsidRPr="004C55FE">
        <w:rPr>
          <w:b/>
          <w:sz w:val="16"/>
          <w:szCs w:val="16"/>
        </w:rPr>
        <w:t>Количество участников</w:t>
      </w:r>
      <w:r w:rsidRPr="004C55FE">
        <w:rPr>
          <w:sz w:val="16"/>
          <w:szCs w:val="16"/>
        </w:rPr>
        <w:t xml:space="preserve">: 22 человек. </w:t>
      </w:r>
    </w:p>
    <w:p w:rsidR="00084C10" w:rsidRPr="004C55FE" w:rsidRDefault="00084C10" w:rsidP="00084C10">
      <w:pPr>
        <w:ind w:firstLine="720"/>
        <w:jc w:val="both"/>
        <w:rPr>
          <w:sz w:val="16"/>
          <w:szCs w:val="16"/>
        </w:rPr>
      </w:pPr>
      <w:r w:rsidRPr="004C55FE">
        <w:rPr>
          <w:sz w:val="16"/>
          <w:szCs w:val="16"/>
        </w:rPr>
        <w:t xml:space="preserve">До проведения и в процессе проведения публичных слушаний заявлений с замечаниями и предложениями по проекту изменений в Устав муниципального образования Большеврудское сельское поселение Волосовского муниципального района Ленинградской области не поступало. </w:t>
      </w:r>
    </w:p>
    <w:p w:rsidR="00084C10" w:rsidRPr="004C55FE" w:rsidRDefault="00084C10" w:rsidP="00084C10">
      <w:pPr>
        <w:ind w:firstLine="720"/>
        <w:jc w:val="both"/>
        <w:rPr>
          <w:b/>
          <w:sz w:val="16"/>
          <w:szCs w:val="16"/>
        </w:rPr>
      </w:pPr>
    </w:p>
    <w:p w:rsidR="00084C10" w:rsidRPr="004C55FE" w:rsidRDefault="00084C10" w:rsidP="00084C10">
      <w:pPr>
        <w:ind w:firstLine="720"/>
        <w:jc w:val="both"/>
        <w:rPr>
          <w:b/>
          <w:sz w:val="16"/>
          <w:szCs w:val="16"/>
        </w:rPr>
      </w:pPr>
      <w:r w:rsidRPr="004C55FE">
        <w:rPr>
          <w:b/>
          <w:sz w:val="16"/>
          <w:szCs w:val="16"/>
        </w:rPr>
        <w:t>После обсуждения проекта было решено:</w:t>
      </w:r>
    </w:p>
    <w:p w:rsidR="00084C10" w:rsidRPr="004C55FE" w:rsidRDefault="00084C10" w:rsidP="00084C10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16"/>
          <w:szCs w:val="16"/>
        </w:rPr>
      </w:pPr>
      <w:r w:rsidRPr="004C55FE">
        <w:rPr>
          <w:sz w:val="16"/>
          <w:szCs w:val="16"/>
        </w:rPr>
        <w:t>Одобрить проект изменений в Устав муниципального образования Большеврудское сельское поселение Волосовского муниципального района Ленинградской области.</w:t>
      </w:r>
    </w:p>
    <w:p w:rsidR="00084C10" w:rsidRPr="004C55FE" w:rsidRDefault="00084C10" w:rsidP="00084C10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sz w:val="16"/>
          <w:szCs w:val="16"/>
        </w:rPr>
      </w:pPr>
      <w:r w:rsidRPr="004C55FE">
        <w:rPr>
          <w:sz w:val="16"/>
          <w:szCs w:val="16"/>
        </w:rPr>
        <w:t>Рекомендовать совету депутатов муниципального образования Большеврудское сельское поселение Волосовского муниципального района Ленинградской области принять муниципальный правовой акт о внесении изменений в Устав муниципального образования Большеврудское сельское поселение Волосовского муниципального района Ленинградской области.</w:t>
      </w:r>
    </w:p>
    <w:p w:rsidR="00084C10" w:rsidRPr="004C55FE" w:rsidRDefault="00084C10" w:rsidP="00084C10">
      <w:pPr>
        <w:rPr>
          <w:sz w:val="16"/>
          <w:szCs w:val="16"/>
        </w:rPr>
      </w:pPr>
    </w:p>
    <w:p w:rsidR="00084C10" w:rsidRPr="004C55FE" w:rsidRDefault="00084C10" w:rsidP="00084C10">
      <w:pPr>
        <w:rPr>
          <w:sz w:val="16"/>
          <w:szCs w:val="16"/>
        </w:rPr>
      </w:pPr>
      <w:r w:rsidRPr="004C55FE">
        <w:rPr>
          <w:sz w:val="16"/>
          <w:szCs w:val="16"/>
        </w:rPr>
        <w:t>Глава муниципального образования</w:t>
      </w:r>
    </w:p>
    <w:p w:rsidR="00084C10" w:rsidRPr="004C55FE" w:rsidRDefault="00084C10" w:rsidP="00084C10">
      <w:pPr>
        <w:rPr>
          <w:sz w:val="16"/>
          <w:szCs w:val="16"/>
        </w:rPr>
      </w:pPr>
      <w:r w:rsidRPr="004C55FE">
        <w:rPr>
          <w:sz w:val="16"/>
          <w:szCs w:val="16"/>
        </w:rPr>
        <w:t>Большеврудское сельское поселение                                                           А.В. Шаповалов</w:t>
      </w:r>
    </w:p>
    <w:p w:rsidR="00912072" w:rsidRDefault="00912072"/>
    <w:p w:rsidR="00884AA4" w:rsidRDefault="00884AA4"/>
    <w:p w:rsidR="00884AA4" w:rsidRPr="008A09B4" w:rsidRDefault="00884AA4" w:rsidP="00884AA4">
      <w:pPr>
        <w:shd w:val="clear" w:color="auto" w:fill="FFFFFF"/>
        <w:jc w:val="center"/>
        <w:textAlignment w:val="baseline"/>
        <w:rPr>
          <w:sz w:val="16"/>
          <w:szCs w:val="16"/>
        </w:rPr>
      </w:pPr>
      <w:r w:rsidRPr="008A09B4">
        <w:rPr>
          <w:b/>
          <w:bCs/>
          <w:sz w:val="16"/>
          <w:szCs w:val="16"/>
          <w:bdr w:val="none" w:sz="0" w:space="0" w:color="auto" w:frame="1"/>
        </w:rPr>
        <w:t>ЗАКЛЮЧЕНИЕ</w:t>
      </w:r>
    </w:p>
    <w:p w:rsidR="00884AA4" w:rsidRPr="008A09B4" w:rsidRDefault="00884AA4" w:rsidP="00884AA4">
      <w:pPr>
        <w:shd w:val="clear" w:color="auto" w:fill="FFFFFF"/>
        <w:jc w:val="center"/>
        <w:textAlignment w:val="baseline"/>
        <w:rPr>
          <w:sz w:val="16"/>
          <w:szCs w:val="16"/>
        </w:rPr>
      </w:pPr>
      <w:r w:rsidRPr="008A09B4">
        <w:rPr>
          <w:sz w:val="16"/>
          <w:szCs w:val="16"/>
        </w:rPr>
        <w:t>по результатам публичных слушаний по проекту решения о предоставлении</w:t>
      </w:r>
    </w:p>
    <w:p w:rsidR="00884AA4" w:rsidRPr="008A09B4" w:rsidRDefault="00884AA4" w:rsidP="00884AA4">
      <w:pPr>
        <w:shd w:val="clear" w:color="auto" w:fill="FFFFFF"/>
        <w:jc w:val="center"/>
        <w:textAlignment w:val="baseline"/>
        <w:rPr>
          <w:i/>
          <w:iCs/>
          <w:sz w:val="16"/>
          <w:szCs w:val="16"/>
          <w:bdr w:val="none" w:sz="0" w:space="0" w:color="auto" w:frame="1"/>
        </w:rPr>
      </w:pPr>
      <w:r w:rsidRPr="008A09B4">
        <w:rPr>
          <w:sz w:val="16"/>
          <w:szCs w:val="16"/>
        </w:rPr>
        <w:t xml:space="preserve">разрешения на условно разрешенный вид использования </w:t>
      </w:r>
      <w:r w:rsidRPr="008A09B4">
        <w:rPr>
          <w:b/>
          <w:sz w:val="16"/>
          <w:szCs w:val="16"/>
        </w:rPr>
        <w:t>«Магазины»</w:t>
      </w:r>
      <w:r w:rsidRPr="008A09B4">
        <w:rPr>
          <w:sz w:val="16"/>
          <w:szCs w:val="16"/>
        </w:rPr>
        <w:t xml:space="preserve"> для земельного участка с кадастровым номером 47:22:0334004:53, площадью 1655 кв.м., расположенного по адресу: Ленинградская область, Волосовский район, Большеврудское сельское поселение, д. Большая Вруда</w:t>
      </w:r>
      <w:r w:rsidRPr="008A09B4">
        <w:rPr>
          <w:i/>
          <w:iCs/>
          <w:sz w:val="16"/>
          <w:szCs w:val="16"/>
          <w:bdr w:val="none" w:sz="0" w:space="0" w:color="auto" w:frame="1"/>
        </w:rPr>
        <w:t xml:space="preserve"> </w:t>
      </w:r>
    </w:p>
    <w:p w:rsidR="00884AA4" w:rsidRPr="008A09B4" w:rsidRDefault="00884AA4" w:rsidP="00884AA4">
      <w:pPr>
        <w:shd w:val="clear" w:color="auto" w:fill="FFFFFF"/>
        <w:jc w:val="center"/>
        <w:textAlignment w:val="baseline"/>
        <w:rPr>
          <w:i/>
          <w:iCs/>
          <w:sz w:val="16"/>
          <w:szCs w:val="16"/>
          <w:bdr w:val="none" w:sz="0" w:space="0" w:color="auto" w:frame="1"/>
        </w:rPr>
      </w:pPr>
    </w:p>
    <w:p w:rsidR="00884AA4" w:rsidRPr="008A09B4" w:rsidRDefault="00884AA4" w:rsidP="00884AA4">
      <w:pPr>
        <w:shd w:val="clear" w:color="auto" w:fill="FFFFFF"/>
        <w:textAlignment w:val="baseline"/>
        <w:rPr>
          <w:sz w:val="16"/>
          <w:szCs w:val="16"/>
          <w:u w:val="single"/>
        </w:rPr>
      </w:pPr>
      <w:r w:rsidRPr="008A09B4">
        <w:rPr>
          <w:i/>
          <w:iCs/>
          <w:sz w:val="16"/>
          <w:szCs w:val="16"/>
          <w:u w:val="single"/>
          <w:bdr w:val="none" w:sz="0" w:space="0" w:color="auto" w:frame="1"/>
        </w:rPr>
        <w:t>11 апреля 2025г.</w:t>
      </w:r>
    </w:p>
    <w:p w:rsidR="00884AA4" w:rsidRPr="008A09B4" w:rsidRDefault="00884AA4" w:rsidP="00884AA4">
      <w:pPr>
        <w:numPr>
          <w:ilvl w:val="0"/>
          <w:numId w:val="18"/>
        </w:numPr>
        <w:shd w:val="clear" w:color="auto" w:fill="FFFFFF"/>
        <w:spacing w:line="276" w:lineRule="auto"/>
        <w:ind w:left="270"/>
        <w:jc w:val="both"/>
        <w:textAlignment w:val="baseline"/>
        <w:rPr>
          <w:sz w:val="16"/>
          <w:szCs w:val="16"/>
        </w:rPr>
      </w:pPr>
      <w:r w:rsidRPr="008A09B4">
        <w:rPr>
          <w:b/>
          <w:bCs/>
          <w:sz w:val="16"/>
          <w:szCs w:val="16"/>
          <w:u w:val="single"/>
          <w:bdr w:val="none" w:sz="0" w:space="0" w:color="auto" w:frame="1"/>
        </w:rPr>
        <w:t>Основания проведения публичных слушаний:</w:t>
      </w:r>
    </w:p>
    <w:p w:rsidR="00884AA4" w:rsidRPr="008A09B4" w:rsidRDefault="00884AA4" w:rsidP="00884AA4">
      <w:pPr>
        <w:shd w:val="clear" w:color="auto" w:fill="FFFFFF"/>
        <w:spacing w:after="240" w:line="276" w:lineRule="auto"/>
        <w:jc w:val="both"/>
        <w:textAlignment w:val="baseline"/>
        <w:rPr>
          <w:sz w:val="16"/>
          <w:szCs w:val="16"/>
        </w:rPr>
      </w:pPr>
      <w:proofErr w:type="gramStart"/>
      <w:r w:rsidRPr="008A09B4">
        <w:rPr>
          <w:sz w:val="16"/>
          <w:szCs w:val="16"/>
        </w:rPr>
        <w:t>Публичные слушания проводились 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областным законом Ленинградской области от 24.06.2014 №45-оз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приказом Комитета градостроительной политики Ленинградской области от 28.12.2019г. №80 «Об утверждении Положения о предоставлении комитетом градостроительной политики Ленинградской области разрешения на условно разрешенный вид использования земельных участков или объектов капитального строительства», Постановлением Главы МО Большеврудское сельское поселение от 12.03.2025г. №1 «О проведении публичных слушаний по проекту решения о предоставлении разрешения на условно разрешенный вид использования земельного участка с кадастровым номером 47:22:0334004:53».</w:t>
      </w:r>
      <w:proofErr w:type="gramEnd"/>
    </w:p>
    <w:p w:rsidR="00884AA4" w:rsidRPr="008A09B4" w:rsidRDefault="00884AA4" w:rsidP="00884AA4">
      <w:pPr>
        <w:numPr>
          <w:ilvl w:val="0"/>
          <w:numId w:val="19"/>
        </w:numPr>
        <w:shd w:val="clear" w:color="auto" w:fill="FFFFFF"/>
        <w:spacing w:line="276" w:lineRule="auto"/>
        <w:ind w:left="270"/>
        <w:jc w:val="both"/>
        <w:textAlignment w:val="baseline"/>
        <w:rPr>
          <w:sz w:val="16"/>
          <w:szCs w:val="16"/>
        </w:rPr>
      </w:pPr>
      <w:r w:rsidRPr="008A09B4">
        <w:rPr>
          <w:b/>
          <w:bCs/>
          <w:sz w:val="16"/>
          <w:szCs w:val="16"/>
          <w:u w:val="single"/>
          <w:bdr w:val="none" w:sz="0" w:space="0" w:color="auto" w:frame="1"/>
        </w:rPr>
        <w:t>Общие сведения о проекте, представленном на публичных слушаниях:</w:t>
      </w:r>
    </w:p>
    <w:p w:rsidR="00884AA4" w:rsidRPr="008A09B4" w:rsidRDefault="00884AA4" w:rsidP="00884AA4">
      <w:pPr>
        <w:jc w:val="both"/>
        <w:rPr>
          <w:sz w:val="16"/>
          <w:szCs w:val="16"/>
        </w:rPr>
      </w:pPr>
      <w:r w:rsidRPr="008A09B4">
        <w:rPr>
          <w:sz w:val="16"/>
          <w:szCs w:val="16"/>
        </w:rPr>
        <w:t xml:space="preserve">Цель проведения публичных слушаний – обсуждение проекта </w:t>
      </w:r>
      <w:r w:rsidRPr="008A09B4">
        <w:rPr>
          <w:b/>
          <w:sz w:val="16"/>
          <w:szCs w:val="16"/>
        </w:rPr>
        <w:t>Решения о предоставлении разрешения на условно разрешенный вид использования</w:t>
      </w:r>
      <w:r w:rsidRPr="008A09B4">
        <w:rPr>
          <w:sz w:val="16"/>
          <w:szCs w:val="16"/>
        </w:rPr>
        <w:t xml:space="preserve"> </w:t>
      </w:r>
      <w:r w:rsidRPr="008A09B4">
        <w:rPr>
          <w:b/>
          <w:sz w:val="16"/>
          <w:szCs w:val="16"/>
        </w:rPr>
        <w:t>«Магазины»</w:t>
      </w:r>
      <w:r w:rsidRPr="008A09B4">
        <w:rPr>
          <w:sz w:val="16"/>
          <w:szCs w:val="16"/>
        </w:rPr>
        <w:t xml:space="preserve"> для земельного участка с кадастровым номером 47:22:0334004:53, площадью 1655 кв.м., расположенного по адресу: Ленинградская область, Волосовский район, Большеврудское сельское поселение, д. Большая Вруда.</w:t>
      </w:r>
    </w:p>
    <w:p w:rsidR="00884AA4" w:rsidRPr="008A09B4" w:rsidRDefault="00884AA4" w:rsidP="00884AA4">
      <w:pPr>
        <w:spacing w:before="120"/>
        <w:jc w:val="both"/>
        <w:rPr>
          <w:sz w:val="16"/>
          <w:szCs w:val="16"/>
        </w:rPr>
      </w:pPr>
      <w:r w:rsidRPr="008A09B4">
        <w:rPr>
          <w:sz w:val="16"/>
          <w:szCs w:val="16"/>
        </w:rPr>
        <w:t xml:space="preserve">Приказом Комитета градостроительной политики Ленинградской области №170 от 28.10.2024г. утверждены Правила землепользования и застройки МО Большеврудское сельское поселение применительно к части территории поселения, а именно в отношении земельного участка 47:22:0334004:53. </w:t>
      </w:r>
    </w:p>
    <w:p w:rsidR="00884AA4" w:rsidRPr="008A09B4" w:rsidRDefault="00884AA4" w:rsidP="00884AA4">
      <w:pPr>
        <w:spacing w:before="120"/>
        <w:jc w:val="both"/>
        <w:rPr>
          <w:sz w:val="16"/>
          <w:szCs w:val="16"/>
        </w:rPr>
      </w:pPr>
      <w:r w:rsidRPr="008A09B4">
        <w:rPr>
          <w:sz w:val="16"/>
          <w:szCs w:val="16"/>
        </w:rPr>
        <w:lastRenderedPageBreak/>
        <w:t>Согласно утвержденным Правилам земельный участок расположен в территориальной зоне ТЖ-1, для которой предусмотрен условно разрешенный вид использования – магазины (код 4.4).</w:t>
      </w:r>
    </w:p>
    <w:p w:rsidR="00884AA4" w:rsidRPr="008A09B4" w:rsidRDefault="00884AA4" w:rsidP="00884AA4">
      <w:pPr>
        <w:spacing w:before="120"/>
        <w:jc w:val="both"/>
        <w:rPr>
          <w:sz w:val="16"/>
          <w:szCs w:val="16"/>
        </w:rPr>
      </w:pPr>
      <w:r w:rsidRPr="008A09B4">
        <w:rPr>
          <w:sz w:val="16"/>
          <w:szCs w:val="16"/>
        </w:rPr>
        <w:t>На указанном земельном участке предполагается строительство сетевого магазина с целью обеспечения потребностей местного населения в продовольственных и хозяйственных товарах.</w:t>
      </w:r>
    </w:p>
    <w:p w:rsidR="00884AA4" w:rsidRPr="008A09B4" w:rsidRDefault="00884AA4" w:rsidP="00884AA4">
      <w:pPr>
        <w:numPr>
          <w:ilvl w:val="0"/>
          <w:numId w:val="20"/>
        </w:numPr>
        <w:shd w:val="clear" w:color="auto" w:fill="FFFFFF"/>
        <w:spacing w:line="276" w:lineRule="auto"/>
        <w:ind w:left="270"/>
        <w:jc w:val="both"/>
        <w:textAlignment w:val="baseline"/>
        <w:rPr>
          <w:sz w:val="16"/>
          <w:szCs w:val="16"/>
        </w:rPr>
      </w:pPr>
      <w:r w:rsidRPr="008A09B4">
        <w:rPr>
          <w:b/>
          <w:bCs/>
          <w:sz w:val="16"/>
          <w:szCs w:val="16"/>
          <w:u w:val="single"/>
          <w:bdr w:val="none" w:sz="0" w:space="0" w:color="auto" w:frame="1"/>
        </w:rPr>
        <w:t>Форма оповещения о проведении публичных слушаний:</w:t>
      </w:r>
    </w:p>
    <w:p w:rsidR="00884AA4" w:rsidRPr="008A09B4" w:rsidRDefault="00884AA4" w:rsidP="00884AA4">
      <w:pPr>
        <w:shd w:val="clear" w:color="auto" w:fill="FFFFFF"/>
        <w:spacing w:line="276" w:lineRule="auto"/>
        <w:ind w:left="-90"/>
        <w:jc w:val="both"/>
        <w:textAlignment w:val="baseline"/>
        <w:rPr>
          <w:sz w:val="16"/>
          <w:szCs w:val="16"/>
        </w:rPr>
      </w:pPr>
      <w:r w:rsidRPr="008A09B4">
        <w:rPr>
          <w:sz w:val="16"/>
          <w:szCs w:val="16"/>
        </w:rPr>
        <w:t>Проведение публичных слушаний назначено постановлением главы муниципального образования Большеврудское сельское поселение №1 от 12.03.2025г. постановление размещено на официальном сайте администрации МО Большеврудское сельское поселение (12.03.2025г.) и опубликовано в официальном печатном издании «Большеврудский вестник» №40.</w:t>
      </w:r>
    </w:p>
    <w:p w:rsidR="00884AA4" w:rsidRPr="008A09B4" w:rsidRDefault="00884AA4" w:rsidP="00884AA4">
      <w:pPr>
        <w:shd w:val="clear" w:color="auto" w:fill="FFFFFF"/>
        <w:spacing w:line="276" w:lineRule="auto"/>
        <w:ind w:left="-90"/>
        <w:jc w:val="both"/>
        <w:textAlignment w:val="baseline"/>
        <w:rPr>
          <w:sz w:val="16"/>
          <w:szCs w:val="16"/>
        </w:rPr>
      </w:pPr>
    </w:p>
    <w:p w:rsidR="00884AA4" w:rsidRPr="008A09B4" w:rsidRDefault="00884AA4" w:rsidP="00884AA4">
      <w:pPr>
        <w:numPr>
          <w:ilvl w:val="0"/>
          <w:numId w:val="21"/>
        </w:numPr>
        <w:shd w:val="clear" w:color="auto" w:fill="FFFFFF"/>
        <w:spacing w:line="276" w:lineRule="auto"/>
        <w:ind w:left="270"/>
        <w:jc w:val="both"/>
        <w:textAlignment w:val="baseline"/>
        <w:rPr>
          <w:sz w:val="16"/>
          <w:szCs w:val="16"/>
        </w:rPr>
      </w:pPr>
      <w:r w:rsidRPr="008A09B4">
        <w:rPr>
          <w:b/>
          <w:bCs/>
          <w:sz w:val="16"/>
          <w:szCs w:val="16"/>
          <w:u w:val="single"/>
          <w:bdr w:val="none" w:sz="0" w:space="0" w:color="auto" w:frame="1"/>
        </w:rPr>
        <w:t>Сведения об организации экспозиции:</w:t>
      </w:r>
    </w:p>
    <w:p w:rsidR="00884AA4" w:rsidRPr="008A09B4" w:rsidRDefault="00884AA4" w:rsidP="00884AA4">
      <w:pPr>
        <w:spacing w:before="120"/>
        <w:ind w:left="-142" w:firstLine="142"/>
        <w:jc w:val="both"/>
        <w:rPr>
          <w:sz w:val="16"/>
          <w:szCs w:val="16"/>
        </w:rPr>
      </w:pPr>
      <w:r w:rsidRPr="008A09B4">
        <w:rPr>
          <w:sz w:val="16"/>
          <w:szCs w:val="16"/>
        </w:rPr>
        <w:t xml:space="preserve">Срок проведения экспозиции проекта, прием предложений и замечаний был установлен: с 17.03.2025г. по 10.04.2025г. В течение указанного периода замечаний или предложений по проекту решения о предоставлении разрешения на условно разрешенный вид использования </w:t>
      </w:r>
      <w:r w:rsidRPr="008A09B4">
        <w:rPr>
          <w:b/>
          <w:sz w:val="16"/>
          <w:szCs w:val="16"/>
        </w:rPr>
        <w:t>«Магазины</w:t>
      </w:r>
      <w:r w:rsidRPr="008A09B4">
        <w:rPr>
          <w:sz w:val="16"/>
          <w:szCs w:val="16"/>
        </w:rPr>
        <w:t>» в администрацию не поступало.</w:t>
      </w:r>
    </w:p>
    <w:p w:rsidR="00884AA4" w:rsidRPr="008A09B4" w:rsidRDefault="00884AA4" w:rsidP="00884AA4">
      <w:pPr>
        <w:pStyle w:val="aa"/>
        <w:numPr>
          <w:ilvl w:val="0"/>
          <w:numId w:val="21"/>
        </w:numPr>
        <w:tabs>
          <w:tab w:val="clear" w:pos="720"/>
          <w:tab w:val="num" w:pos="360"/>
        </w:tabs>
        <w:spacing w:before="120" w:after="160" w:line="259" w:lineRule="auto"/>
        <w:ind w:hanging="862"/>
        <w:jc w:val="both"/>
        <w:rPr>
          <w:sz w:val="16"/>
          <w:szCs w:val="16"/>
        </w:rPr>
      </w:pPr>
      <w:r w:rsidRPr="008A09B4">
        <w:rPr>
          <w:b/>
          <w:bCs/>
          <w:sz w:val="16"/>
          <w:szCs w:val="16"/>
          <w:u w:val="single"/>
          <w:bdr w:val="none" w:sz="0" w:space="0" w:color="auto" w:frame="1"/>
        </w:rPr>
        <w:t>Сведения о проведении публичных слушаний</w:t>
      </w:r>
    </w:p>
    <w:p w:rsidR="00884AA4" w:rsidRPr="008A09B4" w:rsidRDefault="00884AA4" w:rsidP="00884AA4">
      <w:pPr>
        <w:spacing w:before="120"/>
        <w:jc w:val="both"/>
        <w:rPr>
          <w:sz w:val="16"/>
          <w:szCs w:val="16"/>
        </w:rPr>
      </w:pPr>
      <w:r w:rsidRPr="008A09B4">
        <w:rPr>
          <w:sz w:val="16"/>
          <w:szCs w:val="16"/>
        </w:rPr>
        <w:t>Публичные слушания проведены 11.04.2025г. в 11,00 в помещении администрации Большеврудского сельского поселения.</w:t>
      </w:r>
    </w:p>
    <w:p w:rsidR="00884AA4" w:rsidRPr="008A09B4" w:rsidRDefault="00884AA4" w:rsidP="00884AA4">
      <w:pPr>
        <w:spacing w:before="120"/>
        <w:jc w:val="both"/>
        <w:rPr>
          <w:sz w:val="16"/>
          <w:szCs w:val="16"/>
        </w:rPr>
      </w:pPr>
      <w:r w:rsidRPr="008A09B4">
        <w:rPr>
          <w:sz w:val="16"/>
          <w:szCs w:val="16"/>
        </w:rPr>
        <w:t>В публичных слушаниях участие приняли – 9 человек.</w:t>
      </w:r>
    </w:p>
    <w:p w:rsidR="00884AA4" w:rsidRPr="008A09B4" w:rsidRDefault="00884AA4" w:rsidP="00884AA4">
      <w:pPr>
        <w:spacing w:before="120"/>
        <w:jc w:val="both"/>
        <w:rPr>
          <w:sz w:val="16"/>
          <w:szCs w:val="16"/>
        </w:rPr>
      </w:pPr>
      <w:r w:rsidRPr="008A09B4">
        <w:rPr>
          <w:sz w:val="16"/>
          <w:szCs w:val="16"/>
        </w:rPr>
        <w:t>Во время проведения замечаний и возражений в отношении проекта Решения не поступило.</w:t>
      </w:r>
    </w:p>
    <w:p w:rsidR="00884AA4" w:rsidRPr="008A09B4" w:rsidRDefault="00884AA4" w:rsidP="00884AA4">
      <w:pPr>
        <w:pStyle w:val="af"/>
        <w:numPr>
          <w:ilvl w:val="0"/>
          <w:numId w:val="2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360" w:lineRule="atLeast"/>
        <w:ind w:hanging="720"/>
        <w:jc w:val="both"/>
        <w:textAlignment w:val="baseline"/>
        <w:rPr>
          <w:sz w:val="16"/>
          <w:szCs w:val="16"/>
        </w:rPr>
      </w:pPr>
      <w:r w:rsidRPr="008A09B4">
        <w:rPr>
          <w:rStyle w:val="af2"/>
          <w:sz w:val="16"/>
          <w:szCs w:val="16"/>
          <w:bdr w:val="none" w:sz="0" w:space="0" w:color="auto" w:frame="1"/>
        </w:rPr>
        <w:t>Выводы по результатам публичных слушаний:</w:t>
      </w:r>
    </w:p>
    <w:p w:rsidR="00884AA4" w:rsidRPr="008A09B4" w:rsidRDefault="00884AA4" w:rsidP="00884AA4">
      <w:pPr>
        <w:pStyle w:val="af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sz w:val="16"/>
          <w:szCs w:val="16"/>
        </w:rPr>
      </w:pPr>
      <w:r w:rsidRPr="008A09B4">
        <w:rPr>
          <w:sz w:val="16"/>
          <w:szCs w:val="16"/>
        </w:rPr>
        <w:t>— рассмотрев представленные документы, учитывая, что принципиальных возражений против установления земельному участку с кадастровым номером 47:22:0334004:53, расположенному по адресу: Ленинградская область, Волосовский муниципальный район, Большеврудское сельское поселение, д. Большая Вруда, условно разрешенного вида использования «Магазины» нет, публичные слушания признать состоявшимися.</w:t>
      </w:r>
    </w:p>
    <w:p w:rsidR="00884AA4" w:rsidRPr="008A09B4" w:rsidRDefault="00884AA4" w:rsidP="00884AA4">
      <w:pPr>
        <w:pStyle w:val="af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sz w:val="16"/>
          <w:szCs w:val="16"/>
        </w:rPr>
      </w:pPr>
      <w:r w:rsidRPr="008A09B4">
        <w:rPr>
          <w:sz w:val="16"/>
          <w:szCs w:val="16"/>
        </w:rPr>
        <w:t>— направить материалы, предусмотренные действующим законодательством, а также заключение о результатах публичных слушаний в Комитет градостроительной политики Ленинградской области для получения разрешения на условно разрешенный вид использования «Магазины».</w:t>
      </w:r>
    </w:p>
    <w:p w:rsidR="00884AA4" w:rsidRDefault="00884AA4" w:rsidP="00884AA4">
      <w:pPr>
        <w:shd w:val="clear" w:color="auto" w:fill="FFFFFF"/>
        <w:spacing w:line="276" w:lineRule="auto"/>
        <w:jc w:val="both"/>
        <w:textAlignment w:val="baseline"/>
        <w:rPr>
          <w:sz w:val="16"/>
          <w:szCs w:val="16"/>
        </w:rPr>
      </w:pPr>
      <w:r w:rsidRPr="008A09B4">
        <w:rPr>
          <w:sz w:val="16"/>
          <w:szCs w:val="16"/>
        </w:rPr>
        <w:t xml:space="preserve"> - опубликовать настоящее заключение в порядке, установленном для официального опубликования правовых актов и разместить на официальном </w:t>
      </w:r>
      <w:proofErr w:type="gramStart"/>
      <w:r w:rsidRPr="008A09B4">
        <w:rPr>
          <w:sz w:val="16"/>
          <w:szCs w:val="16"/>
        </w:rPr>
        <w:t>сайте</w:t>
      </w:r>
      <w:proofErr w:type="gramEnd"/>
      <w:r w:rsidRPr="008A09B4">
        <w:rPr>
          <w:sz w:val="16"/>
          <w:szCs w:val="16"/>
        </w:rPr>
        <w:t xml:space="preserve"> на официальном сайте администрации Большеврудского сельского поселения.</w:t>
      </w:r>
    </w:p>
    <w:p w:rsidR="00884AA4" w:rsidRDefault="00884AA4" w:rsidP="00884AA4">
      <w:pPr>
        <w:shd w:val="clear" w:color="auto" w:fill="FFFFFF"/>
        <w:spacing w:line="276" w:lineRule="auto"/>
        <w:jc w:val="both"/>
        <w:textAlignment w:val="baseline"/>
        <w:rPr>
          <w:sz w:val="16"/>
          <w:szCs w:val="16"/>
        </w:rPr>
      </w:pPr>
    </w:p>
    <w:p w:rsidR="00884AA4" w:rsidRPr="008A09B4" w:rsidRDefault="00884AA4" w:rsidP="00884AA4">
      <w:pPr>
        <w:shd w:val="clear" w:color="auto" w:fill="FFFFFF"/>
        <w:spacing w:line="276" w:lineRule="auto"/>
        <w:jc w:val="both"/>
        <w:textAlignment w:val="baseline"/>
        <w:rPr>
          <w:sz w:val="16"/>
          <w:szCs w:val="16"/>
        </w:rPr>
      </w:pPr>
    </w:p>
    <w:p w:rsidR="00884AA4" w:rsidRPr="008A09B4" w:rsidRDefault="00884AA4" w:rsidP="00884AA4">
      <w:pPr>
        <w:shd w:val="clear" w:color="auto" w:fill="FFFFFF"/>
        <w:spacing w:line="24" w:lineRule="atLeast"/>
        <w:ind w:left="26" w:right="-141"/>
        <w:jc w:val="both"/>
        <w:rPr>
          <w:spacing w:val="-3"/>
          <w:sz w:val="16"/>
          <w:szCs w:val="16"/>
        </w:rPr>
      </w:pPr>
      <w:r w:rsidRPr="008A09B4">
        <w:rPr>
          <w:spacing w:val="-2"/>
          <w:sz w:val="16"/>
          <w:szCs w:val="16"/>
        </w:rPr>
        <w:t>Председатель  _____________ Горохова С.В.</w:t>
      </w:r>
    </w:p>
    <w:p w:rsidR="00884AA4" w:rsidRDefault="00884AA4" w:rsidP="00884AA4">
      <w:pPr>
        <w:spacing w:after="160" w:line="259" w:lineRule="auto"/>
        <w:jc w:val="both"/>
        <w:rPr>
          <w:sz w:val="16"/>
          <w:szCs w:val="16"/>
        </w:rPr>
      </w:pPr>
      <w:r w:rsidRPr="008A09B4">
        <w:rPr>
          <w:spacing w:val="-3"/>
          <w:sz w:val="16"/>
          <w:szCs w:val="16"/>
        </w:rPr>
        <w:t xml:space="preserve">Секретарь  ________________ </w:t>
      </w:r>
      <w:proofErr w:type="spellStart"/>
      <w:r w:rsidRPr="008A09B4">
        <w:rPr>
          <w:sz w:val="16"/>
          <w:szCs w:val="16"/>
        </w:rPr>
        <w:t>Оксенчук</w:t>
      </w:r>
      <w:proofErr w:type="spellEnd"/>
      <w:r w:rsidRPr="008A09B4">
        <w:rPr>
          <w:sz w:val="16"/>
          <w:szCs w:val="16"/>
        </w:rPr>
        <w:t xml:space="preserve"> К.В.</w:t>
      </w:r>
    </w:p>
    <w:p w:rsidR="00884AA4" w:rsidRPr="008A09B4" w:rsidRDefault="00884AA4" w:rsidP="00884AA4">
      <w:pPr>
        <w:spacing w:after="160" w:line="259" w:lineRule="auto"/>
        <w:jc w:val="both"/>
        <w:rPr>
          <w:rFonts w:eastAsiaTheme="minorHAnsi"/>
          <w:sz w:val="16"/>
          <w:szCs w:val="16"/>
          <w:lang w:eastAsia="en-US"/>
        </w:rPr>
      </w:pPr>
    </w:p>
    <w:p w:rsidR="00884AA4" w:rsidRPr="00F214B0" w:rsidRDefault="00884AA4" w:rsidP="00884AA4">
      <w:pPr>
        <w:shd w:val="clear" w:color="auto" w:fill="FFFFFF"/>
        <w:jc w:val="center"/>
        <w:textAlignment w:val="baseline"/>
        <w:rPr>
          <w:sz w:val="16"/>
          <w:szCs w:val="16"/>
        </w:rPr>
      </w:pPr>
      <w:r w:rsidRPr="00F214B0">
        <w:rPr>
          <w:b/>
          <w:bCs/>
          <w:sz w:val="16"/>
          <w:szCs w:val="16"/>
          <w:bdr w:val="none" w:sz="0" w:space="0" w:color="auto" w:frame="1"/>
        </w:rPr>
        <w:t>ЗАКЛЮЧЕНИЕ</w:t>
      </w:r>
    </w:p>
    <w:p w:rsidR="00884AA4" w:rsidRPr="00F214B0" w:rsidRDefault="00884AA4" w:rsidP="00884AA4">
      <w:pPr>
        <w:shd w:val="clear" w:color="auto" w:fill="FFFFFF"/>
        <w:jc w:val="center"/>
        <w:textAlignment w:val="baseline"/>
        <w:rPr>
          <w:sz w:val="16"/>
          <w:szCs w:val="16"/>
        </w:rPr>
      </w:pPr>
      <w:r w:rsidRPr="00F214B0">
        <w:rPr>
          <w:sz w:val="16"/>
          <w:szCs w:val="16"/>
        </w:rPr>
        <w:t>по результатам публичных слушаний по проекту решения о предоставлении</w:t>
      </w:r>
    </w:p>
    <w:p w:rsidR="00884AA4" w:rsidRPr="00F214B0" w:rsidRDefault="00884AA4" w:rsidP="00884AA4">
      <w:pPr>
        <w:shd w:val="clear" w:color="auto" w:fill="FFFFFF"/>
        <w:jc w:val="center"/>
        <w:textAlignment w:val="baseline"/>
        <w:rPr>
          <w:i/>
          <w:iCs/>
          <w:sz w:val="16"/>
          <w:szCs w:val="16"/>
          <w:bdr w:val="none" w:sz="0" w:space="0" w:color="auto" w:frame="1"/>
        </w:rPr>
      </w:pPr>
      <w:r w:rsidRPr="00F214B0">
        <w:rPr>
          <w:sz w:val="16"/>
          <w:szCs w:val="16"/>
        </w:rPr>
        <w:t>разрешения на отклонение от предельных параметров разрешенного строительства для земельного участка с кадастровым номером 47:22:0334004:53, площадью 1655 кв.м., расположенного по адресу: Ленинградская область, Волосовский район, Большеврудское сельское поселение, д. Большая Вруда</w:t>
      </w:r>
      <w:r w:rsidRPr="00F214B0">
        <w:rPr>
          <w:i/>
          <w:iCs/>
          <w:sz w:val="16"/>
          <w:szCs w:val="16"/>
          <w:bdr w:val="none" w:sz="0" w:space="0" w:color="auto" w:frame="1"/>
        </w:rPr>
        <w:t xml:space="preserve"> </w:t>
      </w:r>
    </w:p>
    <w:p w:rsidR="00884AA4" w:rsidRPr="00F214B0" w:rsidRDefault="00884AA4" w:rsidP="00884AA4">
      <w:pPr>
        <w:shd w:val="clear" w:color="auto" w:fill="FFFFFF"/>
        <w:jc w:val="center"/>
        <w:textAlignment w:val="baseline"/>
        <w:rPr>
          <w:i/>
          <w:iCs/>
          <w:sz w:val="16"/>
          <w:szCs w:val="16"/>
          <w:bdr w:val="none" w:sz="0" w:space="0" w:color="auto" w:frame="1"/>
        </w:rPr>
      </w:pPr>
    </w:p>
    <w:p w:rsidR="00884AA4" w:rsidRPr="00F214B0" w:rsidRDefault="00884AA4" w:rsidP="00884AA4">
      <w:pPr>
        <w:shd w:val="clear" w:color="auto" w:fill="FFFFFF"/>
        <w:textAlignment w:val="baseline"/>
        <w:rPr>
          <w:sz w:val="16"/>
          <w:szCs w:val="16"/>
          <w:u w:val="single"/>
        </w:rPr>
      </w:pPr>
      <w:r w:rsidRPr="00F214B0">
        <w:rPr>
          <w:i/>
          <w:iCs/>
          <w:sz w:val="16"/>
          <w:szCs w:val="16"/>
          <w:u w:val="single"/>
          <w:bdr w:val="none" w:sz="0" w:space="0" w:color="auto" w:frame="1"/>
        </w:rPr>
        <w:t>11 апреля 2025г.</w:t>
      </w:r>
    </w:p>
    <w:p w:rsidR="00884AA4" w:rsidRPr="00F214B0" w:rsidRDefault="00884AA4" w:rsidP="00884AA4">
      <w:pPr>
        <w:numPr>
          <w:ilvl w:val="0"/>
          <w:numId w:val="18"/>
        </w:numPr>
        <w:shd w:val="clear" w:color="auto" w:fill="FFFFFF"/>
        <w:spacing w:line="276" w:lineRule="auto"/>
        <w:ind w:left="270"/>
        <w:jc w:val="both"/>
        <w:textAlignment w:val="baseline"/>
        <w:rPr>
          <w:sz w:val="16"/>
          <w:szCs w:val="16"/>
        </w:rPr>
      </w:pPr>
      <w:r w:rsidRPr="00F214B0">
        <w:rPr>
          <w:b/>
          <w:bCs/>
          <w:sz w:val="16"/>
          <w:szCs w:val="16"/>
          <w:u w:val="single"/>
          <w:bdr w:val="none" w:sz="0" w:space="0" w:color="auto" w:frame="1"/>
        </w:rPr>
        <w:t>Основания проведения публичных слушаний:</w:t>
      </w:r>
    </w:p>
    <w:p w:rsidR="00884AA4" w:rsidRPr="00F214B0" w:rsidRDefault="00884AA4" w:rsidP="00884AA4">
      <w:pPr>
        <w:shd w:val="clear" w:color="auto" w:fill="FFFFFF"/>
        <w:spacing w:after="240" w:line="276" w:lineRule="auto"/>
        <w:jc w:val="both"/>
        <w:textAlignment w:val="baseline"/>
        <w:rPr>
          <w:sz w:val="16"/>
          <w:szCs w:val="16"/>
        </w:rPr>
      </w:pPr>
      <w:proofErr w:type="gramStart"/>
      <w:r w:rsidRPr="00F214B0">
        <w:rPr>
          <w:sz w:val="16"/>
          <w:szCs w:val="16"/>
        </w:rPr>
        <w:t>Публичные слушания проводились 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областным законом Ленинградской области от 24.06.2014 №45-оз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приказом Комитета градостроительной политики Ленинградской области от 28.12.2019г. №79 «Об утверждении Положения о предоставлении комитетом градостроительной политики Ленинградской области разрешения на условно разрешенный вид использования земельных участков или объектов капитального строительства», Постановлением Главы МО Большеврудское сельское поселение от 12.03.2025г. №2 «О проведении публичных слушаний по проекту решения о предоставлении разрешения на отклонение от предельных параметров разрешенного строительства для земельного участка с кадастровым номером 47:22:0334004</w:t>
      </w:r>
      <w:proofErr w:type="gramEnd"/>
      <w:r w:rsidRPr="00F214B0">
        <w:rPr>
          <w:sz w:val="16"/>
          <w:szCs w:val="16"/>
        </w:rPr>
        <w:t>:53».</w:t>
      </w:r>
    </w:p>
    <w:p w:rsidR="00884AA4" w:rsidRPr="00F214B0" w:rsidRDefault="00884AA4" w:rsidP="00884AA4">
      <w:pPr>
        <w:numPr>
          <w:ilvl w:val="0"/>
          <w:numId w:val="19"/>
        </w:numPr>
        <w:shd w:val="clear" w:color="auto" w:fill="FFFFFF"/>
        <w:spacing w:line="276" w:lineRule="auto"/>
        <w:ind w:left="270"/>
        <w:jc w:val="both"/>
        <w:textAlignment w:val="baseline"/>
        <w:rPr>
          <w:sz w:val="16"/>
          <w:szCs w:val="16"/>
        </w:rPr>
      </w:pPr>
      <w:r w:rsidRPr="00F214B0">
        <w:rPr>
          <w:b/>
          <w:bCs/>
          <w:sz w:val="16"/>
          <w:szCs w:val="16"/>
          <w:u w:val="single"/>
          <w:bdr w:val="none" w:sz="0" w:space="0" w:color="auto" w:frame="1"/>
        </w:rPr>
        <w:t>Общие сведения о проекте, представленном на публичных слушаниях:</w:t>
      </w:r>
    </w:p>
    <w:p w:rsidR="00884AA4" w:rsidRPr="00F214B0" w:rsidRDefault="00884AA4" w:rsidP="00884AA4">
      <w:pPr>
        <w:jc w:val="both"/>
        <w:rPr>
          <w:sz w:val="16"/>
          <w:szCs w:val="16"/>
        </w:rPr>
      </w:pPr>
      <w:r w:rsidRPr="00F214B0">
        <w:rPr>
          <w:sz w:val="16"/>
          <w:szCs w:val="16"/>
        </w:rPr>
        <w:t>Цель проведения публичных слушаний – обсуждение проекта Решения о</w:t>
      </w:r>
      <w:r w:rsidRPr="00F214B0">
        <w:rPr>
          <w:b/>
          <w:sz w:val="16"/>
          <w:szCs w:val="16"/>
        </w:rPr>
        <w:t xml:space="preserve"> предоставлении разрешения на отклонение от предельных параметров разрешенного строительства</w:t>
      </w:r>
      <w:r w:rsidRPr="00F214B0">
        <w:rPr>
          <w:sz w:val="16"/>
          <w:szCs w:val="16"/>
        </w:rPr>
        <w:t xml:space="preserve"> для земельного участка с кадастровым номером 47:22:0334004:53, площадью 1655 кв.м., расположенного по адресу: Ленинградская область, Волосовский район, Большеврудское сельское поселение, д. Большая Вруда в части увеличения максимального процента застройки земельного участка с 20% до 36%..</w:t>
      </w:r>
    </w:p>
    <w:p w:rsidR="00884AA4" w:rsidRPr="00F214B0" w:rsidRDefault="00884AA4" w:rsidP="00884AA4">
      <w:pPr>
        <w:spacing w:before="120"/>
        <w:jc w:val="both"/>
        <w:rPr>
          <w:sz w:val="16"/>
          <w:szCs w:val="16"/>
        </w:rPr>
      </w:pPr>
      <w:r w:rsidRPr="00F214B0">
        <w:rPr>
          <w:sz w:val="16"/>
          <w:szCs w:val="16"/>
        </w:rPr>
        <w:t xml:space="preserve">Приказом Комитета градостроительной политики Ленинградской области №170 от 28.10.2024г. утверждены Правила землепользования и застройки МО Большеврудское сельское поселение применительно к части территории поселения, а именно в отношении земельного участка 47:22:0334004:53. </w:t>
      </w:r>
    </w:p>
    <w:p w:rsidR="00884AA4" w:rsidRPr="00F214B0" w:rsidRDefault="00884AA4" w:rsidP="00884AA4">
      <w:pPr>
        <w:spacing w:before="120"/>
        <w:jc w:val="both"/>
        <w:rPr>
          <w:sz w:val="16"/>
          <w:szCs w:val="16"/>
        </w:rPr>
      </w:pPr>
      <w:r w:rsidRPr="00F214B0">
        <w:rPr>
          <w:sz w:val="16"/>
          <w:szCs w:val="16"/>
        </w:rPr>
        <w:lastRenderedPageBreak/>
        <w:t xml:space="preserve">Приказом Комитета градостроительной политики Ленинградской области №170 от 28.10.2024г. утверждены Правила землепользования и застройки МО Большеврудское сельское поселение применительно к части территории поселения, а именно в отношении земельного участка 47:22:0334004:53. </w:t>
      </w:r>
    </w:p>
    <w:p w:rsidR="00884AA4" w:rsidRPr="00F214B0" w:rsidRDefault="00884AA4" w:rsidP="00884AA4">
      <w:pPr>
        <w:spacing w:before="120"/>
        <w:jc w:val="both"/>
        <w:rPr>
          <w:sz w:val="16"/>
          <w:szCs w:val="16"/>
        </w:rPr>
      </w:pPr>
      <w:r w:rsidRPr="00F214B0">
        <w:rPr>
          <w:sz w:val="16"/>
          <w:szCs w:val="16"/>
        </w:rPr>
        <w:t>Согласно утвержденным Правилам земельный участок расположен в территориальной зоне ТЖ-1, для которой предусмотрен условно разрешенный вид использования – магазины (код 4.4). Максимальный процент застройки предусмотрен в размере 20%.</w:t>
      </w:r>
    </w:p>
    <w:p w:rsidR="00884AA4" w:rsidRPr="00F214B0" w:rsidRDefault="00884AA4" w:rsidP="00884AA4">
      <w:pPr>
        <w:spacing w:before="120"/>
        <w:jc w:val="both"/>
        <w:rPr>
          <w:sz w:val="16"/>
          <w:szCs w:val="16"/>
        </w:rPr>
      </w:pPr>
      <w:r w:rsidRPr="00F214B0">
        <w:rPr>
          <w:sz w:val="16"/>
          <w:szCs w:val="16"/>
        </w:rPr>
        <w:t>На указанном земельном участке предполагается строительство сетевого магазина общей площадью 581,4 кв.м. В связи с чем, требуется изменение вышеуказанного показателя с 20% до 36%.</w:t>
      </w:r>
    </w:p>
    <w:p w:rsidR="00884AA4" w:rsidRPr="00F214B0" w:rsidRDefault="00884AA4" w:rsidP="00884AA4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  <w:sz w:val="16"/>
          <w:szCs w:val="16"/>
        </w:rPr>
      </w:pPr>
      <w:proofErr w:type="gramStart"/>
      <w:r w:rsidRPr="00F214B0">
        <w:rPr>
          <w:rFonts w:ascii="TimesNewRomanPS-BoldMT" w:hAnsi="TimesNewRomanPS-BoldMT" w:cs="TimesNewRomanPS-BoldMT"/>
          <w:bCs/>
          <w:sz w:val="16"/>
          <w:szCs w:val="16"/>
        </w:rPr>
        <w:t>Согласно</w:t>
      </w:r>
      <w:proofErr w:type="gramEnd"/>
      <w:r w:rsidRPr="00F214B0">
        <w:rPr>
          <w:rFonts w:ascii="TimesNewRomanPS-BoldMT" w:hAnsi="TimesNewRomanPS-BoldMT" w:cs="TimesNewRomanPS-BoldMT"/>
          <w:bCs/>
          <w:sz w:val="16"/>
          <w:szCs w:val="16"/>
        </w:rPr>
        <w:t xml:space="preserve"> технического отчета по результатам инженерно-геологических изысканий для подготовки  проектной и рабочей документации рекомендуется </w:t>
      </w:r>
      <w:proofErr w:type="spellStart"/>
      <w:r w:rsidRPr="00F214B0">
        <w:rPr>
          <w:rFonts w:ascii="TimesNewRomanPS-BoldMT" w:hAnsi="TimesNewRomanPS-BoldMT" w:cs="TimesNewRomanPS-BoldMT"/>
          <w:bCs/>
          <w:sz w:val="16"/>
          <w:szCs w:val="16"/>
        </w:rPr>
        <w:t>плитный</w:t>
      </w:r>
      <w:proofErr w:type="spellEnd"/>
      <w:r w:rsidRPr="00F214B0">
        <w:rPr>
          <w:rFonts w:ascii="TimesNewRomanPS-BoldMT" w:hAnsi="TimesNewRomanPS-BoldMT" w:cs="TimesNewRomanPS-BoldMT"/>
          <w:bCs/>
          <w:sz w:val="16"/>
          <w:szCs w:val="16"/>
        </w:rPr>
        <w:t xml:space="preserve"> тип фундамента большой площади для снижения нагрузок и предупреждения возможности развития неравномерных осадок.</w:t>
      </w:r>
    </w:p>
    <w:p w:rsidR="00884AA4" w:rsidRPr="00F214B0" w:rsidRDefault="00884AA4" w:rsidP="00884AA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884AA4" w:rsidRPr="00F214B0" w:rsidRDefault="00884AA4" w:rsidP="00884AA4">
      <w:pPr>
        <w:numPr>
          <w:ilvl w:val="0"/>
          <w:numId w:val="20"/>
        </w:numPr>
        <w:shd w:val="clear" w:color="auto" w:fill="FFFFFF"/>
        <w:spacing w:line="276" w:lineRule="auto"/>
        <w:ind w:left="270"/>
        <w:jc w:val="both"/>
        <w:textAlignment w:val="baseline"/>
        <w:rPr>
          <w:sz w:val="16"/>
          <w:szCs w:val="16"/>
        </w:rPr>
      </w:pPr>
      <w:r w:rsidRPr="00F214B0">
        <w:rPr>
          <w:b/>
          <w:bCs/>
          <w:sz w:val="16"/>
          <w:szCs w:val="16"/>
          <w:u w:val="single"/>
          <w:bdr w:val="none" w:sz="0" w:space="0" w:color="auto" w:frame="1"/>
        </w:rPr>
        <w:t>Форма оповещения о проведении публичных слушаний:</w:t>
      </w:r>
    </w:p>
    <w:p w:rsidR="00884AA4" w:rsidRPr="00F214B0" w:rsidRDefault="00884AA4" w:rsidP="00884AA4">
      <w:pPr>
        <w:shd w:val="clear" w:color="auto" w:fill="FFFFFF"/>
        <w:spacing w:line="276" w:lineRule="auto"/>
        <w:ind w:left="-90"/>
        <w:jc w:val="both"/>
        <w:textAlignment w:val="baseline"/>
        <w:rPr>
          <w:sz w:val="16"/>
          <w:szCs w:val="16"/>
        </w:rPr>
      </w:pPr>
      <w:r w:rsidRPr="00F214B0">
        <w:rPr>
          <w:sz w:val="16"/>
          <w:szCs w:val="16"/>
        </w:rPr>
        <w:t>Проведение публичных слушаний назначено постановлением главы муниципального образования Большеврудское сельское поселение №2 от 12.03.2025г. постановление размещено на официальном сайте администрации МО Большеврудское сельское поселение (12.03.2025г.) и опубликовано в официальном печатном издании «Большеврудский вестник» №40.</w:t>
      </w:r>
    </w:p>
    <w:p w:rsidR="00884AA4" w:rsidRPr="00F214B0" w:rsidRDefault="00884AA4" w:rsidP="00884AA4">
      <w:pPr>
        <w:shd w:val="clear" w:color="auto" w:fill="FFFFFF"/>
        <w:spacing w:line="276" w:lineRule="auto"/>
        <w:ind w:left="-90"/>
        <w:jc w:val="both"/>
        <w:textAlignment w:val="baseline"/>
        <w:rPr>
          <w:sz w:val="16"/>
          <w:szCs w:val="16"/>
        </w:rPr>
      </w:pPr>
    </w:p>
    <w:p w:rsidR="00884AA4" w:rsidRPr="00F214B0" w:rsidRDefault="00884AA4" w:rsidP="00884AA4">
      <w:pPr>
        <w:numPr>
          <w:ilvl w:val="0"/>
          <w:numId w:val="21"/>
        </w:numPr>
        <w:shd w:val="clear" w:color="auto" w:fill="FFFFFF"/>
        <w:spacing w:line="276" w:lineRule="auto"/>
        <w:ind w:left="270"/>
        <w:jc w:val="both"/>
        <w:textAlignment w:val="baseline"/>
        <w:rPr>
          <w:sz w:val="16"/>
          <w:szCs w:val="16"/>
        </w:rPr>
      </w:pPr>
      <w:r w:rsidRPr="00F214B0">
        <w:rPr>
          <w:b/>
          <w:bCs/>
          <w:sz w:val="16"/>
          <w:szCs w:val="16"/>
          <w:u w:val="single"/>
          <w:bdr w:val="none" w:sz="0" w:space="0" w:color="auto" w:frame="1"/>
        </w:rPr>
        <w:t>Сведения об организации экспозиции:</w:t>
      </w:r>
    </w:p>
    <w:p w:rsidR="00884AA4" w:rsidRPr="00F214B0" w:rsidRDefault="00884AA4" w:rsidP="00884AA4">
      <w:pPr>
        <w:spacing w:before="120"/>
        <w:ind w:left="-142" w:firstLine="142"/>
        <w:jc w:val="both"/>
        <w:rPr>
          <w:sz w:val="16"/>
          <w:szCs w:val="16"/>
        </w:rPr>
      </w:pPr>
      <w:r w:rsidRPr="00F214B0">
        <w:rPr>
          <w:sz w:val="16"/>
          <w:szCs w:val="16"/>
        </w:rPr>
        <w:t>Срок проведения экспозиции проекта, прием предложений и замечаний был установлен: с 17.03.2025г. по 10.04.2025г. В течение указанного периода замечаний или предложений по проекту решения предоставлении разрешения на отклонение от предельных параметров разрешенного строительства в администрацию не поступало.</w:t>
      </w:r>
    </w:p>
    <w:p w:rsidR="00884AA4" w:rsidRPr="00F214B0" w:rsidRDefault="00884AA4" w:rsidP="00884AA4">
      <w:pPr>
        <w:pStyle w:val="aa"/>
        <w:numPr>
          <w:ilvl w:val="0"/>
          <w:numId w:val="21"/>
        </w:numPr>
        <w:tabs>
          <w:tab w:val="clear" w:pos="720"/>
          <w:tab w:val="num" w:pos="360"/>
        </w:tabs>
        <w:spacing w:before="120" w:after="160" w:line="259" w:lineRule="auto"/>
        <w:ind w:hanging="862"/>
        <w:jc w:val="both"/>
        <w:rPr>
          <w:sz w:val="16"/>
          <w:szCs w:val="16"/>
        </w:rPr>
      </w:pPr>
      <w:r w:rsidRPr="00F214B0">
        <w:rPr>
          <w:b/>
          <w:bCs/>
          <w:sz w:val="16"/>
          <w:szCs w:val="16"/>
          <w:u w:val="single"/>
          <w:bdr w:val="none" w:sz="0" w:space="0" w:color="auto" w:frame="1"/>
        </w:rPr>
        <w:t>Сведения о проведении публичных слушаний</w:t>
      </w:r>
    </w:p>
    <w:p w:rsidR="00884AA4" w:rsidRPr="00F214B0" w:rsidRDefault="00884AA4" w:rsidP="00884AA4">
      <w:pPr>
        <w:spacing w:before="120"/>
        <w:jc w:val="both"/>
        <w:rPr>
          <w:sz w:val="16"/>
          <w:szCs w:val="16"/>
        </w:rPr>
      </w:pPr>
      <w:r w:rsidRPr="00F214B0">
        <w:rPr>
          <w:sz w:val="16"/>
          <w:szCs w:val="16"/>
        </w:rPr>
        <w:t>Публичные слушания проведены 11.04.2025г. в 11.30 в помещении администрации Большеврудского сельского поселения.</w:t>
      </w:r>
    </w:p>
    <w:p w:rsidR="00884AA4" w:rsidRPr="00F214B0" w:rsidRDefault="00884AA4" w:rsidP="00884AA4">
      <w:pPr>
        <w:spacing w:before="120"/>
        <w:jc w:val="both"/>
        <w:rPr>
          <w:sz w:val="16"/>
          <w:szCs w:val="16"/>
        </w:rPr>
      </w:pPr>
      <w:r w:rsidRPr="00F214B0">
        <w:rPr>
          <w:sz w:val="16"/>
          <w:szCs w:val="16"/>
        </w:rPr>
        <w:t>В публичных слушаниях участие приняли – 9 человек.</w:t>
      </w:r>
    </w:p>
    <w:p w:rsidR="00884AA4" w:rsidRPr="00F214B0" w:rsidRDefault="00884AA4" w:rsidP="00884AA4">
      <w:pPr>
        <w:spacing w:before="120"/>
        <w:jc w:val="both"/>
        <w:rPr>
          <w:sz w:val="16"/>
          <w:szCs w:val="16"/>
        </w:rPr>
      </w:pPr>
      <w:r w:rsidRPr="00F214B0">
        <w:rPr>
          <w:sz w:val="16"/>
          <w:szCs w:val="16"/>
        </w:rPr>
        <w:t>Во время проведения замечаний и возражений в отношении проекта Решения не поступило.</w:t>
      </w:r>
    </w:p>
    <w:p w:rsidR="00884AA4" w:rsidRPr="00F214B0" w:rsidRDefault="00884AA4" w:rsidP="00884AA4">
      <w:pPr>
        <w:pStyle w:val="af"/>
        <w:numPr>
          <w:ilvl w:val="0"/>
          <w:numId w:val="2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360" w:lineRule="atLeast"/>
        <w:ind w:hanging="720"/>
        <w:jc w:val="both"/>
        <w:textAlignment w:val="baseline"/>
        <w:rPr>
          <w:sz w:val="16"/>
          <w:szCs w:val="16"/>
        </w:rPr>
      </w:pPr>
      <w:r w:rsidRPr="00F214B0">
        <w:rPr>
          <w:rStyle w:val="af2"/>
          <w:sz w:val="16"/>
          <w:szCs w:val="16"/>
          <w:bdr w:val="none" w:sz="0" w:space="0" w:color="auto" w:frame="1"/>
        </w:rPr>
        <w:t>Выводы по результатам публичных слушаний:</w:t>
      </w:r>
    </w:p>
    <w:p w:rsidR="00884AA4" w:rsidRPr="00F214B0" w:rsidRDefault="00884AA4" w:rsidP="00884AA4">
      <w:pPr>
        <w:pStyle w:val="af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sz w:val="16"/>
          <w:szCs w:val="16"/>
        </w:rPr>
      </w:pPr>
      <w:r w:rsidRPr="00F214B0">
        <w:rPr>
          <w:sz w:val="16"/>
          <w:szCs w:val="16"/>
        </w:rPr>
        <w:t xml:space="preserve">— рассмотрев представленные документы, учитывая, что принципиальных возражений против предоставления разрешения на отклонение от предельных параметров разрешенного строительства для земельного участка с кадастровым номером 47:22:0334004:53, расположенного по адресу: Ленинградская область, Волосовский муниципальный район, Большеврудское сельское поселение, д. Большая Вруда нет, </w:t>
      </w:r>
      <w:r w:rsidRPr="00F214B0">
        <w:rPr>
          <w:b/>
          <w:sz w:val="16"/>
          <w:szCs w:val="16"/>
        </w:rPr>
        <w:t>публичные слушания признать состоявшимися.</w:t>
      </w:r>
    </w:p>
    <w:p w:rsidR="00884AA4" w:rsidRPr="00F214B0" w:rsidRDefault="00884AA4" w:rsidP="00884AA4">
      <w:pPr>
        <w:pStyle w:val="af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sz w:val="16"/>
          <w:szCs w:val="16"/>
        </w:rPr>
      </w:pPr>
      <w:r w:rsidRPr="00F214B0">
        <w:rPr>
          <w:sz w:val="16"/>
          <w:szCs w:val="16"/>
        </w:rPr>
        <w:t xml:space="preserve">— направить материалы, предусмотренные действующим законодательством, а также заключение о результатах публичных слушаний в Комитет градостроительной политики Ленинградской области для получения </w:t>
      </w:r>
      <w:r w:rsidRPr="00F214B0">
        <w:rPr>
          <w:b/>
          <w:sz w:val="16"/>
          <w:szCs w:val="16"/>
        </w:rPr>
        <w:t>разрешения на отклонение от предельных параметров разрешенного строительства</w:t>
      </w:r>
      <w:r w:rsidRPr="00F214B0">
        <w:rPr>
          <w:sz w:val="16"/>
          <w:szCs w:val="16"/>
        </w:rPr>
        <w:t>.</w:t>
      </w:r>
    </w:p>
    <w:p w:rsidR="00884AA4" w:rsidRPr="00F214B0" w:rsidRDefault="00884AA4" w:rsidP="00884AA4">
      <w:pPr>
        <w:shd w:val="clear" w:color="auto" w:fill="FFFFFF"/>
        <w:spacing w:line="276" w:lineRule="auto"/>
        <w:jc w:val="both"/>
        <w:textAlignment w:val="baseline"/>
        <w:rPr>
          <w:sz w:val="16"/>
          <w:szCs w:val="16"/>
        </w:rPr>
      </w:pPr>
      <w:r w:rsidRPr="00F214B0">
        <w:rPr>
          <w:sz w:val="16"/>
          <w:szCs w:val="16"/>
        </w:rPr>
        <w:t xml:space="preserve"> - опубликовать настоящее заключение в порядке, установленном для официального опубликования правовых актов и разместить на официальном </w:t>
      </w:r>
      <w:proofErr w:type="gramStart"/>
      <w:r w:rsidRPr="00F214B0">
        <w:rPr>
          <w:sz w:val="16"/>
          <w:szCs w:val="16"/>
        </w:rPr>
        <w:t>сайте</w:t>
      </w:r>
      <w:proofErr w:type="gramEnd"/>
      <w:r w:rsidRPr="00F214B0">
        <w:rPr>
          <w:sz w:val="16"/>
          <w:szCs w:val="16"/>
        </w:rPr>
        <w:t xml:space="preserve"> на официальном сайте администрации Большеврудского сельского поселения.</w:t>
      </w:r>
    </w:p>
    <w:p w:rsidR="00884AA4" w:rsidRPr="00F214B0" w:rsidRDefault="00884AA4" w:rsidP="00884AA4">
      <w:pPr>
        <w:shd w:val="clear" w:color="auto" w:fill="FFFFFF"/>
        <w:spacing w:after="240" w:line="276" w:lineRule="auto"/>
        <w:jc w:val="both"/>
        <w:textAlignment w:val="baseline"/>
        <w:rPr>
          <w:sz w:val="16"/>
          <w:szCs w:val="16"/>
        </w:rPr>
      </w:pPr>
      <w:r w:rsidRPr="00F214B0">
        <w:rPr>
          <w:sz w:val="16"/>
          <w:szCs w:val="16"/>
        </w:rPr>
        <w:t> </w:t>
      </w:r>
    </w:p>
    <w:p w:rsidR="00884AA4" w:rsidRPr="00F214B0" w:rsidRDefault="00884AA4" w:rsidP="00884AA4">
      <w:pPr>
        <w:shd w:val="clear" w:color="auto" w:fill="FFFFFF"/>
        <w:spacing w:line="24" w:lineRule="atLeast"/>
        <w:ind w:left="26" w:right="-141"/>
        <w:jc w:val="both"/>
        <w:rPr>
          <w:spacing w:val="-3"/>
          <w:sz w:val="16"/>
          <w:szCs w:val="16"/>
        </w:rPr>
      </w:pPr>
      <w:r w:rsidRPr="00F214B0">
        <w:rPr>
          <w:spacing w:val="-2"/>
          <w:sz w:val="16"/>
          <w:szCs w:val="16"/>
        </w:rPr>
        <w:t>Председатель  _____________ Горохова С.В.</w:t>
      </w:r>
    </w:p>
    <w:p w:rsidR="00884AA4" w:rsidRPr="00F214B0" w:rsidRDefault="00884AA4" w:rsidP="00884AA4">
      <w:pPr>
        <w:jc w:val="both"/>
        <w:rPr>
          <w:sz w:val="16"/>
          <w:szCs w:val="16"/>
        </w:rPr>
      </w:pPr>
      <w:r w:rsidRPr="00F214B0">
        <w:rPr>
          <w:spacing w:val="-3"/>
          <w:sz w:val="16"/>
          <w:szCs w:val="16"/>
        </w:rPr>
        <w:t xml:space="preserve">Секретарь  ________________ </w:t>
      </w:r>
      <w:proofErr w:type="spellStart"/>
      <w:r w:rsidRPr="00F214B0">
        <w:rPr>
          <w:sz w:val="16"/>
          <w:szCs w:val="16"/>
        </w:rPr>
        <w:t>Оксенчук</w:t>
      </w:r>
      <w:proofErr w:type="spellEnd"/>
      <w:r w:rsidRPr="00F214B0">
        <w:rPr>
          <w:sz w:val="16"/>
          <w:szCs w:val="16"/>
        </w:rPr>
        <w:t xml:space="preserve"> К.В.</w:t>
      </w:r>
    </w:p>
    <w:p w:rsidR="00884AA4" w:rsidRPr="00F214B0" w:rsidRDefault="00884AA4" w:rsidP="00884AA4">
      <w:pPr>
        <w:shd w:val="clear" w:color="auto" w:fill="FFFFFF"/>
        <w:spacing w:after="240" w:line="276" w:lineRule="auto"/>
        <w:jc w:val="both"/>
        <w:textAlignment w:val="baseline"/>
        <w:rPr>
          <w:sz w:val="16"/>
          <w:szCs w:val="16"/>
        </w:rPr>
      </w:pPr>
    </w:p>
    <w:p w:rsidR="00884AA4" w:rsidRPr="00F214B0" w:rsidRDefault="00884AA4" w:rsidP="00884AA4">
      <w:pPr>
        <w:shd w:val="clear" w:color="auto" w:fill="FFFFFF"/>
        <w:spacing w:after="240" w:line="276" w:lineRule="auto"/>
        <w:jc w:val="both"/>
        <w:textAlignment w:val="baseline"/>
        <w:rPr>
          <w:sz w:val="16"/>
          <w:szCs w:val="16"/>
        </w:rPr>
      </w:pPr>
      <w:r w:rsidRPr="00F214B0">
        <w:rPr>
          <w:sz w:val="16"/>
          <w:szCs w:val="16"/>
        </w:rPr>
        <w:t> </w:t>
      </w:r>
    </w:p>
    <w:p w:rsidR="00884AA4" w:rsidRDefault="00884AA4"/>
    <w:sectPr w:rsidR="00884AA4" w:rsidSect="005176C6">
      <w:headerReference w:type="default" r:id="rId37"/>
      <w:headerReference w:type="first" r:id="rId3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DE7" w:rsidRDefault="00210DE7" w:rsidP="00C11183">
      <w:r>
        <w:separator/>
      </w:r>
    </w:p>
  </w:endnote>
  <w:endnote w:type="continuationSeparator" w:id="0">
    <w:p w:rsidR="00210DE7" w:rsidRDefault="00210DE7" w:rsidP="00C11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DE7" w:rsidRDefault="00210DE7" w:rsidP="00C11183">
      <w:r>
        <w:separator/>
      </w:r>
    </w:p>
  </w:footnote>
  <w:footnote w:type="continuationSeparator" w:id="0">
    <w:p w:rsidR="00210DE7" w:rsidRDefault="00210DE7" w:rsidP="00C111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183" w:rsidRDefault="005176C6">
    <w:pPr>
      <w:pStyle w:val="a3"/>
    </w:pPr>
    <w:r>
      <w:t>БОЛЬШЕВРУДСКИЙ ВЕСТНИК                                                               14 апреля 2025 года</w:t>
    </w:r>
  </w:p>
  <w:p w:rsidR="00C11183" w:rsidRDefault="00C1118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6C6" w:rsidRDefault="005176C6">
    <w:pPr>
      <w:pStyle w:val="a3"/>
    </w:pPr>
    <w:r>
      <w:t>БОЛЬШЕВРУДСКИЙ ВЕСТНИК                                                               14 апреля 2025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06B99"/>
    <w:multiLevelType w:val="hybridMultilevel"/>
    <w:tmpl w:val="337C804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AC7DD6"/>
    <w:multiLevelType w:val="multilevel"/>
    <w:tmpl w:val="A99E9C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E03497"/>
    <w:multiLevelType w:val="hybridMultilevel"/>
    <w:tmpl w:val="9A8A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B08A6"/>
    <w:multiLevelType w:val="hybridMultilevel"/>
    <w:tmpl w:val="212848C0"/>
    <w:lvl w:ilvl="0" w:tplc="F288D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F6E2C4C"/>
    <w:multiLevelType w:val="multilevel"/>
    <w:tmpl w:val="141244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A263CF"/>
    <w:multiLevelType w:val="hybridMultilevel"/>
    <w:tmpl w:val="51F81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B4C9D"/>
    <w:multiLevelType w:val="multilevel"/>
    <w:tmpl w:val="C3F8AF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DB2839"/>
    <w:multiLevelType w:val="hybridMultilevel"/>
    <w:tmpl w:val="B1327D52"/>
    <w:lvl w:ilvl="0" w:tplc="C8807B5A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8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3C1089"/>
    <w:multiLevelType w:val="hybridMultilevel"/>
    <w:tmpl w:val="183AF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EA0326"/>
    <w:multiLevelType w:val="hybridMultilevel"/>
    <w:tmpl w:val="9A8A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A260A"/>
    <w:multiLevelType w:val="multilevel"/>
    <w:tmpl w:val="F3DE2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D0D3926"/>
    <w:multiLevelType w:val="hybridMultilevel"/>
    <w:tmpl w:val="4AF8776A"/>
    <w:lvl w:ilvl="0" w:tplc="DC6A5918">
      <w:start w:val="1"/>
      <w:numFmt w:val="decimal"/>
      <w:lvlText w:val="%1."/>
      <w:lvlJc w:val="left"/>
      <w:pPr>
        <w:ind w:left="1316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4"/>
  </w:num>
  <w:num w:numId="5">
    <w:abstractNumId w:val="15"/>
  </w:num>
  <w:num w:numId="6">
    <w:abstractNumId w:val="1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7"/>
  </w:num>
  <w:num w:numId="12">
    <w:abstractNumId w:val="9"/>
  </w:num>
  <w:num w:numId="13">
    <w:abstractNumId w:val="5"/>
  </w:num>
  <w:num w:numId="14">
    <w:abstractNumId w:val="12"/>
  </w:num>
  <w:num w:numId="15">
    <w:abstractNumId w:val="2"/>
  </w:num>
  <w:num w:numId="16">
    <w:abstractNumId w:val="3"/>
  </w:num>
  <w:num w:numId="17">
    <w:abstractNumId w:val="18"/>
  </w:num>
  <w:num w:numId="18">
    <w:abstractNumId w:val="16"/>
  </w:num>
  <w:num w:numId="19">
    <w:abstractNumId w:val="4"/>
  </w:num>
  <w:num w:numId="20">
    <w:abstractNumId w:val="6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1183"/>
    <w:rsid w:val="00042428"/>
    <w:rsid w:val="00084C10"/>
    <w:rsid w:val="00210DE7"/>
    <w:rsid w:val="00282D32"/>
    <w:rsid w:val="002C26B7"/>
    <w:rsid w:val="005176C6"/>
    <w:rsid w:val="007D0878"/>
    <w:rsid w:val="00884AA4"/>
    <w:rsid w:val="008C6435"/>
    <w:rsid w:val="008D39F9"/>
    <w:rsid w:val="00912072"/>
    <w:rsid w:val="009130CE"/>
    <w:rsid w:val="009370D3"/>
    <w:rsid w:val="009C5DF1"/>
    <w:rsid w:val="00C11183"/>
    <w:rsid w:val="00ED02FE"/>
    <w:rsid w:val="00EF4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18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39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D39F9"/>
    <w:pPr>
      <w:keepNext/>
      <w:spacing w:before="240" w:after="60"/>
      <w:jc w:val="center"/>
      <w:outlineLvl w:val="1"/>
    </w:pPr>
    <w:rPr>
      <w:rFonts w:ascii="Cambria" w:hAnsi="Cambria"/>
      <w:b/>
      <w:bCs/>
      <w:i/>
      <w:iCs/>
      <w:color w:val="auto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9F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1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118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111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1118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11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1183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9">
    <w:name w:val="Hyperlink"/>
    <w:uiPriority w:val="99"/>
    <w:rsid w:val="008D39F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D39F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D39F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D39F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D39F9"/>
    <w:pPr>
      <w:ind w:left="720"/>
      <w:contextualSpacing/>
    </w:pPr>
    <w:rPr>
      <w:color w:val="auto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8D39F9"/>
  </w:style>
  <w:style w:type="paragraph" w:customStyle="1" w:styleId="ConsPlusTitle">
    <w:name w:val="ConsPlusTitle"/>
    <w:uiPriority w:val="99"/>
    <w:rsid w:val="008D39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8D39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8D39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8D39F9"/>
    <w:rPr>
      <w:color w:val="800080"/>
      <w:u w:val="single"/>
    </w:rPr>
  </w:style>
  <w:style w:type="paragraph" w:customStyle="1" w:styleId="xl66">
    <w:name w:val="xl66"/>
    <w:basedOn w:val="a"/>
    <w:rsid w:val="008D39F9"/>
    <w:pPr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67">
    <w:name w:val="xl67"/>
    <w:basedOn w:val="a"/>
    <w:rsid w:val="008D39F9"/>
    <w:pPr>
      <w:spacing w:before="100" w:beforeAutospacing="1" w:after="100" w:afterAutospacing="1"/>
      <w:jc w:val="center"/>
    </w:pPr>
    <w:rPr>
      <w:i/>
      <w:iCs/>
      <w:color w:val="auto"/>
      <w:sz w:val="20"/>
    </w:rPr>
  </w:style>
  <w:style w:type="paragraph" w:customStyle="1" w:styleId="12">
    <w:name w:val="Обычный1"/>
    <w:rsid w:val="008D39F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8D39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sz w:val="16"/>
      <w:szCs w:val="16"/>
    </w:rPr>
  </w:style>
  <w:style w:type="paragraph" w:customStyle="1" w:styleId="xl69">
    <w:name w:val="xl69"/>
    <w:basedOn w:val="a"/>
    <w:rsid w:val="008D39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szCs w:val="24"/>
    </w:rPr>
  </w:style>
  <w:style w:type="paragraph" w:customStyle="1" w:styleId="21">
    <w:name w:val="Обычный2"/>
    <w:rsid w:val="008D39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8D39F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8D39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D39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D39F9"/>
    <w:pPr>
      <w:spacing w:before="100" w:beforeAutospacing="1" w:after="100" w:afterAutospacing="1"/>
      <w:jc w:val="center"/>
    </w:pPr>
    <w:rPr>
      <w:i/>
      <w:iCs/>
      <w:color w:val="auto"/>
      <w:szCs w:val="24"/>
    </w:rPr>
  </w:style>
  <w:style w:type="paragraph" w:customStyle="1" w:styleId="msonormal0">
    <w:name w:val="msonormal"/>
    <w:basedOn w:val="a"/>
    <w:rsid w:val="008D39F9"/>
    <w:pPr>
      <w:spacing w:before="100" w:beforeAutospacing="1" w:after="100" w:afterAutospacing="1"/>
    </w:pPr>
    <w:rPr>
      <w:color w:val="auto"/>
      <w:szCs w:val="24"/>
    </w:rPr>
  </w:style>
  <w:style w:type="paragraph" w:customStyle="1" w:styleId="xl70">
    <w:name w:val="xl70"/>
    <w:basedOn w:val="a"/>
    <w:rsid w:val="008D39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71">
    <w:name w:val="xl71"/>
    <w:basedOn w:val="a"/>
    <w:rsid w:val="008D39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2">
    <w:name w:val="xl72"/>
    <w:basedOn w:val="a"/>
    <w:rsid w:val="008D39F9"/>
    <w:pPr>
      <w:shd w:val="clear" w:color="000000" w:fill="00B0F0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73">
    <w:name w:val="xl73"/>
    <w:basedOn w:val="a"/>
    <w:rsid w:val="008D39F9"/>
    <w:pPr>
      <w:shd w:val="clear" w:color="000000" w:fill="00B0F0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74">
    <w:name w:val="xl74"/>
    <w:basedOn w:val="a"/>
    <w:rsid w:val="008D39F9"/>
    <w:pP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75">
    <w:name w:val="xl75"/>
    <w:basedOn w:val="a"/>
    <w:rsid w:val="008D39F9"/>
    <w:pP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76">
    <w:name w:val="xl76"/>
    <w:basedOn w:val="a"/>
    <w:rsid w:val="008D39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77">
    <w:name w:val="xl77"/>
    <w:basedOn w:val="a"/>
    <w:rsid w:val="008D39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78">
    <w:name w:val="xl78"/>
    <w:basedOn w:val="a"/>
    <w:rsid w:val="008D39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9">
    <w:name w:val="xl79"/>
    <w:basedOn w:val="a"/>
    <w:rsid w:val="008D39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0">
    <w:name w:val="xl80"/>
    <w:basedOn w:val="a"/>
    <w:rsid w:val="008D39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81">
    <w:name w:val="xl81"/>
    <w:basedOn w:val="a"/>
    <w:rsid w:val="008D39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82">
    <w:name w:val="xl82"/>
    <w:basedOn w:val="a"/>
    <w:rsid w:val="008D39F9"/>
    <w:pPr>
      <w:spacing w:before="100" w:beforeAutospacing="1" w:after="100" w:afterAutospacing="1"/>
      <w:jc w:val="center"/>
      <w:textAlignment w:val="center"/>
    </w:pPr>
    <w:rPr>
      <w:b/>
      <w:bCs/>
      <w:color w:val="auto"/>
      <w:sz w:val="20"/>
    </w:rPr>
  </w:style>
  <w:style w:type="paragraph" w:customStyle="1" w:styleId="xl83">
    <w:name w:val="xl83"/>
    <w:basedOn w:val="a"/>
    <w:rsid w:val="008D39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84">
    <w:name w:val="xl84"/>
    <w:basedOn w:val="a"/>
    <w:rsid w:val="008D39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85">
    <w:name w:val="xl85"/>
    <w:basedOn w:val="a"/>
    <w:rsid w:val="008D39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86">
    <w:name w:val="xl86"/>
    <w:basedOn w:val="a"/>
    <w:rsid w:val="008D39F9"/>
    <w:pP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63">
    <w:name w:val="xl63"/>
    <w:basedOn w:val="a"/>
    <w:rsid w:val="008D39F9"/>
    <w:pPr>
      <w:spacing w:before="100" w:beforeAutospacing="1" w:after="100" w:afterAutospacing="1"/>
    </w:pPr>
    <w:rPr>
      <w:color w:val="auto"/>
      <w:szCs w:val="24"/>
    </w:rPr>
  </w:style>
  <w:style w:type="paragraph" w:customStyle="1" w:styleId="xl64">
    <w:name w:val="xl64"/>
    <w:basedOn w:val="a"/>
    <w:rsid w:val="008D39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Cs w:val="24"/>
    </w:rPr>
  </w:style>
  <w:style w:type="paragraph" w:customStyle="1" w:styleId="TableParagraph">
    <w:name w:val="Table Paragraph"/>
    <w:basedOn w:val="a"/>
    <w:uiPriority w:val="1"/>
    <w:qFormat/>
    <w:rsid w:val="008D39F9"/>
    <w:pPr>
      <w:widowControl w:val="0"/>
      <w:autoSpaceDE w:val="0"/>
      <w:autoSpaceDN w:val="0"/>
      <w:spacing w:before="73"/>
      <w:jc w:val="center"/>
    </w:pPr>
    <w:rPr>
      <w:color w:val="auto"/>
      <w:szCs w:val="24"/>
      <w:lang w:val="en-US"/>
    </w:rPr>
  </w:style>
  <w:style w:type="paragraph" w:styleId="ad">
    <w:name w:val="No Spacing"/>
    <w:uiPriority w:val="1"/>
    <w:qFormat/>
    <w:rsid w:val="008D39F9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8D39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8D39F9"/>
    <w:pPr>
      <w:autoSpaceDE w:val="0"/>
      <w:autoSpaceDN w:val="0"/>
      <w:spacing w:line="320" w:lineRule="exact"/>
      <w:ind w:firstLine="720"/>
      <w:jc w:val="both"/>
    </w:pPr>
    <w:rPr>
      <w:color w:val="auto"/>
      <w:sz w:val="28"/>
      <w:szCs w:val="28"/>
    </w:rPr>
  </w:style>
  <w:style w:type="paragraph" w:styleId="af">
    <w:name w:val="Normal (Web)"/>
    <w:basedOn w:val="a"/>
    <w:uiPriority w:val="99"/>
    <w:unhideWhenUsed/>
    <w:rsid w:val="008D39F9"/>
    <w:pPr>
      <w:spacing w:before="100" w:beforeAutospacing="1" w:after="100" w:afterAutospacing="1"/>
    </w:pPr>
    <w:rPr>
      <w:color w:val="auto"/>
      <w:szCs w:val="24"/>
    </w:rPr>
  </w:style>
  <w:style w:type="character" w:customStyle="1" w:styleId="js-phone-number">
    <w:name w:val="js-phone-number"/>
    <w:basedOn w:val="a0"/>
    <w:rsid w:val="008D39F9"/>
  </w:style>
  <w:style w:type="character" w:customStyle="1" w:styleId="13">
    <w:name w:val="Неразрешенное упоминание1"/>
    <w:basedOn w:val="a0"/>
    <w:uiPriority w:val="99"/>
    <w:semiHidden/>
    <w:unhideWhenUsed/>
    <w:rsid w:val="008D39F9"/>
    <w:rPr>
      <w:color w:val="605E5C"/>
      <w:shd w:val="clear" w:color="auto" w:fill="E1DFDD"/>
    </w:rPr>
  </w:style>
  <w:style w:type="character" w:customStyle="1" w:styleId="fontstyle01">
    <w:name w:val="fontstyle01"/>
    <w:basedOn w:val="a0"/>
    <w:qFormat/>
    <w:rsid w:val="008D39F9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8D39F9"/>
    <w:rPr>
      <w:color w:val="605E5C"/>
      <w:shd w:val="clear" w:color="auto" w:fill="E1DFDD"/>
    </w:rPr>
  </w:style>
  <w:style w:type="paragraph" w:customStyle="1" w:styleId="s16">
    <w:name w:val="s_16"/>
    <w:basedOn w:val="a"/>
    <w:rsid w:val="008D39F9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0">
    <w:name w:val="Другое_"/>
    <w:basedOn w:val="a0"/>
    <w:link w:val="af1"/>
    <w:rsid w:val="008D39F9"/>
    <w:rPr>
      <w:rFonts w:ascii="Franklin Gothic Book" w:eastAsia="Franklin Gothic Book" w:hAnsi="Franklin Gothic Book" w:cs="Franklin Gothic Book"/>
    </w:rPr>
  </w:style>
  <w:style w:type="paragraph" w:customStyle="1" w:styleId="af1">
    <w:name w:val="Другое"/>
    <w:basedOn w:val="a"/>
    <w:link w:val="af0"/>
    <w:rsid w:val="008D39F9"/>
    <w:pPr>
      <w:widowControl w:val="0"/>
    </w:pPr>
    <w:rPr>
      <w:rFonts w:ascii="Franklin Gothic Book" w:eastAsia="Franklin Gothic Book" w:hAnsi="Franklin Gothic Book" w:cs="Franklin Gothic Book"/>
      <w:color w:val="auto"/>
      <w:sz w:val="22"/>
      <w:szCs w:val="22"/>
      <w:lang w:eastAsia="en-US"/>
    </w:rPr>
  </w:style>
  <w:style w:type="character" w:styleId="af2">
    <w:name w:val="Strong"/>
    <w:basedOn w:val="a0"/>
    <w:uiPriority w:val="22"/>
    <w:qFormat/>
    <w:rsid w:val="008D39F9"/>
    <w:rPr>
      <w:b/>
      <w:bCs/>
    </w:rPr>
  </w:style>
  <w:style w:type="character" w:styleId="af3">
    <w:name w:val="Emphasis"/>
    <w:basedOn w:val="a0"/>
    <w:uiPriority w:val="20"/>
    <w:qFormat/>
    <w:rsid w:val="008D39F9"/>
    <w:rPr>
      <w:i/>
      <w:iCs/>
    </w:rPr>
  </w:style>
  <w:style w:type="paragraph" w:styleId="af4">
    <w:name w:val="Subtitle"/>
    <w:basedOn w:val="a"/>
    <w:next w:val="a"/>
    <w:link w:val="af5"/>
    <w:uiPriority w:val="11"/>
    <w:qFormat/>
    <w:rsid w:val="008D39F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8D39F9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e6qpzb90">
    <w:name w:val="e6qpzb90"/>
    <w:basedOn w:val="a"/>
    <w:rsid w:val="008D39F9"/>
    <w:pPr>
      <w:spacing w:before="100" w:beforeAutospacing="1" w:after="100" w:afterAutospacing="1"/>
    </w:pPr>
    <w:rPr>
      <w:color w:val="auto"/>
      <w:szCs w:val="24"/>
    </w:rPr>
  </w:style>
  <w:style w:type="character" w:customStyle="1" w:styleId="css-kmu6am">
    <w:name w:val="css-kmu6am"/>
    <w:basedOn w:val="a0"/>
    <w:rsid w:val="008D39F9"/>
  </w:style>
  <w:style w:type="paragraph" w:customStyle="1" w:styleId="af6">
    <w:name w:val="Нормальный (таблица)"/>
    <w:basedOn w:val="a"/>
    <w:next w:val="a"/>
    <w:uiPriority w:val="99"/>
    <w:rsid w:val="008D39F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otelskoe@yandex.ru" TargetMode="External"/><Relationship Id="rId18" Type="http://schemas.openxmlformats.org/officeDocument/2006/relationships/hyperlink" Target="mailto:adm_osmino@mail.ru" TargetMode="External"/><Relationship Id="rId26" Type="http://schemas.openxmlformats.org/officeDocument/2006/relationships/hyperlink" Target="http://&#1072;&#1084;&#1086;-&#1074;&#1080;&#1089;&#1090;&#1080;&#1085;&#1086;.&#1088;&#1092;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adm-ored@yandex.ru" TargetMode="External"/><Relationship Id="rId34" Type="http://schemas.openxmlformats.org/officeDocument/2006/relationships/hyperlink" Target="http://oradm.ru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victino@yandex.ru" TargetMode="External"/><Relationship Id="rId17" Type="http://schemas.openxmlformats.org/officeDocument/2006/relationships/hyperlink" Target="mailto:cabckadm1@yandex.ru" TargetMode="External"/><Relationship Id="rId25" Type="http://schemas.openxmlformats.org/officeDocument/2006/relationships/hyperlink" Target="https://minenergo.gov.ru" TargetMode="External"/><Relationship Id="rId33" Type="http://schemas.openxmlformats.org/officeDocument/2006/relationships/hyperlink" Target="https://zaklinye.ru/" TargetMode="Externa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mobsp@yandex.ru" TargetMode="External"/><Relationship Id="rId20" Type="http://schemas.openxmlformats.org/officeDocument/2006/relationships/hyperlink" Target="mailto:admzakl@mail.ru" TargetMode="External"/><Relationship Id="rId29" Type="http://schemas.openxmlformats.org/officeDocument/2006/relationships/hyperlink" Target="http://www.&#1084;&#1086;-&#1087;&#1091;&#1089;&#1090;&#1086;&#1084;&#1077;&#1088;&#1078;&#1089;&#1082;&#1086;&#1077;.&#1088;&#1092;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mailto:minenergo@minenergo.gov.ru" TargetMode="External"/><Relationship Id="rId32" Type="http://schemas.openxmlformats.org/officeDocument/2006/relationships/hyperlink" Target="http://&#1086;&#1089;&#1100;&#1084;&#1080;&#1085;&#1086;.&#1088;&#1092;/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PUSTOMERGA@mail.ru" TargetMode="External"/><Relationship Id="rId23" Type="http://schemas.openxmlformats.org/officeDocument/2006/relationships/hyperlink" Target="mailto:admMedwed@yandex.ru" TargetMode="External"/><Relationship Id="rId28" Type="http://schemas.openxmlformats.org/officeDocument/2006/relationships/hyperlink" Target="http://opolye.ru/" TargetMode="External"/><Relationship Id="rId36" Type="http://schemas.openxmlformats.org/officeDocument/2006/relationships/hyperlink" Target="https://medvedskoe-r49.gosweb.gosuslugi.ru" TargetMode="External"/><Relationship Id="rId10" Type="http://schemas.openxmlformats.org/officeDocument/2006/relationships/hyperlink" Target="http://mobsp.ru/" TargetMode="External"/><Relationship Id="rId19" Type="http://schemas.openxmlformats.org/officeDocument/2006/relationships/hyperlink" Target="mailto:admtolma4ev@mail.ru" TargetMode="External"/><Relationship Id="rId31" Type="http://schemas.openxmlformats.org/officeDocument/2006/relationships/hyperlink" Target="http://sabsk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opolye_adm@mail.ru" TargetMode="External"/><Relationship Id="rId22" Type="http://schemas.openxmlformats.org/officeDocument/2006/relationships/hyperlink" Target="mailto:admin@batetsky.ru" TargetMode="External"/><Relationship Id="rId27" Type="http://schemas.openxmlformats.org/officeDocument/2006/relationships/hyperlink" Target="https://kotelskoe-r41.gosweb.gosuslugi.ru/" TargetMode="External"/><Relationship Id="rId30" Type="http://schemas.openxmlformats.org/officeDocument/2006/relationships/hyperlink" Target="https://bolshevrudskoe-r41.gosweb.gosuslugi.ru/" TargetMode="External"/><Relationship Id="rId35" Type="http://schemas.openxmlformats.org/officeDocument/2006/relationships/hyperlink" Target="https://bateckij-r49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45A11-5FDC-4389-AFBB-6A0B2EF1B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9586</Words>
  <Characters>54646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dcterms:created xsi:type="dcterms:W3CDTF">2025-04-23T13:03:00Z</dcterms:created>
  <dcterms:modified xsi:type="dcterms:W3CDTF">2025-05-05T07:47:00Z</dcterms:modified>
</cp:coreProperties>
</file>