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E8480E" w:rsidP="00C11183">
      <w:pPr>
        <w:ind w:left="3600"/>
        <w:jc w:val="right"/>
        <w:rPr>
          <w:color w:val="C00000"/>
          <w:sz w:val="40"/>
        </w:rPr>
      </w:pPr>
      <w:r>
        <w:rPr>
          <w:color w:val="C00000"/>
          <w:sz w:val="40"/>
        </w:rPr>
        <w:t>№ 40</w:t>
      </w:r>
      <w:r w:rsidR="00C11183" w:rsidRPr="00A84A2A">
        <w:rPr>
          <w:color w:val="C00000"/>
          <w:sz w:val="40"/>
        </w:rPr>
        <w:t xml:space="preserve"> </w:t>
      </w:r>
    </w:p>
    <w:p w:rsidR="00C11183" w:rsidRPr="00A84A2A" w:rsidRDefault="00E8480E" w:rsidP="00C11183">
      <w:pPr>
        <w:ind w:left="3600"/>
        <w:jc w:val="right"/>
        <w:rPr>
          <w:color w:val="C00000"/>
          <w:sz w:val="40"/>
        </w:rPr>
      </w:pPr>
      <w:r>
        <w:rPr>
          <w:color w:val="C00000"/>
          <w:sz w:val="40"/>
        </w:rPr>
        <w:t>20</w:t>
      </w:r>
      <w:r w:rsidR="00C11183">
        <w:rPr>
          <w:color w:val="C00000"/>
          <w:sz w:val="40"/>
        </w:rPr>
        <w:t xml:space="preserve"> </w:t>
      </w:r>
      <w:r>
        <w:rPr>
          <w:color w:val="C00000"/>
          <w:sz w:val="40"/>
        </w:rPr>
        <w:t>марта</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Раздел 1</w:t>
      </w:r>
    </w:p>
    <w:p w:rsidR="00C11183" w:rsidRDefault="00E8480E" w:rsidP="00C11183">
      <w:pPr>
        <w:jc w:val="center"/>
        <w:rPr>
          <w:b/>
          <w:color w:val="0070C0"/>
          <w:sz w:val="28"/>
        </w:rPr>
      </w:pPr>
      <w:r>
        <w:rPr>
          <w:b/>
          <w:color w:val="0070C0"/>
          <w:sz w:val="28"/>
        </w:rPr>
        <w:t>Извещения</w:t>
      </w:r>
    </w:p>
    <w:p w:rsidR="00AD61F2" w:rsidRPr="00893456" w:rsidRDefault="00AD61F2" w:rsidP="00AD61F2">
      <w:pPr>
        <w:pStyle w:val="western"/>
        <w:spacing w:before="0" w:beforeAutospacing="0" w:after="0"/>
        <w:ind w:left="-709"/>
        <w:jc w:val="center"/>
        <w:rPr>
          <w:sz w:val="16"/>
          <w:szCs w:val="16"/>
        </w:rPr>
      </w:pPr>
      <w:r w:rsidRPr="00893456">
        <w:rPr>
          <w:b/>
          <w:bCs/>
          <w:sz w:val="16"/>
          <w:szCs w:val="16"/>
        </w:rPr>
        <w:t>Извещение о продаже земельного участка</w:t>
      </w:r>
    </w:p>
    <w:p w:rsidR="00AD61F2" w:rsidRPr="00893456" w:rsidRDefault="00AD61F2" w:rsidP="00AD61F2">
      <w:pPr>
        <w:pStyle w:val="western"/>
        <w:spacing w:after="0"/>
        <w:ind w:left="-709"/>
        <w:jc w:val="both"/>
        <w:rPr>
          <w:sz w:val="16"/>
          <w:szCs w:val="16"/>
        </w:rPr>
      </w:pPr>
      <w:r w:rsidRPr="00893456">
        <w:rPr>
          <w:sz w:val="16"/>
          <w:szCs w:val="16"/>
        </w:rPr>
        <w:t>Администрация МО Большеврудское сельское поселение Волосовского муниципального района Ленинградской области извещает о проведен</w:t>
      </w:r>
      <w:proofErr w:type="gramStart"/>
      <w:r w:rsidRPr="00893456">
        <w:rPr>
          <w:sz w:val="16"/>
          <w:szCs w:val="16"/>
        </w:rPr>
        <w:t>ии ау</w:t>
      </w:r>
      <w:proofErr w:type="gramEnd"/>
      <w:r w:rsidRPr="00893456">
        <w:rPr>
          <w:sz w:val="16"/>
          <w:szCs w:val="16"/>
        </w:rPr>
        <w:t>кциона по продаже земельного участка, находящегося в собственности муниципального образования Большеврудское сельское поселение Волосовского муниципального района Ленинградской области.</w:t>
      </w:r>
    </w:p>
    <w:p w:rsidR="00AD61F2" w:rsidRPr="00893456" w:rsidRDefault="00AD61F2" w:rsidP="00AD61F2">
      <w:pPr>
        <w:pStyle w:val="western"/>
        <w:spacing w:after="0"/>
        <w:ind w:left="-709" w:right="-14"/>
        <w:jc w:val="both"/>
        <w:rPr>
          <w:b/>
          <w:sz w:val="16"/>
          <w:szCs w:val="16"/>
        </w:rPr>
      </w:pPr>
      <w:r w:rsidRPr="00893456">
        <w:rPr>
          <w:sz w:val="16"/>
          <w:szCs w:val="16"/>
        </w:rPr>
        <w:t xml:space="preserve">Начало приема заявок: </w:t>
      </w:r>
      <w:r w:rsidRPr="00893456">
        <w:rPr>
          <w:b/>
          <w:sz w:val="16"/>
          <w:szCs w:val="16"/>
        </w:rPr>
        <w:t>21.03.2025 года   09.00</w:t>
      </w:r>
    </w:p>
    <w:p w:rsidR="00AD61F2" w:rsidRPr="00893456" w:rsidRDefault="00AD61F2" w:rsidP="00AD61F2">
      <w:pPr>
        <w:pStyle w:val="western"/>
        <w:spacing w:after="0"/>
        <w:ind w:left="-709" w:right="-14"/>
        <w:jc w:val="both"/>
        <w:rPr>
          <w:b/>
          <w:sz w:val="16"/>
          <w:szCs w:val="16"/>
        </w:rPr>
      </w:pPr>
      <w:r w:rsidRPr="00893456">
        <w:rPr>
          <w:sz w:val="16"/>
          <w:szCs w:val="16"/>
        </w:rPr>
        <w:t xml:space="preserve">Окончание приема заявок: </w:t>
      </w:r>
      <w:r w:rsidRPr="00893456">
        <w:rPr>
          <w:b/>
          <w:sz w:val="16"/>
          <w:szCs w:val="16"/>
        </w:rPr>
        <w:t>21.04.2025</w:t>
      </w:r>
      <w:r w:rsidRPr="00893456">
        <w:rPr>
          <w:sz w:val="16"/>
          <w:szCs w:val="16"/>
        </w:rPr>
        <w:t xml:space="preserve"> года   </w:t>
      </w:r>
      <w:r w:rsidRPr="00893456">
        <w:rPr>
          <w:b/>
          <w:sz w:val="16"/>
          <w:szCs w:val="16"/>
        </w:rPr>
        <w:t>09.00</w:t>
      </w:r>
    </w:p>
    <w:p w:rsidR="00AD61F2" w:rsidRPr="00893456" w:rsidRDefault="00AD61F2" w:rsidP="00AD61F2">
      <w:pPr>
        <w:pStyle w:val="western"/>
        <w:spacing w:after="0"/>
        <w:ind w:left="-709"/>
        <w:jc w:val="both"/>
        <w:rPr>
          <w:sz w:val="16"/>
          <w:szCs w:val="16"/>
        </w:rPr>
      </w:pPr>
      <w:r w:rsidRPr="00893456">
        <w:rPr>
          <w:sz w:val="16"/>
          <w:szCs w:val="16"/>
        </w:rPr>
        <w:t>Дата рассмотрения заявок и документов претендентов:</w:t>
      </w:r>
      <w:r w:rsidRPr="00893456">
        <w:rPr>
          <w:b/>
          <w:bCs/>
          <w:sz w:val="16"/>
          <w:szCs w:val="16"/>
        </w:rPr>
        <w:t xml:space="preserve"> </w:t>
      </w:r>
      <w:r w:rsidRPr="00893456">
        <w:rPr>
          <w:b/>
          <w:sz w:val="16"/>
          <w:szCs w:val="16"/>
        </w:rPr>
        <w:t>21.04.2025 года.</w:t>
      </w:r>
    </w:p>
    <w:p w:rsidR="00AD61F2" w:rsidRPr="00893456" w:rsidRDefault="00AD61F2" w:rsidP="00AD61F2">
      <w:pPr>
        <w:pStyle w:val="western"/>
        <w:spacing w:after="0"/>
        <w:ind w:left="-709"/>
        <w:jc w:val="both"/>
        <w:rPr>
          <w:b/>
          <w:sz w:val="16"/>
          <w:szCs w:val="16"/>
        </w:rPr>
      </w:pPr>
      <w:r w:rsidRPr="00893456">
        <w:rPr>
          <w:sz w:val="16"/>
          <w:szCs w:val="16"/>
        </w:rPr>
        <w:t xml:space="preserve">Дата и время проведения аукциона: </w:t>
      </w:r>
      <w:r w:rsidRPr="00893456">
        <w:rPr>
          <w:b/>
          <w:sz w:val="16"/>
          <w:szCs w:val="16"/>
        </w:rPr>
        <w:t>22.04.2025 года 10.00</w:t>
      </w:r>
    </w:p>
    <w:p w:rsidR="00AD61F2" w:rsidRPr="00893456" w:rsidRDefault="00AD61F2" w:rsidP="00AD61F2">
      <w:pPr>
        <w:pStyle w:val="western"/>
        <w:spacing w:after="0"/>
        <w:ind w:left="-709"/>
        <w:jc w:val="both"/>
        <w:rPr>
          <w:sz w:val="16"/>
          <w:szCs w:val="16"/>
        </w:rPr>
      </w:pPr>
      <w:r w:rsidRPr="00893456">
        <w:rPr>
          <w:sz w:val="16"/>
          <w:szCs w:val="16"/>
        </w:rPr>
        <w:t>Место проведения аукциона: электронная торговая площадка «Фабрикант» по</w:t>
      </w:r>
      <w:r w:rsidRPr="00893456">
        <w:rPr>
          <w:b/>
          <w:sz w:val="16"/>
          <w:szCs w:val="16"/>
        </w:rPr>
        <w:t xml:space="preserve"> адресу: </w:t>
      </w:r>
      <w:hyperlink r:id="rId8" w:history="1">
        <w:r w:rsidRPr="00893456">
          <w:rPr>
            <w:rStyle w:val="a9"/>
            <w:sz w:val="16"/>
            <w:szCs w:val="16"/>
            <w:lang w:val="en-US"/>
          </w:rPr>
          <w:t>https</w:t>
        </w:r>
        <w:r w:rsidRPr="00893456">
          <w:rPr>
            <w:rStyle w:val="a9"/>
            <w:sz w:val="16"/>
            <w:szCs w:val="16"/>
          </w:rPr>
          <w:t>://</w:t>
        </w:r>
        <w:r w:rsidRPr="00893456">
          <w:rPr>
            <w:rStyle w:val="a9"/>
            <w:sz w:val="16"/>
            <w:szCs w:val="16"/>
            <w:lang w:val="en-US"/>
          </w:rPr>
          <w:t>www</w:t>
        </w:r>
        <w:r w:rsidRPr="00893456">
          <w:rPr>
            <w:rStyle w:val="a9"/>
            <w:sz w:val="16"/>
            <w:szCs w:val="16"/>
          </w:rPr>
          <w:t>.</w:t>
        </w:r>
        <w:proofErr w:type="spellStart"/>
        <w:r w:rsidRPr="00893456">
          <w:rPr>
            <w:rStyle w:val="a9"/>
            <w:sz w:val="16"/>
            <w:szCs w:val="16"/>
            <w:lang w:val="en-US"/>
          </w:rPr>
          <w:t>fabrikant</w:t>
        </w:r>
        <w:proofErr w:type="spellEnd"/>
        <w:r w:rsidRPr="00893456">
          <w:rPr>
            <w:rStyle w:val="a9"/>
            <w:sz w:val="16"/>
            <w:szCs w:val="16"/>
          </w:rPr>
          <w:t>.</w:t>
        </w:r>
        <w:r w:rsidRPr="00893456">
          <w:rPr>
            <w:rStyle w:val="a9"/>
            <w:sz w:val="16"/>
            <w:szCs w:val="16"/>
            <w:lang w:val="en-US"/>
          </w:rPr>
          <w:t>ru</w:t>
        </w:r>
      </w:hyperlink>
    </w:p>
    <w:p w:rsidR="00AD61F2" w:rsidRPr="00893456" w:rsidRDefault="00AD61F2" w:rsidP="00AD61F2">
      <w:pPr>
        <w:pStyle w:val="western"/>
        <w:spacing w:after="0"/>
        <w:ind w:left="-709"/>
        <w:jc w:val="both"/>
        <w:rPr>
          <w:sz w:val="16"/>
          <w:szCs w:val="16"/>
        </w:rPr>
      </w:pPr>
      <w:r w:rsidRPr="00893456">
        <w:rPr>
          <w:b/>
          <w:bCs/>
          <w:sz w:val="16"/>
          <w:szCs w:val="16"/>
        </w:rPr>
        <w:t>Организатор аукциона,</w:t>
      </w:r>
      <w:r w:rsidRPr="00893456">
        <w:rPr>
          <w:sz w:val="16"/>
          <w:szCs w:val="16"/>
        </w:rPr>
        <w:t xml:space="preserve"> выполняющий функции продавца, – Администрация МО Большеврудское сельское поселение Волосовского муниципального района Ленинградской области (далее - Администрация).</w:t>
      </w:r>
    </w:p>
    <w:p w:rsidR="00AD61F2" w:rsidRPr="00893456" w:rsidRDefault="00AD61F2" w:rsidP="00AD61F2">
      <w:pPr>
        <w:pStyle w:val="western"/>
        <w:spacing w:after="0"/>
        <w:ind w:left="-709"/>
        <w:jc w:val="both"/>
        <w:rPr>
          <w:sz w:val="16"/>
          <w:szCs w:val="16"/>
        </w:rPr>
      </w:pPr>
      <w:r w:rsidRPr="00893456">
        <w:rPr>
          <w:sz w:val="16"/>
          <w:szCs w:val="16"/>
        </w:rPr>
        <w:t>Участниками аукциона в соответствии с п.10 ст. 39.11 Земельного кодекса РФ могут являться только граждане (физические лица).</w:t>
      </w:r>
    </w:p>
    <w:p w:rsidR="00AD61F2" w:rsidRPr="00893456" w:rsidRDefault="00AD61F2" w:rsidP="00AD61F2">
      <w:pPr>
        <w:pStyle w:val="western"/>
        <w:spacing w:after="0"/>
        <w:ind w:left="-709"/>
        <w:jc w:val="both"/>
        <w:rPr>
          <w:sz w:val="16"/>
          <w:szCs w:val="16"/>
        </w:rPr>
      </w:pPr>
      <w:r w:rsidRPr="00893456">
        <w:rPr>
          <w:sz w:val="16"/>
          <w:szCs w:val="16"/>
        </w:rPr>
        <w:t>Форма подачи предложений о цене: открытая форма подачи предложений о цене.</w:t>
      </w:r>
    </w:p>
    <w:p w:rsidR="00AD61F2" w:rsidRPr="00893456" w:rsidRDefault="00AD61F2" w:rsidP="00AD61F2">
      <w:pPr>
        <w:pStyle w:val="western"/>
        <w:spacing w:after="0"/>
        <w:ind w:left="-709"/>
        <w:jc w:val="both"/>
        <w:rPr>
          <w:sz w:val="16"/>
          <w:szCs w:val="16"/>
        </w:rPr>
      </w:pPr>
      <w:r w:rsidRPr="00893456">
        <w:rPr>
          <w:sz w:val="16"/>
          <w:szCs w:val="16"/>
        </w:rPr>
        <w:t>Предмет аукциона – продажа земельного участка, находящегося в собственности МО Большеврудское сельское поселение Волосовского муниципального района Ленинградской области.</w:t>
      </w:r>
    </w:p>
    <w:p w:rsidR="00AD61F2" w:rsidRPr="00893456" w:rsidRDefault="00AD61F2" w:rsidP="00AD61F2">
      <w:pPr>
        <w:ind w:left="-709" w:right="-1" w:firstLine="709"/>
        <w:jc w:val="both"/>
        <w:rPr>
          <w:b/>
          <w:sz w:val="16"/>
          <w:szCs w:val="16"/>
        </w:rPr>
      </w:pPr>
      <w:r w:rsidRPr="00893456">
        <w:rPr>
          <w:sz w:val="16"/>
          <w:szCs w:val="16"/>
        </w:rPr>
        <w:t xml:space="preserve">Аукцион проводится в соответствии </w:t>
      </w:r>
      <w:r w:rsidRPr="00893456">
        <w:rPr>
          <w:b/>
          <w:sz w:val="16"/>
          <w:szCs w:val="16"/>
        </w:rPr>
        <w:t xml:space="preserve">со ст. 39.11, 39.12 Земельного кодекса РФ, </w:t>
      </w:r>
      <w:r w:rsidRPr="00893456">
        <w:rPr>
          <w:sz w:val="16"/>
          <w:szCs w:val="16"/>
        </w:rPr>
        <w:t>постановлением администрации МО Большеврудское сельское поселение Волосовского муниципального района Ленинградской области от 19.03.2025г. №89«</w:t>
      </w:r>
      <w:r w:rsidRPr="00893456">
        <w:rPr>
          <w:b/>
          <w:sz w:val="16"/>
          <w:szCs w:val="16"/>
        </w:rPr>
        <w:t>О проведен</w:t>
      </w:r>
      <w:proofErr w:type="gramStart"/>
      <w:r w:rsidRPr="00893456">
        <w:rPr>
          <w:b/>
          <w:sz w:val="16"/>
          <w:szCs w:val="16"/>
        </w:rPr>
        <w:t>ии ау</w:t>
      </w:r>
      <w:proofErr w:type="gramEnd"/>
      <w:r w:rsidRPr="00893456">
        <w:rPr>
          <w:b/>
          <w:sz w:val="16"/>
          <w:szCs w:val="16"/>
        </w:rPr>
        <w:t>кциона по продаже земельного участка, расположенного по адресу: Ленинградская область, Волосовский район, д. Хотыницы</w:t>
      </w:r>
      <w:r w:rsidRPr="00893456">
        <w:rPr>
          <w:sz w:val="16"/>
          <w:szCs w:val="16"/>
        </w:rPr>
        <w:t>».</w:t>
      </w:r>
    </w:p>
    <w:p w:rsidR="00AD61F2" w:rsidRPr="00893456" w:rsidRDefault="00AD61F2" w:rsidP="00AD61F2">
      <w:pPr>
        <w:pStyle w:val="western"/>
        <w:spacing w:before="0" w:beforeAutospacing="0" w:after="0"/>
        <w:ind w:left="-709"/>
        <w:jc w:val="both"/>
        <w:rPr>
          <w:b/>
          <w:bCs/>
          <w:sz w:val="16"/>
          <w:szCs w:val="16"/>
        </w:rPr>
      </w:pPr>
      <w:bookmarkStart w:id="0" w:name="_Hlk8116202"/>
      <w:bookmarkStart w:id="1" w:name="_Hlk51921540"/>
      <w:bookmarkEnd w:id="0"/>
      <w:bookmarkEnd w:id="1"/>
      <w:r w:rsidRPr="00893456">
        <w:rPr>
          <w:b/>
          <w:bCs/>
          <w:sz w:val="16"/>
          <w:szCs w:val="16"/>
        </w:rPr>
        <w:t>Предмет аукциона:</w:t>
      </w:r>
      <w:r w:rsidRPr="00893456">
        <w:rPr>
          <w:sz w:val="16"/>
          <w:szCs w:val="16"/>
        </w:rPr>
        <w:t xml:space="preserve"> Земельный участок общей площадью </w:t>
      </w:r>
      <w:r w:rsidRPr="00893456">
        <w:rPr>
          <w:b/>
          <w:sz w:val="16"/>
          <w:szCs w:val="16"/>
        </w:rPr>
        <w:t>2354 кв.м.</w:t>
      </w:r>
      <w:r w:rsidRPr="00893456">
        <w:rPr>
          <w:sz w:val="16"/>
          <w:szCs w:val="16"/>
        </w:rPr>
        <w:t xml:space="preserve"> с кадастровым номером 47:22:0205003:291, расположенный по адресу: </w:t>
      </w:r>
      <w:r w:rsidRPr="00893456">
        <w:rPr>
          <w:b/>
          <w:bCs/>
          <w:sz w:val="16"/>
          <w:szCs w:val="16"/>
        </w:rPr>
        <w:t xml:space="preserve">Ленинградская область, Волосовский район, Большеврудское сельское поселение, д. Хотыницы. </w:t>
      </w:r>
    </w:p>
    <w:p w:rsidR="00AD61F2" w:rsidRPr="00893456" w:rsidRDefault="00AD61F2" w:rsidP="00AD61F2">
      <w:pPr>
        <w:pStyle w:val="western"/>
        <w:spacing w:before="0" w:beforeAutospacing="0" w:after="0" w:line="276" w:lineRule="auto"/>
        <w:ind w:left="-709"/>
        <w:jc w:val="both"/>
        <w:rPr>
          <w:sz w:val="16"/>
          <w:szCs w:val="16"/>
        </w:rPr>
      </w:pPr>
      <w:r w:rsidRPr="00893456">
        <w:rPr>
          <w:b/>
          <w:bCs/>
          <w:sz w:val="16"/>
          <w:szCs w:val="16"/>
        </w:rPr>
        <w:t>Категория земель</w:t>
      </w:r>
      <w:r w:rsidRPr="00893456">
        <w:rPr>
          <w:sz w:val="16"/>
          <w:szCs w:val="16"/>
        </w:rPr>
        <w:t>: земли населенных пунктов;</w:t>
      </w:r>
    </w:p>
    <w:p w:rsidR="00AD61F2" w:rsidRPr="00893456" w:rsidRDefault="00AD61F2" w:rsidP="00AD61F2">
      <w:pPr>
        <w:pStyle w:val="western"/>
        <w:spacing w:before="0" w:beforeAutospacing="0" w:after="0" w:line="276" w:lineRule="auto"/>
        <w:ind w:left="-709"/>
        <w:jc w:val="both"/>
        <w:rPr>
          <w:sz w:val="16"/>
          <w:szCs w:val="16"/>
        </w:rPr>
      </w:pPr>
      <w:r w:rsidRPr="00893456">
        <w:rPr>
          <w:b/>
          <w:bCs/>
          <w:sz w:val="16"/>
          <w:szCs w:val="16"/>
        </w:rPr>
        <w:t>Разрешенное использование</w:t>
      </w:r>
      <w:r w:rsidRPr="00893456">
        <w:rPr>
          <w:sz w:val="16"/>
          <w:szCs w:val="16"/>
        </w:rPr>
        <w:t>: для ведения личного подсобного хозяйства.</w:t>
      </w:r>
    </w:p>
    <w:p w:rsidR="00AD61F2" w:rsidRPr="00893456" w:rsidRDefault="00AD61F2" w:rsidP="00AD61F2">
      <w:pPr>
        <w:pStyle w:val="western"/>
        <w:spacing w:before="0" w:beforeAutospacing="0" w:after="0" w:line="276" w:lineRule="auto"/>
        <w:ind w:left="-709"/>
        <w:jc w:val="both"/>
        <w:rPr>
          <w:sz w:val="16"/>
          <w:szCs w:val="16"/>
        </w:rPr>
      </w:pPr>
      <w:r w:rsidRPr="00893456">
        <w:rPr>
          <w:b/>
          <w:bCs/>
          <w:sz w:val="16"/>
          <w:szCs w:val="16"/>
        </w:rPr>
        <w:t>Ограничения (обременения)</w:t>
      </w:r>
      <w:r w:rsidRPr="00893456">
        <w:rPr>
          <w:sz w:val="16"/>
          <w:szCs w:val="16"/>
        </w:rPr>
        <w:t xml:space="preserve">: охранная зона </w:t>
      </w:r>
      <w:proofErr w:type="gramStart"/>
      <w:r w:rsidRPr="00893456">
        <w:rPr>
          <w:sz w:val="16"/>
          <w:szCs w:val="16"/>
        </w:rPr>
        <w:t>ВЛ</w:t>
      </w:r>
      <w:proofErr w:type="gramEnd"/>
      <w:r w:rsidRPr="00893456">
        <w:rPr>
          <w:sz w:val="16"/>
          <w:szCs w:val="16"/>
        </w:rPr>
        <w:t xml:space="preserve"> 330 кВ Балтийская ГРЭС - Ленинградская</w:t>
      </w:r>
    </w:p>
    <w:p w:rsidR="00AD61F2" w:rsidRPr="00893456" w:rsidRDefault="00AD61F2" w:rsidP="00AD61F2">
      <w:pPr>
        <w:pStyle w:val="western"/>
        <w:spacing w:after="0"/>
        <w:ind w:left="-709"/>
        <w:jc w:val="both"/>
        <w:rPr>
          <w:sz w:val="16"/>
          <w:szCs w:val="16"/>
        </w:rPr>
      </w:pPr>
      <w:r w:rsidRPr="00893456">
        <w:rPr>
          <w:b/>
          <w:bCs/>
          <w:sz w:val="16"/>
          <w:szCs w:val="16"/>
        </w:rPr>
        <w:t>Описание земельного участка</w:t>
      </w:r>
      <w:r w:rsidRPr="00893456">
        <w:rPr>
          <w:sz w:val="16"/>
          <w:szCs w:val="16"/>
        </w:rPr>
        <w:t xml:space="preserve"> - границы земельного участка установлены в соответствии с требованиями земельного законодательства.</w:t>
      </w:r>
    </w:p>
    <w:p w:rsidR="00AD61F2" w:rsidRPr="00893456" w:rsidRDefault="00AD61F2" w:rsidP="00AD61F2">
      <w:pPr>
        <w:pStyle w:val="ac"/>
        <w:ind w:left="-709"/>
        <w:jc w:val="both"/>
        <w:rPr>
          <w:rFonts w:ascii="Times New Roman" w:hAnsi="Times New Roman" w:cs="Times New Roman"/>
          <w:sz w:val="16"/>
          <w:szCs w:val="16"/>
        </w:rPr>
      </w:pPr>
      <w:proofErr w:type="gramStart"/>
      <w:r w:rsidRPr="00893456">
        <w:rPr>
          <w:rFonts w:ascii="Times New Roman" w:eastAsia="Segoe UI" w:hAnsi="Times New Roman" w:cs="Times New Roman"/>
          <w:bCs/>
          <w:sz w:val="16"/>
          <w:szCs w:val="16"/>
          <w:lang w:bidi="ru-RU"/>
        </w:rPr>
        <w:t>Согласно Правил</w:t>
      </w:r>
      <w:proofErr w:type="gramEnd"/>
      <w:r w:rsidRPr="00893456">
        <w:rPr>
          <w:rFonts w:ascii="Times New Roman" w:eastAsia="Segoe UI" w:hAnsi="Times New Roman" w:cs="Times New Roman"/>
          <w:bCs/>
          <w:sz w:val="16"/>
          <w:szCs w:val="16"/>
          <w:lang w:bidi="ru-RU"/>
        </w:rPr>
        <w:t xml:space="preserve"> землепользования и застройки на территории муниципального образования Большеврудское сельское поселение Волосовского муниципального района Ленинградской области, утвержденным решением Совета депутатов №163 от 20.12.2012г., изменениям, утвержденным решением Совета депутатов №219 от 24.06.2014г</w:t>
      </w:r>
      <w:r w:rsidRPr="00893456">
        <w:rPr>
          <w:rFonts w:ascii="Times New Roman" w:hAnsi="Times New Roman" w:cs="Times New Roman"/>
          <w:sz w:val="16"/>
          <w:szCs w:val="16"/>
        </w:rPr>
        <w:t xml:space="preserve">, земельный участок относится к зоне </w:t>
      </w:r>
      <w:bookmarkStart w:id="2" w:name="_Toc527172279"/>
      <w:r w:rsidRPr="00893456">
        <w:rPr>
          <w:rFonts w:ascii="Times New Roman" w:hAnsi="Times New Roman" w:cs="Times New Roman"/>
          <w:sz w:val="16"/>
          <w:szCs w:val="16"/>
        </w:rPr>
        <w:t>Ж-1 (Зона застройки индивидуальными отдельно стоящими жилыми домами с приусадебными участками</w:t>
      </w:r>
      <w:bookmarkEnd w:id="2"/>
      <w:r w:rsidRPr="00893456">
        <w:rPr>
          <w:rFonts w:ascii="Times New Roman" w:hAnsi="Times New Roman" w:cs="Times New Roman"/>
          <w:sz w:val="16"/>
          <w:szCs w:val="16"/>
        </w:rPr>
        <w:t>).</w:t>
      </w:r>
    </w:p>
    <w:p w:rsidR="00AD61F2" w:rsidRPr="00893456" w:rsidRDefault="00AD61F2" w:rsidP="00AD61F2">
      <w:pPr>
        <w:pStyle w:val="western"/>
        <w:spacing w:after="0"/>
        <w:ind w:left="-709"/>
        <w:jc w:val="both"/>
        <w:rPr>
          <w:sz w:val="16"/>
          <w:szCs w:val="16"/>
        </w:rPr>
      </w:pPr>
      <w:proofErr w:type="gramStart"/>
      <w:r w:rsidRPr="00893456">
        <w:rPr>
          <w:b/>
          <w:bCs/>
          <w:sz w:val="16"/>
          <w:szCs w:val="16"/>
        </w:rPr>
        <w:t xml:space="preserve">Начальная цена продажи имущества </w:t>
      </w:r>
      <w:r w:rsidRPr="00893456">
        <w:rPr>
          <w:sz w:val="16"/>
          <w:szCs w:val="16"/>
        </w:rPr>
        <w:t xml:space="preserve">– 463 549 (Четыреста шестьдесят три тысячи пятьсот сорок девять) рублей 68 копеек (далее – начальная цена) определена равной кадастровой стоимости земельного участка в соответствие с п.12 ст.39.11 </w:t>
      </w:r>
      <w:hyperlink r:id="rId9" w:history="1">
        <w:r w:rsidRPr="00893456">
          <w:rPr>
            <w:rStyle w:val="a9"/>
            <w:bCs/>
            <w:color w:val="auto"/>
            <w:sz w:val="16"/>
            <w:szCs w:val="16"/>
            <w:shd w:val="clear" w:color="auto" w:fill="FFFFFF"/>
          </w:rPr>
          <w:t xml:space="preserve">Земельного кодекса Российской Федерации" от 25.10.2001 N 136-ФЗ (ред. от 14.02.2024) (с </w:t>
        </w:r>
        <w:proofErr w:type="spellStart"/>
        <w:r w:rsidRPr="00893456">
          <w:rPr>
            <w:rStyle w:val="a9"/>
            <w:bCs/>
            <w:color w:val="auto"/>
            <w:sz w:val="16"/>
            <w:szCs w:val="16"/>
            <w:shd w:val="clear" w:color="auto" w:fill="FFFFFF"/>
          </w:rPr>
          <w:t>изм</w:t>
        </w:r>
        <w:proofErr w:type="spellEnd"/>
        <w:r w:rsidRPr="00893456">
          <w:rPr>
            <w:rStyle w:val="a9"/>
            <w:bCs/>
            <w:color w:val="auto"/>
            <w:sz w:val="16"/>
            <w:szCs w:val="16"/>
            <w:shd w:val="clear" w:color="auto" w:fill="FFFFFF"/>
          </w:rPr>
          <w:t>. и доп., вступ. в силу с 01.04.2024)</w:t>
        </w:r>
      </w:hyperlink>
      <w:r w:rsidRPr="00893456">
        <w:rPr>
          <w:sz w:val="16"/>
          <w:szCs w:val="16"/>
        </w:rPr>
        <w:t>.</w:t>
      </w:r>
      <w:proofErr w:type="gramEnd"/>
    </w:p>
    <w:p w:rsidR="00AD61F2" w:rsidRPr="00893456" w:rsidRDefault="00AD61F2" w:rsidP="00AD61F2">
      <w:pPr>
        <w:pStyle w:val="western"/>
        <w:spacing w:after="0"/>
        <w:ind w:left="-709"/>
        <w:jc w:val="both"/>
        <w:rPr>
          <w:sz w:val="16"/>
          <w:szCs w:val="16"/>
        </w:rPr>
      </w:pPr>
      <w:r w:rsidRPr="00893456">
        <w:rPr>
          <w:b/>
          <w:bCs/>
          <w:sz w:val="16"/>
          <w:szCs w:val="16"/>
        </w:rPr>
        <w:t>Величина повышения начальной цены («шаг аукциона»)</w:t>
      </w:r>
      <w:r w:rsidRPr="00893456">
        <w:rPr>
          <w:sz w:val="16"/>
          <w:szCs w:val="16"/>
        </w:rPr>
        <w:t xml:space="preserve"> – 13 000 (Тринадцать тысяч) рублей 00 копеек </w:t>
      </w:r>
    </w:p>
    <w:p w:rsidR="00AD61F2" w:rsidRPr="00893456" w:rsidRDefault="00AD61F2" w:rsidP="00AD61F2">
      <w:pPr>
        <w:pStyle w:val="western"/>
        <w:spacing w:after="0"/>
        <w:ind w:left="-709"/>
        <w:jc w:val="both"/>
        <w:rPr>
          <w:b/>
          <w:bCs/>
          <w:sz w:val="16"/>
          <w:szCs w:val="16"/>
        </w:rPr>
      </w:pPr>
      <w:r w:rsidRPr="00893456">
        <w:rPr>
          <w:b/>
          <w:bCs/>
          <w:sz w:val="16"/>
          <w:szCs w:val="16"/>
        </w:rPr>
        <w:t xml:space="preserve">Размер задатка – </w:t>
      </w:r>
      <w:r w:rsidRPr="00893456">
        <w:rPr>
          <w:b/>
          <w:sz w:val="16"/>
          <w:szCs w:val="16"/>
        </w:rPr>
        <w:t>46 000 (Сорок шесть тысяч) рублей 00 копеек</w:t>
      </w:r>
      <w:r w:rsidRPr="00893456">
        <w:rPr>
          <w:b/>
          <w:bCs/>
          <w:sz w:val="16"/>
          <w:szCs w:val="16"/>
        </w:rPr>
        <w:t xml:space="preserve"> </w:t>
      </w:r>
    </w:p>
    <w:p w:rsidR="00AD61F2" w:rsidRPr="00893456" w:rsidRDefault="00AD61F2" w:rsidP="00AD61F2">
      <w:pPr>
        <w:pStyle w:val="western"/>
        <w:spacing w:after="0"/>
        <w:ind w:left="-709"/>
        <w:jc w:val="both"/>
        <w:rPr>
          <w:sz w:val="16"/>
          <w:szCs w:val="16"/>
        </w:rPr>
      </w:pPr>
      <w:r w:rsidRPr="00893456">
        <w:rPr>
          <w:b/>
          <w:bCs/>
          <w:sz w:val="16"/>
          <w:szCs w:val="16"/>
        </w:rPr>
        <w:lastRenderedPageBreak/>
        <w:t>Технические условия подключения (технологического присоединения) объекта строительства:</w:t>
      </w:r>
    </w:p>
    <w:p w:rsidR="00AD61F2" w:rsidRPr="00893456" w:rsidRDefault="00AD61F2" w:rsidP="00AD61F2">
      <w:pPr>
        <w:widowControl w:val="0"/>
        <w:tabs>
          <w:tab w:val="left" w:pos="3210"/>
        </w:tabs>
        <w:ind w:left="-709"/>
        <w:jc w:val="both"/>
        <w:rPr>
          <w:sz w:val="16"/>
          <w:szCs w:val="16"/>
        </w:rPr>
      </w:pPr>
      <w:r w:rsidRPr="00893456">
        <w:rPr>
          <w:sz w:val="16"/>
          <w:szCs w:val="16"/>
        </w:rPr>
        <w:t>Населенный пункт не газифицирован.</w:t>
      </w:r>
    </w:p>
    <w:p w:rsidR="00AD61F2" w:rsidRPr="00893456" w:rsidRDefault="00AD61F2" w:rsidP="00AD61F2">
      <w:pPr>
        <w:widowControl w:val="0"/>
        <w:tabs>
          <w:tab w:val="left" w:pos="3210"/>
        </w:tabs>
        <w:ind w:left="-709"/>
        <w:jc w:val="both"/>
        <w:rPr>
          <w:sz w:val="16"/>
          <w:szCs w:val="16"/>
        </w:rPr>
      </w:pPr>
      <w:r w:rsidRPr="00893456">
        <w:rPr>
          <w:sz w:val="16"/>
          <w:szCs w:val="16"/>
        </w:rPr>
        <w:t>Водоснабжение – централизованное водоснабжение в населенном пункте отсутствует.</w:t>
      </w:r>
      <w:bookmarkStart w:id="3" w:name="_GoBack"/>
      <w:bookmarkEnd w:id="3"/>
    </w:p>
    <w:p w:rsidR="00AD61F2" w:rsidRPr="00893456" w:rsidRDefault="00AD61F2" w:rsidP="00AD61F2">
      <w:pPr>
        <w:pStyle w:val="western"/>
        <w:spacing w:before="0" w:beforeAutospacing="0" w:after="0"/>
        <w:ind w:left="-709"/>
        <w:jc w:val="both"/>
        <w:rPr>
          <w:sz w:val="16"/>
          <w:szCs w:val="16"/>
        </w:rPr>
      </w:pPr>
      <w:r w:rsidRPr="00893456">
        <w:rPr>
          <w:iCs/>
          <w:sz w:val="16"/>
          <w:szCs w:val="16"/>
        </w:rPr>
        <w:t>В стоимость земельного участка не входит плата за подключение объекта капитального строительства к инженерным сетям.</w:t>
      </w:r>
    </w:p>
    <w:p w:rsidR="00AD61F2" w:rsidRPr="00893456" w:rsidRDefault="00AD61F2" w:rsidP="00AD61F2">
      <w:pPr>
        <w:pStyle w:val="western"/>
        <w:spacing w:before="0" w:beforeAutospacing="0" w:after="0"/>
        <w:ind w:left="-709"/>
        <w:jc w:val="both"/>
        <w:rPr>
          <w:sz w:val="16"/>
          <w:szCs w:val="16"/>
        </w:rPr>
      </w:pPr>
      <w:r w:rsidRPr="00893456">
        <w:rPr>
          <w:iCs/>
          <w:sz w:val="16"/>
          <w:szCs w:val="16"/>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p w:rsidR="00AD61F2" w:rsidRPr="00893456" w:rsidRDefault="00AD61F2" w:rsidP="00AD61F2">
      <w:pPr>
        <w:pStyle w:val="western"/>
        <w:spacing w:after="0"/>
        <w:ind w:left="-709"/>
        <w:jc w:val="both"/>
        <w:rPr>
          <w:sz w:val="16"/>
          <w:szCs w:val="16"/>
        </w:rPr>
      </w:pPr>
      <w:bookmarkStart w:id="4" w:name="_Hlk10538458"/>
      <w:bookmarkStart w:id="5" w:name="_Hlk10539129"/>
      <w:bookmarkEnd w:id="4"/>
      <w:bookmarkEnd w:id="5"/>
      <w:r w:rsidRPr="00893456">
        <w:rPr>
          <w:b/>
          <w:bCs/>
          <w:sz w:val="16"/>
          <w:szCs w:val="16"/>
        </w:rPr>
        <w:t xml:space="preserve">Осмотр земельного участка на местности: </w:t>
      </w:r>
      <w:r w:rsidRPr="00893456">
        <w:rPr>
          <w:sz w:val="16"/>
          <w:szCs w:val="16"/>
        </w:rPr>
        <w:t>проводится заявителем в период подачи заявок после согласования с сотрудником администрации Большеврудского сельского поселения по телефону 8 81373 55303.</w:t>
      </w:r>
    </w:p>
    <w:p w:rsidR="00AD61F2" w:rsidRPr="00893456" w:rsidRDefault="00AD61F2" w:rsidP="00AD61F2">
      <w:pPr>
        <w:pStyle w:val="ac"/>
        <w:spacing w:after="0" w:line="240" w:lineRule="auto"/>
        <w:ind w:left="-709"/>
        <w:jc w:val="both"/>
        <w:rPr>
          <w:rFonts w:ascii="Times New Roman" w:hAnsi="Times New Roman" w:cs="Times New Roman"/>
          <w:sz w:val="16"/>
          <w:szCs w:val="16"/>
        </w:rPr>
      </w:pPr>
      <w:bookmarkStart w:id="6" w:name="_Hlk8114348"/>
      <w:bookmarkEnd w:id="6"/>
      <w:r w:rsidRPr="00893456">
        <w:rPr>
          <w:rFonts w:ascii="Times New Roman" w:hAnsi="Times New Roman" w:cs="Times New Roman"/>
          <w:b/>
          <w:bCs/>
          <w:sz w:val="16"/>
          <w:szCs w:val="16"/>
        </w:rPr>
        <w:t xml:space="preserve">Срок и порядок внесения задатка: </w:t>
      </w:r>
      <w:bookmarkStart w:id="7" w:name="_Hlk62027241"/>
      <w:bookmarkEnd w:id="7"/>
      <w:r w:rsidRPr="00893456">
        <w:rPr>
          <w:rFonts w:ascii="Times New Roman" w:eastAsia="Calibri" w:hAnsi="Times New Roman" w:cs="Times New Roman"/>
          <w:sz w:val="16"/>
          <w:szCs w:val="16"/>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r w:rsidRPr="00893456">
        <w:rPr>
          <w:rFonts w:ascii="Times New Roman" w:hAnsi="Times New Roman" w:cs="Times New Roman"/>
          <w:sz w:val="16"/>
          <w:szCs w:val="16"/>
        </w:rPr>
        <w:t xml:space="preserve"> </w:t>
      </w:r>
    </w:p>
    <w:p w:rsidR="00AD61F2" w:rsidRPr="00893456" w:rsidRDefault="00AD61F2" w:rsidP="00AD61F2">
      <w:pPr>
        <w:pStyle w:val="ac"/>
        <w:spacing w:after="0" w:line="240" w:lineRule="auto"/>
        <w:ind w:left="-709"/>
        <w:jc w:val="both"/>
        <w:rPr>
          <w:rFonts w:ascii="Times New Roman" w:hAnsi="Times New Roman" w:cs="Times New Roman"/>
          <w:sz w:val="16"/>
          <w:szCs w:val="16"/>
        </w:rPr>
      </w:pPr>
      <w:r w:rsidRPr="00893456">
        <w:rPr>
          <w:rFonts w:ascii="Times New Roman" w:hAnsi="Times New Roman" w:cs="Times New Roman"/>
          <w:sz w:val="16"/>
          <w:szCs w:val="1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D61F2" w:rsidRPr="00893456" w:rsidRDefault="00AD61F2" w:rsidP="00AD61F2">
      <w:pPr>
        <w:pStyle w:val="ac"/>
        <w:spacing w:after="0" w:line="240" w:lineRule="auto"/>
        <w:ind w:left="-709"/>
        <w:jc w:val="both"/>
        <w:rPr>
          <w:rFonts w:ascii="Times New Roman" w:hAnsi="Times New Roman" w:cs="Times New Roman"/>
          <w:sz w:val="16"/>
          <w:szCs w:val="16"/>
        </w:rPr>
      </w:pPr>
      <w:r w:rsidRPr="00893456">
        <w:rPr>
          <w:rFonts w:ascii="Times New Roman" w:hAnsi="Times New Roman" w:cs="Times New Roman"/>
          <w:sz w:val="16"/>
          <w:szCs w:val="16"/>
        </w:rPr>
        <w:t xml:space="preserve">Задаток возвращается участникам аукциона, за исключением его победителя либо лица, признанного единственным участником аукциона. </w:t>
      </w:r>
    </w:p>
    <w:p w:rsidR="00AD61F2" w:rsidRPr="00893456" w:rsidRDefault="00AD61F2" w:rsidP="00AD61F2">
      <w:pPr>
        <w:pStyle w:val="ac"/>
        <w:spacing w:after="0" w:line="240" w:lineRule="auto"/>
        <w:ind w:left="-709"/>
        <w:jc w:val="both"/>
        <w:rPr>
          <w:rFonts w:ascii="Times New Roman" w:hAnsi="Times New Roman" w:cs="Times New Roman"/>
          <w:b/>
          <w:sz w:val="16"/>
          <w:szCs w:val="16"/>
        </w:rPr>
      </w:pPr>
      <w:r w:rsidRPr="00893456">
        <w:rPr>
          <w:rFonts w:ascii="Times New Roman" w:hAnsi="Times New Roman" w:cs="Times New Roman"/>
          <w:sz w:val="16"/>
          <w:szCs w:val="16"/>
        </w:rPr>
        <w:t>Задаток, перечисленный победителем аукциона, засчитывается в счет оплаты по договору купли-продажи.</w:t>
      </w:r>
    </w:p>
    <w:p w:rsidR="00AD61F2" w:rsidRPr="00893456" w:rsidRDefault="00AD61F2" w:rsidP="00AD61F2">
      <w:pPr>
        <w:pStyle w:val="TextBasTxt"/>
        <w:ind w:left="-709" w:firstLine="0"/>
        <w:rPr>
          <w:rFonts w:eastAsia="Times New Roman"/>
          <w:sz w:val="16"/>
          <w:szCs w:val="16"/>
          <w:lang w:eastAsia="en-US"/>
        </w:rPr>
      </w:pPr>
      <w:r w:rsidRPr="00893456">
        <w:rPr>
          <w:rFonts w:eastAsia="Times New Roman"/>
          <w:sz w:val="16"/>
          <w:szCs w:val="16"/>
          <w:lang w:eastAsia="en-US"/>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AD61F2" w:rsidRPr="00893456" w:rsidRDefault="00AD61F2" w:rsidP="00AD61F2">
      <w:pPr>
        <w:pStyle w:val="aa"/>
        <w:spacing w:after="0"/>
        <w:ind w:left="-709"/>
        <w:jc w:val="both"/>
        <w:rPr>
          <w:b/>
          <w:bCs/>
          <w:sz w:val="16"/>
          <w:szCs w:val="16"/>
        </w:rPr>
      </w:pPr>
      <w:r w:rsidRPr="00893456">
        <w:rPr>
          <w:b/>
          <w:bCs/>
          <w:sz w:val="16"/>
          <w:szCs w:val="16"/>
        </w:rPr>
        <w:t>Порядок приема заявок:</w:t>
      </w:r>
    </w:p>
    <w:p w:rsidR="00AD61F2" w:rsidRPr="00893456" w:rsidRDefault="00AD61F2" w:rsidP="00AD61F2">
      <w:pPr>
        <w:shd w:val="clear" w:color="auto" w:fill="FFFFFF"/>
        <w:spacing w:after="360" w:line="360" w:lineRule="atLeast"/>
        <w:ind w:left="-709"/>
        <w:jc w:val="both"/>
        <w:rPr>
          <w:sz w:val="16"/>
          <w:szCs w:val="16"/>
          <w:shd w:val="clear" w:color="auto" w:fill="FFFFFF"/>
        </w:rPr>
      </w:pPr>
      <w:r w:rsidRPr="00893456">
        <w:rPr>
          <w:sz w:val="16"/>
          <w:szCs w:val="16"/>
          <w:shd w:val="clear" w:color="auto" w:fill="FFFFFF"/>
        </w:rPr>
        <w:t xml:space="preserve">Заявка подается на электронную площадку, начиная </w:t>
      </w:r>
      <w:proofErr w:type="gramStart"/>
      <w:r w:rsidRPr="00893456">
        <w:rPr>
          <w:sz w:val="16"/>
          <w:szCs w:val="16"/>
          <w:shd w:val="clear" w:color="auto" w:fill="FFFFFF"/>
        </w:rPr>
        <w:t>с даты начала</w:t>
      </w:r>
      <w:proofErr w:type="gramEnd"/>
      <w:r w:rsidRPr="00893456">
        <w:rPr>
          <w:sz w:val="16"/>
          <w:szCs w:val="16"/>
          <w:shd w:val="clear" w:color="auto" w:fill="FFFFFF"/>
        </w:rPr>
        <w:t xml:space="preserve"> подачи заявок до времени и даты окончания подачи заявок, указанных в информационном сообщении.</w:t>
      </w:r>
    </w:p>
    <w:p w:rsidR="00AD61F2" w:rsidRPr="00893456" w:rsidRDefault="00AD61F2" w:rsidP="00AD61F2">
      <w:pPr>
        <w:shd w:val="clear" w:color="auto" w:fill="FFFFFF"/>
        <w:spacing w:line="360" w:lineRule="atLeast"/>
        <w:ind w:left="-709"/>
        <w:jc w:val="both"/>
        <w:rPr>
          <w:sz w:val="16"/>
          <w:szCs w:val="16"/>
        </w:rPr>
      </w:pPr>
      <w:r w:rsidRPr="00893456">
        <w:rPr>
          <w:sz w:val="16"/>
          <w:szCs w:val="16"/>
        </w:rPr>
        <w:t>Заявка подается путем заполнения ее электронной формы с приложением электронных образов необходимых документов:</w:t>
      </w:r>
    </w:p>
    <w:p w:rsidR="00AD61F2" w:rsidRPr="00893456" w:rsidRDefault="00AD61F2" w:rsidP="00AD61F2">
      <w:pPr>
        <w:shd w:val="clear" w:color="auto" w:fill="FFFFFF"/>
        <w:spacing w:line="276" w:lineRule="auto"/>
        <w:ind w:left="-709"/>
        <w:jc w:val="both"/>
        <w:rPr>
          <w:sz w:val="16"/>
          <w:szCs w:val="16"/>
          <w:shd w:val="clear" w:color="auto" w:fill="FFFFFF"/>
        </w:rPr>
      </w:pPr>
      <w:r w:rsidRPr="00893456">
        <w:rPr>
          <w:sz w:val="16"/>
          <w:szCs w:val="16"/>
          <w:shd w:val="clear" w:color="auto" w:fill="FFFFFF"/>
        </w:rPr>
        <w:t>-  копии документов, удостоверяющих личность заявителя (для граждан);</w:t>
      </w:r>
    </w:p>
    <w:p w:rsidR="00AD61F2" w:rsidRPr="00893456" w:rsidRDefault="00AD61F2" w:rsidP="00AD61F2">
      <w:pPr>
        <w:shd w:val="clear" w:color="auto" w:fill="FFFFFF"/>
        <w:spacing w:line="276" w:lineRule="auto"/>
        <w:ind w:left="-709"/>
        <w:jc w:val="both"/>
        <w:rPr>
          <w:sz w:val="16"/>
          <w:szCs w:val="16"/>
          <w:shd w:val="clear" w:color="auto" w:fill="FFFFFF"/>
        </w:rPr>
      </w:pPr>
      <w:r w:rsidRPr="00893456">
        <w:rPr>
          <w:sz w:val="16"/>
          <w:szCs w:val="16"/>
        </w:rPr>
        <w:t xml:space="preserve">- в случае подачи заявки представителем заявителя представляется надлежащим образом оформленная доверенность. </w:t>
      </w:r>
    </w:p>
    <w:p w:rsidR="00AD61F2" w:rsidRPr="00893456" w:rsidRDefault="00AD61F2" w:rsidP="00AD61F2">
      <w:pPr>
        <w:shd w:val="clear" w:color="auto" w:fill="FFFFFF"/>
        <w:spacing w:line="360" w:lineRule="atLeast"/>
        <w:ind w:left="-709"/>
        <w:jc w:val="both"/>
        <w:rPr>
          <w:sz w:val="16"/>
          <w:szCs w:val="16"/>
        </w:rPr>
      </w:pPr>
      <w:r w:rsidRPr="00893456">
        <w:rPr>
          <w:sz w:val="16"/>
          <w:szCs w:val="16"/>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w:t>
      </w:r>
    </w:p>
    <w:p w:rsidR="00AD61F2" w:rsidRPr="00893456" w:rsidRDefault="00AD61F2" w:rsidP="00AD61F2">
      <w:pPr>
        <w:pStyle w:val="western"/>
        <w:spacing w:after="0"/>
        <w:ind w:left="-709"/>
        <w:jc w:val="both"/>
        <w:rPr>
          <w:sz w:val="16"/>
          <w:szCs w:val="16"/>
        </w:rPr>
      </w:pPr>
      <w:r w:rsidRPr="00893456">
        <w:rPr>
          <w:sz w:val="16"/>
          <w:szCs w:val="16"/>
        </w:rPr>
        <w:t>Один заявитель имеет право подать только одну заявку на участие в аукционе.</w:t>
      </w:r>
    </w:p>
    <w:p w:rsidR="00AD61F2" w:rsidRPr="00893456" w:rsidRDefault="00AD61F2" w:rsidP="00AD61F2">
      <w:pPr>
        <w:shd w:val="clear" w:color="auto" w:fill="FFFFFF"/>
        <w:spacing w:line="360" w:lineRule="atLeast"/>
        <w:ind w:left="-709"/>
        <w:jc w:val="both"/>
        <w:rPr>
          <w:sz w:val="16"/>
          <w:szCs w:val="16"/>
        </w:rPr>
      </w:pPr>
      <w:r w:rsidRPr="00893456">
        <w:rPr>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D61F2" w:rsidRPr="00893456" w:rsidRDefault="00AD61F2" w:rsidP="00AD61F2">
      <w:pPr>
        <w:shd w:val="clear" w:color="auto" w:fill="FFFFFF"/>
        <w:spacing w:line="360" w:lineRule="atLeast"/>
        <w:ind w:left="-709"/>
        <w:jc w:val="both"/>
        <w:rPr>
          <w:sz w:val="16"/>
          <w:szCs w:val="16"/>
        </w:rPr>
      </w:pPr>
      <w:r w:rsidRPr="00893456">
        <w:rPr>
          <w:sz w:val="16"/>
          <w:szCs w:val="16"/>
        </w:rPr>
        <w:t>При приеме заявок от заявителей оператор электронной площадки регистрирует заявки и прилагаемые к ним документы в журнале приема заявок и обеспечивает конфиденциальность данных о заявителях и участниках, за исключением случая направления электронных документов продавцу.</w:t>
      </w:r>
    </w:p>
    <w:p w:rsidR="00AD61F2" w:rsidRPr="00893456" w:rsidRDefault="00AD61F2" w:rsidP="00AD61F2">
      <w:pPr>
        <w:shd w:val="clear" w:color="auto" w:fill="FFFFFF"/>
        <w:spacing w:line="360" w:lineRule="atLeast"/>
        <w:ind w:left="-709"/>
        <w:jc w:val="both"/>
        <w:rPr>
          <w:sz w:val="16"/>
          <w:szCs w:val="16"/>
        </w:rPr>
      </w:pPr>
      <w:r w:rsidRPr="00893456">
        <w:rPr>
          <w:sz w:val="16"/>
          <w:szCs w:val="16"/>
        </w:rPr>
        <w:t>В течение одного часа со времени поступления заявки оператор электронной площадки сообщает заявителю о ее поступлении путем направления уведомления.</w:t>
      </w:r>
    </w:p>
    <w:p w:rsidR="00AD61F2" w:rsidRPr="00893456" w:rsidRDefault="00AD61F2" w:rsidP="00AD61F2">
      <w:pPr>
        <w:shd w:val="clear" w:color="auto" w:fill="FFFFFF"/>
        <w:spacing w:line="360" w:lineRule="atLeast"/>
        <w:ind w:left="-709"/>
        <w:jc w:val="both"/>
        <w:rPr>
          <w:sz w:val="16"/>
          <w:szCs w:val="16"/>
        </w:rPr>
      </w:pPr>
      <w:r w:rsidRPr="00893456">
        <w:rPr>
          <w:sz w:val="16"/>
          <w:szCs w:val="16"/>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AD61F2" w:rsidRPr="00893456" w:rsidRDefault="00AD61F2" w:rsidP="00AD61F2">
      <w:pPr>
        <w:shd w:val="clear" w:color="auto" w:fill="FFFFFF"/>
        <w:spacing w:line="360" w:lineRule="atLeast"/>
        <w:ind w:left="-709"/>
        <w:jc w:val="both"/>
        <w:rPr>
          <w:sz w:val="16"/>
          <w:szCs w:val="16"/>
        </w:rPr>
      </w:pPr>
      <w:r w:rsidRPr="00893456">
        <w:rPr>
          <w:sz w:val="16"/>
          <w:szCs w:val="16"/>
        </w:rP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sidRPr="00893456">
        <w:rPr>
          <w:sz w:val="16"/>
          <w:szCs w:val="16"/>
        </w:rPr>
        <w:t>ии ау</w:t>
      </w:r>
      <w:proofErr w:type="gramEnd"/>
      <w:r w:rsidRPr="00893456">
        <w:rPr>
          <w:sz w:val="16"/>
          <w:szCs w:val="16"/>
        </w:rPr>
        <w:t>кциона, при этом первоначальная заявка должна быть отозвана.</w:t>
      </w:r>
    </w:p>
    <w:p w:rsidR="00AD61F2" w:rsidRPr="00893456" w:rsidRDefault="00AD61F2" w:rsidP="00AD61F2">
      <w:pPr>
        <w:shd w:val="clear" w:color="auto" w:fill="FFFFFF"/>
        <w:spacing w:after="360" w:line="360" w:lineRule="atLeast"/>
        <w:ind w:left="-709"/>
        <w:rPr>
          <w:sz w:val="16"/>
          <w:szCs w:val="16"/>
        </w:rPr>
      </w:pPr>
      <w:r w:rsidRPr="00893456">
        <w:rPr>
          <w:sz w:val="16"/>
          <w:szCs w:val="16"/>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AD61F2" w:rsidRPr="00893456" w:rsidRDefault="00AD61F2" w:rsidP="00AD61F2">
      <w:pPr>
        <w:pStyle w:val="western"/>
        <w:spacing w:after="0"/>
        <w:ind w:left="-709"/>
        <w:jc w:val="both"/>
        <w:rPr>
          <w:sz w:val="16"/>
          <w:szCs w:val="16"/>
        </w:rPr>
      </w:pPr>
      <w:r w:rsidRPr="00893456">
        <w:rPr>
          <w:sz w:val="16"/>
          <w:szCs w:val="16"/>
        </w:rPr>
        <w:t>В день определения участников аукциона, установленный в извещении о проведен</w:t>
      </w:r>
      <w:proofErr w:type="gramStart"/>
      <w:r w:rsidRPr="00893456">
        <w:rPr>
          <w:sz w:val="16"/>
          <w:szCs w:val="16"/>
        </w:rPr>
        <w:t>ии ау</w:t>
      </w:r>
      <w:proofErr w:type="gramEnd"/>
      <w:r w:rsidRPr="00893456">
        <w:rPr>
          <w:sz w:val="16"/>
          <w:szCs w:val="16"/>
        </w:rPr>
        <w:t xml:space="preserve">кциона, организатор аукциона рассматривает заявки и документы заявителей,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AD61F2" w:rsidRPr="00893456" w:rsidRDefault="00AD61F2" w:rsidP="00AD61F2">
      <w:pPr>
        <w:pStyle w:val="western"/>
        <w:spacing w:after="0"/>
        <w:ind w:left="-709"/>
        <w:jc w:val="both"/>
        <w:rPr>
          <w:sz w:val="16"/>
          <w:szCs w:val="16"/>
        </w:rPr>
      </w:pPr>
      <w:r w:rsidRPr="00893456">
        <w:rPr>
          <w:sz w:val="16"/>
          <w:szCs w:val="16"/>
        </w:rPr>
        <w:t>Заявитель не допускается к участию в аукционе по следующим основаниям:</w:t>
      </w:r>
    </w:p>
    <w:p w:rsidR="00AD61F2" w:rsidRPr="00893456" w:rsidRDefault="00AD61F2" w:rsidP="00AD61F2">
      <w:pPr>
        <w:pStyle w:val="western"/>
        <w:spacing w:after="0"/>
        <w:ind w:left="-709"/>
        <w:jc w:val="both"/>
        <w:rPr>
          <w:sz w:val="16"/>
          <w:szCs w:val="16"/>
        </w:rPr>
      </w:pPr>
      <w:r w:rsidRPr="00893456">
        <w:rPr>
          <w:sz w:val="16"/>
          <w:szCs w:val="16"/>
        </w:rPr>
        <w:t>1) непредставление необходимых для участия в аукционе документов или представление недостоверных сведений;</w:t>
      </w:r>
    </w:p>
    <w:p w:rsidR="00AD61F2" w:rsidRPr="00893456" w:rsidRDefault="00AD61F2" w:rsidP="00AD61F2">
      <w:pPr>
        <w:pStyle w:val="western"/>
        <w:spacing w:after="0"/>
        <w:ind w:left="-709"/>
        <w:jc w:val="both"/>
        <w:rPr>
          <w:sz w:val="16"/>
          <w:szCs w:val="16"/>
        </w:rPr>
      </w:pPr>
      <w:r w:rsidRPr="00893456">
        <w:rPr>
          <w:sz w:val="16"/>
          <w:szCs w:val="16"/>
        </w:rPr>
        <w:t xml:space="preserve">2) </w:t>
      </w:r>
      <w:proofErr w:type="spellStart"/>
      <w:r w:rsidRPr="00893456">
        <w:rPr>
          <w:sz w:val="16"/>
          <w:szCs w:val="16"/>
        </w:rPr>
        <w:t>непоступление</w:t>
      </w:r>
      <w:proofErr w:type="spellEnd"/>
      <w:r w:rsidRPr="00893456">
        <w:rPr>
          <w:sz w:val="16"/>
          <w:szCs w:val="16"/>
        </w:rPr>
        <w:t xml:space="preserve"> задатка на счет, указанный в извещении о проведен</w:t>
      </w:r>
      <w:proofErr w:type="gramStart"/>
      <w:r w:rsidRPr="00893456">
        <w:rPr>
          <w:sz w:val="16"/>
          <w:szCs w:val="16"/>
        </w:rPr>
        <w:t>ии ау</w:t>
      </w:r>
      <w:proofErr w:type="gramEnd"/>
      <w:r w:rsidRPr="00893456">
        <w:rPr>
          <w:sz w:val="16"/>
          <w:szCs w:val="16"/>
        </w:rPr>
        <w:t>кциона, до дня окончания приема документов для участия в аукционе;</w:t>
      </w:r>
    </w:p>
    <w:p w:rsidR="00AD61F2" w:rsidRPr="00893456" w:rsidRDefault="00AD61F2" w:rsidP="00AD61F2">
      <w:pPr>
        <w:pStyle w:val="western"/>
        <w:spacing w:after="0"/>
        <w:ind w:left="-709"/>
        <w:jc w:val="both"/>
        <w:rPr>
          <w:sz w:val="16"/>
          <w:szCs w:val="16"/>
        </w:rPr>
      </w:pPr>
      <w:r w:rsidRPr="00893456">
        <w:rPr>
          <w:sz w:val="16"/>
          <w:szCs w:val="16"/>
        </w:rPr>
        <w:lastRenderedPageBreak/>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AD61F2" w:rsidRPr="00893456" w:rsidRDefault="00AD61F2" w:rsidP="00AD61F2">
      <w:pPr>
        <w:pStyle w:val="western"/>
        <w:spacing w:after="0"/>
        <w:ind w:left="-709"/>
        <w:jc w:val="both"/>
        <w:rPr>
          <w:sz w:val="16"/>
          <w:szCs w:val="16"/>
        </w:rPr>
      </w:pPr>
      <w:r w:rsidRPr="00893456">
        <w:rPr>
          <w:sz w:val="16"/>
          <w:szCs w:val="16"/>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дня </w:t>
      </w:r>
      <w:proofErr w:type="gramStart"/>
      <w:r w:rsidRPr="00893456">
        <w:rPr>
          <w:sz w:val="16"/>
          <w:szCs w:val="16"/>
        </w:rPr>
        <w:t>с даты оформления</w:t>
      </w:r>
      <w:proofErr w:type="gramEnd"/>
      <w:r w:rsidRPr="00893456">
        <w:rPr>
          <w:sz w:val="16"/>
          <w:szCs w:val="16"/>
        </w:rPr>
        <w:t xml:space="preserve"> данного решения протоколом приема заявок на участие в аукционе.</w:t>
      </w:r>
    </w:p>
    <w:p w:rsidR="00AD61F2" w:rsidRPr="00893456" w:rsidRDefault="00AD61F2" w:rsidP="00AD61F2">
      <w:pPr>
        <w:pStyle w:val="western"/>
        <w:spacing w:after="0"/>
        <w:ind w:left="-709"/>
        <w:jc w:val="both"/>
        <w:rPr>
          <w:sz w:val="16"/>
          <w:szCs w:val="16"/>
        </w:rPr>
      </w:pPr>
      <w:r w:rsidRPr="00893456">
        <w:rPr>
          <w:sz w:val="16"/>
          <w:szCs w:val="16"/>
        </w:rPr>
        <w:t xml:space="preserve">Заявитель приобретает статус участника аукциона с момента оформления организатором аукциона протокола приема заявок на участие в аукционе. </w:t>
      </w:r>
    </w:p>
    <w:p w:rsidR="00AD61F2" w:rsidRPr="00893456" w:rsidRDefault="00AD61F2" w:rsidP="00AD61F2">
      <w:pPr>
        <w:tabs>
          <w:tab w:val="left" w:pos="709"/>
        </w:tabs>
        <w:ind w:left="-709"/>
        <w:jc w:val="both"/>
        <w:rPr>
          <w:b/>
          <w:bCs/>
          <w:sz w:val="16"/>
          <w:szCs w:val="16"/>
          <w:lang w:bidi="ru-RU"/>
        </w:rPr>
      </w:pPr>
    </w:p>
    <w:p w:rsidR="00AD61F2" w:rsidRPr="00893456" w:rsidRDefault="00AD61F2" w:rsidP="00AD61F2">
      <w:pPr>
        <w:tabs>
          <w:tab w:val="left" w:pos="709"/>
        </w:tabs>
        <w:ind w:left="-709"/>
        <w:jc w:val="both"/>
        <w:rPr>
          <w:bCs/>
          <w:sz w:val="16"/>
          <w:szCs w:val="16"/>
          <w:highlight w:val="yellow"/>
          <w:lang w:bidi="ru-RU"/>
        </w:rPr>
      </w:pPr>
      <w:r w:rsidRPr="00893456">
        <w:rPr>
          <w:b/>
          <w:bCs/>
          <w:sz w:val="16"/>
          <w:szCs w:val="16"/>
          <w:lang w:bidi="ru-RU"/>
        </w:rPr>
        <w:t>Порядок принятия решения об отказе в проведен</w:t>
      </w:r>
      <w:proofErr w:type="gramStart"/>
      <w:r w:rsidRPr="00893456">
        <w:rPr>
          <w:b/>
          <w:bCs/>
          <w:sz w:val="16"/>
          <w:szCs w:val="16"/>
          <w:lang w:bidi="ru-RU"/>
        </w:rPr>
        <w:t>ии ау</w:t>
      </w:r>
      <w:proofErr w:type="gramEnd"/>
      <w:r w:rsidRPr="00893456">
        <w:rPr>
          <w:b/>
          <w:bCs/>
          <w:sz w:val="16"/>
          <w:szCs w:val="16"/>
          <w:lang w:bidi="ru-RU"/>
        </w:rPr>
        <w:t>кциона</w:t>
      </w:r>
      <w:r w:rsidRPr="00893456">
        <w:rPr>
          <w:bCs/>
          <w:sz w:val="16"/>
          <w:szCs w:val="16"/>
          <w:lang w:bidi="ru-RU"/>
        </w:rPr>
        <w:t>. Уполномоченный орган принимает решение об отказе в проведен</w:t>
      </w:r>
      <w:proofErr w:type="gramStart"/>
      <w:r w:rsidRPr="00893456">
        <w:rPr>
          <w:bCs/>
          <w:sz w:val="16"/>
          <w:szCs w:val="16"/>
          <w:lang w:bidi="ru-RU"/>
        </w:rPr>
        <w:t>ии ау</w:t>
      </w:r>
      <w:proofErr w:type="gramEnd"/>
      <w:r w:rsidRPr="00893456">
        <w:rPr>
          <w:bCs/>
          <w:sz w:val="16"/>
          <w:szCs w:val="16"/>
          <w:lang w:bidi="ru-RU"/>
        </w:rPr>
        <w:t>кциона в случае выявления обстоятельств, предусмотренных пунктом 8 ст. 39.11 ЗК РФ. Извещение об отказе в проведен</w:t>
      </w:r>
      <w:proofErr w:type="gramStart"/>
      <w:r w:rsidRPr="00893456">
        <w:rPr>
          <w:bCs/>
          <w:sz w:val="16"/>
          <w:szCs w:val="16"/>
          <w:lang w:bidi="ru-RU"/>
        </w:rPr>
        <w:t>ии ау</w:t>
      </w:r>
      <w:proofErr w:type="gramEnd"/>
      <w:r w:rsidRPr="00893456">
        <w:rPr>
          <w:bCs/>
          <w:sz w:val="16"/>
          <w:szCs w:val="16"/>
          <w:lang w:bidi="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893456">
        <w:rPr>
          <w:bCs/>
          <w:sz w:val="16"/>
          <w:szCs w:val="16"/>
          <w:lang w:bidi="ru-RU"/>
        </w:rPr>
        <w:t>ии ау</w:t>
      </w:r>
      <w:proofErr w:type="gramEnd"/>
      <w:r w:rsidRPr="00893456">
        <w:rPr>
          <w:bCs/>
          <w:sz w:val="16"/>
          <w:szCs w:val="16"/>
          <w:lang w:bidi="ru-RU"/>
        </w:rPr>
        <w:t>кциона обязан известить участников аукциона об отказе в проведении аукциона и возвратить его участникам внесенные задатки.</w:t>
      </w:r>
    </w:p>
    <w:p w:rsidR="00AD61F2" w:rsidRPr="00893456" w:rsidRDefault="00AD61F2" w:rsidP="00AD61F2">
      <w:pPr>
        <w:pStyle w:val="aa"/>
        <w:spacing w:after="0"/>
        <w:ind w:left="-709"/>
        <w:jc w:val="both"/>
        <w:rPr>
          <w:sz w:val="16"/>
          <w:szCs w:val="16"/>
        </w:rPr>
      </w:pPr>
      <w:r w:rsidRPr="00893456">
        <w:rPr>
          <w:b/>
          <w:bCs/>
          <w:sz w:val="16"/>
          <w:szCs w:val="16"/>
        </w:rPr>
        <w:t>Порядок проведения аукциона:</w:t>
      </w:r>
    </w:p>
    <w:p w:rsidR="00AD61F2" w:rsidRPr="00893456" w:rsidRDefault="00AD61F2" w:rsidP="00AD61F2">
      <w:pPr>
        <w:pStyle w:val="western"/>
        <w:spacing w:after="0"/>
        <w:ind w:left="-709"/>
        <w:jc w:val="both"/>
        <w:rPr>
          <w:sz w:val="16"/>
          <w:szCs w:val="16"/>
        </w:rPr>
      </w:pPr>
      <w:r w:rsidRPr="00893456">
        <w:rPr>
          <w:sz w:val="16"/>
          <w:szCs w:val="16"/>
        </w:rPr>
        <w:t xml:space="preserve">Аукцион проводится на указанной в извещении электронной площадке путем подачи предложений о цене. </w:t>
      </w:r>
      <w:r w:rsidRPr="00893456">
        <w:rPr>
          <w:sz w:val="16"/>
          <w:szCs w:val="16"/>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D61F2" w:rsidRPr="00893456" w:rsidRDefault="00AD61F2" w:rsidP="00AD61F2">
      <w:pPr>
        <w:pStyle w:val="western"/>
        <w:spacing w:after="0"/>
        <w:ind w:left="-709"/>
        <w:jc w:val="both"/>
        <w:rPr>
          <w:sz w:val="16"/>
          <w:szCs w:val="16"/>
        </w:rPr>
      </w:pPr>
      <w:r w:rsidRPr="00893456">
        <w:rPr>
          <w:b/>
          <w:bCs/>
          <w:sz w:val="16"/>
          <w:szCs w:val="16"/>
        </w:rPr>
        <w:t>Оформление результатов аукциона.</w:t>
      </w:r>
    </w:p>
    <w:p w:rsidR="00AD61F2" w:rsidRPr="00893456" w:rsidRDefault="00AD61F2" w:rsidP="00AD61F2">
      <w:pPr>
        <w:pStyle w:val="western"/>
        <w:spacing w:after="0"/>
        <w:ind w:left="-709"/>
        <w:jc w:val="both"/>
        <w:rPr>
          <w:b/>
          <w:bCs/>
          <w:sz w:val="16"/>
          <w:szCs w:val="16"/>
        </w:rPr>
      </w:pPr>
      <w:r w:rsidRPr="00893456">
        <w:rPr>
          <w:sz w:val="16"/>
          <w:szCs w:val="16"/>
          <w:shd w:val="clear" w:color="auto" w:fill="FFFFFF"/>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sidRPr="00893456">
        <w:rPr>
          <w:b/>
          <w:bCs/>
          <w:sz w:val="16"/>
          <w:szCs w:val="16"/>
        </w:rPr>
        <w:t xml:space="preserve"> </w:t>
      </w:r>
    </w:p>
    <w:p w:rsidR="00AD61F2" w:rsidRPr="00893456" w:rsidRDefault="00AD61F2" w:rsidP="00AD61F2">
      <w:pPr>
        <w:pStyle w:val="western"/>
        <w:spacing w:after="0"/>
        <w:ind w:left="-709"/>
        <w:jc w:val="both"/>
        <w:rPr>
          <w:sz w:val="16"/>
          <w:szCs w:val="16"/>
        </w:rPr>
      </w:pPr>
      <w:r w:rsidRPr="00893456">
        <w:rPr>
          <w:b/>
          <w:bCs/>
          <w:sz w:val="16"/>
          <w:szCs w:val="16"/>
        </w:rPr>
        <w:t xml:space="preserve">Признание аукциона </w:t>
      </w:r>
      <w:proofErr w:type="gramStart"/>
      <w:r w:rsidRPr="00893456">
        <w:rPr>
          <w:b/>
          <w:bCs/>
          <w:sz w:val="16"/>
          <w:szCs w:val="16"/>
        </w:rPr>
        <w:t>несостоявшимся</w:t>
      </w:r>
      <w:proofErr w:type="gramEnd"/>
      <w:r w:rsidRPr="00893456">
        <w:rPr>
          <w:b/>
          <w:bCs/>
          <w:sz w:val="16"/>
          <w:szCs w:val="16"/>
        </w:rPr>
        <w:t>.</w:t>
      </w:r>
    </w:p>
    <w:p w:rsidR="00AD61F2" w:rsidRPr="00893456" w:rsidRDefault="00AD61F2" w:rsidP="00AD61F2">
      <w:pPr>
        <w:pStyle w:val="western"/>
        <w:spacing w:after="0"/>
        <w:ind w:left="-709"/>
        <w:jc w:val="both"/>
        <w:rPr>
          <w:color w:val="auto"/>
          <w:sz w:val="16"/>
          <w:szCs w:val="16"/>
          <w:shd w:val="clear" w:color="auto" w:fill="FFFFFF"/>
        </w:rPr>
      </w:pPr>
      <w:r w:rsidRPr="00893456">
        <w:rPr>
          <w:color w:val="auto"/>
          <w:sz w:val="16"/>
          <w:szCs w:val="16"/>
          <w:shd w:val="clear" w:color="auto" w:fill="FFFFFF"/>
        </w:rPr>
        <w:t xml:space="preserve">Аукцион признается несостоявшимся в случаях, предусмотренных Законодательством, регулирующим земельные отношения, и извещением о проведении аукциона, в том </w:t>
      </w:r>
      <w:proofErr w:type="gramStart"/>
      <w:r w:rsidRPr="00893456">
        <w:rPr>
          <w:color w:val="auto"/>
          <w:sz w:val="16"/>
          <w:szCs w:val="16"/>
          <w:shd w:val="clear" w:color="auto" w:fill="FFFFFF"/>
        </w:rPr>
        <w:t>числе</w:t>
      </w:r>
      <w:proofErr w:type="gramEnd"/>
      <w:r w:rsidRPr="00893456">
        <w:rPr>
          <w:color w:val="auto"/>
          <w:sz w:val="16"/>
          <w:szCs w:val="16"/>
          <w:shd w:val="clear" w:color="auto" w:fill="FFFFFF"/>
        </w:rPr>
        <w:t xml:space="preserve"> если: </w:t>
      </w:r>
      <w:r w:rsidRPr="00893456">
        <w:rPr>
          <w:color w:val="auto"/>
          <w:sz w:val="16"/>
          <w:szCs w:val="16"/>
        </w:rPr>
        <w:br/>
      </w:r>
      <w:r w:rsidRPr="00893456">
        <w:rPr>
          <w:color w:val="auto"/>
          <w:sz w:val="16"/>
          <w:szCs w:val="16"/>
          <w:shd w:val="clear" w:color="auto" w:fill="FFFFFF"/>
        </w:rPr>
        <w:t>- по окончании срока подачи заявок была подана только одна заявка; </w:t>
      </w:r>
      <w:r w:rsidRPr="00893456">
        <w:rPr>
          <w:color w:val="auto"/>
          <w:sz w:val="16"/>
          <w:szCs w:val="16"/>
        </w:rPr>
        <w:br/>
      </w:r>
      <w:r w:rsidRPr="00893456">
        <w:rPr>
          <w:color w:val="auto"/>
          <w:sz w:val="16"/>
          <w:szCs w:val="16"/>
          <w:shd w:val="clear" w:color="auto" w:fill="FFFFFF"/>
        </w:rPr>
        <w:t>- по окончании срока подачи заявок не подано ни одной заявки; </w:t>
      </w:r>
      <w:r w:rsidRPr="00893456">
        <w:rPr>
          <w:color w:val="auto"/>
          <w:sz w:val="16"/>
          <w:szCs w:val="16"/>
        </w:rPr>
        <w:br/>
      </w:r>
      <w:r w:rsidRPr="00893456">
        <w:rPr>
          <w:color w:val="auto"/>
          <w:sz w:val="16"/>
          <w:szCs w:val="16"/>
          <w:shd w:val="clear" w:color="auto" w:fill="FFFFFF"/>
        </w:rPr>
        <w:t xml:space="preserve">- </w:t>
      </w:r>
      <w:proofErr w:type="gramStart"/>
      <w:r w:rsidRPr="00893456">
        <w:rPr>
          <w:color w:val="auto"/>
          <w:sz w:val="16"/>
          <w:szCs w:val="16"/>
          <w:shd w:val="clear" w:color="auto" w:fill="FFFFFF"/>
        </w:rPr>
        <w:t>на основании результатов рассмотрения заявок принято решение об отказе в допуске к участию в аукционе всех заявителей на участие в аукционе; </w:t>
      </w:r>
      <w:r w:rsidRPr="00893456">
        <w:rPr>
          <w:color w:val="auto"/>
          <w:sz w:val="16"/>
          <w:szCs w:val="16"/>
        </w:rPr>
        <w:br/>
      </w:r>
      <w:r w:rsidRPr="00893456">
        <w:rPr>
          <w:color w:val="auto"/>
          <w:sz w:val="16"/>
          <w:szCs w:val="16"/>
          <w:shd w:val="clear" w:color="auto" w:fill="FFFFFF"/>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 </w:t>
      </w:r>
      <w:r w:rsidRPr="00893456">
        <w:rPr>
          <w:color w:val="auto"/>
          <w:sz w:val="16"/>
          <w:szCs w:val="16"/>
        </w:rPr>
        <w:br/>
      </w:r>
      <w:r w:rsidRPr="00893456">
        <w:rPr>
          <w:color w:val="auto"/>
          <w:sz w:val="16"/>
          <w:szCs w:val="16"/>
          <w:shd w:val="clear" w:color="auto" w:fill="FFFFFF"/>
        </w:rPr>
        <w:t>Решение о признании аукциона несостоявшимся оформляется протоколом об итогах аукциона.</w:t>
      </w:r>
      <w:proofErr w:type="gramEnd"/>
    </w:p>
    <w:p w:rsidR="00AD61F2" w:rsidRPr="00893456" w:rsidRDefault="00AD61F2" w:rsidP="00AD61F2">
      <w:pPr>
        <w:pStyle w:val="western"/>
        <w:spacing w:after="0"/>
        <w:ind w:left="-709"/>
        <w:jc w:val="both"/>
        <w:rPr>
          <w:sz w:val="16"/>
          <w:szCs w:val="16"/>
        </w:rPr>
      </w:pPr>
      <w:r w:rsidRPr="00893456">
        <w:rPr>
          <w:b/>
          <w:bCs/>
          <w:sz w:val="16"/>
          <w:szCs w:val="16"/>
        </w:rPr>
        <w:t xml:space="preserve">Условия и сроки платежа, реквизиты: </w:t>
      </w:r>
    </w:p>
    <w:p w:rsidR="00AD61F2" w:rsidRPr="00893456" w:rsidRDefault="00AD61F2" w:rsidP="00AD61F2">
      <w:pPr>
        <w:pStyle w:val="western"/>
        <w:spacing w:after="0"/>
        <w:ind w:left="-709"/>
        <w:jc w:val="both"/>
        <w:rPr>
          <w:sz w:val="16"/>
          <w:szCs w:val="16"/>
        </w:rPr>
      </w:pPr>
      <w:r w:rsidRPr="00893456">
        <w:rPr>
          <w:sz w:val="16"/>
          <w:szCs w:val="16"/>
        </w:rPr>
        <w:t>Оплата приобретаемого имущества производится в полном объеме единовременным платежом не позднее 10 (десяти) дней со дня заключения Договора купли-продажи по следующим реквизитам:</w:t>
      </w:r>
    </w:p>
    <w:p w:rsidR="00AD61F2" w:rsidRPr="00893456" w:rsidRDefault="00AD61F2" w:rsidP="00AD61F2">
      <w:pPr>
        <w:ind w:left="-426"/>
        <w:jc w:val="both"/>
        <w:rPr>
          <w:sz w:val="16"/>
          <w:szCs w:val="16"/>
        </w:rPr>
      </w:pPr>
      <w:r w:rsidRPr="00893456">
        <w:rPr>
          <w:b/>
          <w:sz w:val="16"/>
          <w:szCs w:val="16"/>
        </w:rPr>
        <w:t>Получатель:</w:t>
      </w:r>
      <w:r w:rsidRPr="00893456">
        <w:rPr>
          <w:sz w:val="16"/>
          <w:szCs w:val="16"/>
        </w:rPr>
        <w:t xml:space="preserve"> </w:t>
      </w:r>
      <w:r w:rsidRPr="00893456">
        <w:rPr>
          <w:b/>
          <w:sz w:val="16"/>
          <w:szCs w:val="16"/>
        </w:rPr>
        <w:t>Получатель:</w:t>
      </w:r>
      <w:r w:rsidRPr="00893456">
        <w:rPr>
          <w:sz w:val="16"/>
          <w:szCs w:val="16"/>
        </w:rPr>
        <w:t xml:space="preserve"> УФК по Ленинградской области (Администрация Большеврудского сельского поселения, 04453000640)</w:t>
      </w:r>
    </w:p>
    <w:p w:rsidR="00AD61F2" w:rsidRPr="00893456" w:rsidRDefault="00AD61F2" w:rsidP="00AD61F2">
      <w:pPr>
        <w:ind w:left="-426"/>
        <w:jc w:val="both"/>
        <w:rPr>
          <w:sz w:val="16"/>
          <w:szCs w:val="16"/>
        </w:rPr>
      </w:pPr>
      <w:r w:rsidRPr="00893456">
        <w:rPr>
          <w:sz w:val="16"/>
          <w:szCs w:val="16"/>
        </w:rPr>
        <w:t xml:space="preserve">ИНН 4717008427      КПП: 470501001   ОКТМО 41606412     </w:t>
      </w:r>
    </w:p>
    <w:p w:rsidR="00AD61F2" w:rsidRPr="00893456" w:rsidRDefault="00AD61F2" w:rsidP="00AD61F2">
      <w:pPr>
        <w:ind w:left="-426"/>
        <w:jc w:val="both"/>
        <w:rPr>
          <w:sz w:val="16"/>
          <w:szCs w:val="16"/>
        </w:rPr>
      </w:pPr>
      <w:r w:rsidRPr="00893456">
        <w:rPr>
          <w:sz w:val="16"/>
          <w:szCs w:val="16"/>
        </w:rPr>
        <w:t>Счет получателя: 03100643000000014500</w:t>
      </w:r>
    </w:p>
    <w:p w:rsidR="00AD61F2" w:rsidRPr="00893456" w:rsidRDefault="00AD61F2" w:rsidP="00AD61F2">
      <w:pPr>
        <w:ind w:left="-426"/>
        <w:jc w:val="both"/>
        <w:rPr>
          <w:sz w:val="16"/>
          <w:szCs w:val="16"/>
        </w:rPr>
      </w:pPr>
      <w:r w:rsidRPr="00893456">
        <w:rPr>
          <w:b/>
          <w:sz w:val="16"/>
          <w:szCs w:val="16"/>
        </w:rPr>
        <w:t xml:space="preserve">Банк получателя: </w:t>
      </w:r>
      <w:proofErr w:type="gramStart"/>
      <w:r w:rsidRPr="00893456">
        <w:rPr>
          <w:sz w:val="16"/>
          <w:szCs w:val="16"/>
        </w:rPr>
        <w:t>СЕВЕРО _ЗАПАДНОЕ</w:t>
      </w:r>
      <w:proofErr w:type="gramEnd"/>
      <w:r w:rsidRPr="00893456">
        <w:rPr>
          <w:sz w:val="16"/>
          <w:szCs w:val="16"/>
        </w:rPr>
        <w:t xml:space="preserve"> ГУ БАНКА РОССИИ//УФК по Ленинградской области, г. Санкт-Петербург, БИК 044030098</w:t>
      </w:r>
    </w:p>
    <w:p w:rsidR="00AD61F2" w:rsidRPr="00893456" w:rsidRDefault="00AD61F2" w:rsidP="00AD61F2">
      <w:pPr>
        <w:ind w:left="-426"/>
        <w:jc w:val="both"/>
        <w:rPr>
          <w:sz w:val="16"/>
          <w:szCs w:val="16"/>
        </w:rPr>
      </w:pPr>
      <w:r w:rsidRPr="00893456">
        <w:rPr>
          <w:sz w:val="16"/>
          <w:szCs w:val="16"/>
        </w:rPr>
        <w:t xml:space="preserve"> Единый казначейский счет  40102810745370000098</w:t>
      </w:r>
    </w:p>
    <w:p w:rsidR="00AD61F2" w:rsidRPr="00893456" w:rsidRDefault="00AD61F2" w:rsidP="00AD61F2">
      <w:pPr>
        <w:ind w:left="-426"/>
        <w:rPr>
          <w:sz w:val="16"/>
          <w:szCs w:val="16"/>
        </w:rPr>
      </w:pPr>
      <w:r w:rsidRPr="00893456">
        <w:rPr>
          <w:sz w:val="16"/>
          <w:szCs w:val="16"/>
        </w:rPr>
        <w:t>КБК доходов местного бюджета 005 1 14 06 02 5 10 0 000 430</w:t>
      </w:r>
    </w:p>
    <w:p w:rsidR="00AD61F2" w:rsidRPr="00893456" w:rsidRDefault="00AD61F2" w:rsidP="00AD61F2">
      <w:pPr>
        <w:pStyle w:val="aa"/>
        <w:spacing w:before="0" w:beforeAutospacing="0" w:after="0"/>
        <w:ind w:left="-709"/>
        <w:jc w:val="both"/>
        <w:rPr>
          <w:sz w:val="16"/>
          <w:szCs w:val="16"/>
        </w:rPr>
      </w:pPr>
      <w:r w:rsidRPr="00893456">
        <w:rPr>
          <w:bCs/>
          <w:sz w:val="16"/>
          <w:szCs w:val="16"/>
        </w:rPr>
        <w:t>В</w:t>
      </w:r>
      <w:r w:rsidRPr="00893456">
        <w:rPr>
          <w:sz w:val="16"/>
          <w:szCs w:val="16"/>
        </w:rPr>
        <w:t xml:space="preserve"> платежном поручении в графе «назначение платежа» указывается № и дата договора купли-продажи.</w:t>
      </w:r>
    </w:p>
    <w:p w:rsidR="00AD61F2" w:rsidRPr="00893456" w:rsidRDefault="00AD61F2" w:rsidP="00AD61F2">
      <w:pPr>
        <w:pStyle w:val="western"/>
        <w:spacing w:after="0"/>
        <w:ind w:left="-709"/>
        <w:jc w:val="both"/>
        <w:rPr>
          <w:sz w:val="16"/>
          <w:szCs w:val="16"/>
          <w:shd w:val="clear" w:color="auto" w:fill="FFFFFF"/>
        </w:rPr>
      </w:pPr>
      <w:r w:rsidRPr="00893456">
        <w:rPr>
          <w:b/>
          <w:bCs/>
          <w:sz w:val="16"/>
          <w:szCs w:val="16"/>
        </w:rPr>
        <w:t>Порядок ознакомления покупателей с иной информацией, условиями договора купли-продажи</w:t>
      </w:r>
      <w:r w:rsidRPr="00893456">
        <w:rPr>
          <w:sz w:val="16"/>
          <w:szCs w:val="16"/>
        </w:rPr>
        <w:t xml:space="preserve"> </w:t>
      </w:r>
      <w:r w:rsidRPr="00893456">
        <w:rPr>
          <w:b/>
          <w:bCs/>
          <w:sz w:val="16"/>
          <w:szCs w:val="16"/>
        </w:rPr>
        <w:t>муниципального имущества</w:t>
      </w:r>
      <w:r w:rsidRPr="00893456">
        <w:rPr>
          <w:sz w:val="16"/>
          <w:szCs w:val="16"/>
        </w:rPr>
        <w:t xml:space="preserve">: по рабочим дням по адресу: Ленинградская область, Волосовский район, д. Большая Вруда, д. 51 тел.: 8 81373 55303 с 10-00 до 12-00 и с 12-00 до 16-00, </w:t>
      </w:r>
      <w:r w:rsidRPr="00893456">
        <w:rPr>
          <w:sz w:val="16"/>
          <w:szCs w:val="16"/>
          <w:shd w:val="clear" w:color="auto" w:fill="FFFFFF"/>
        </w:rPr>
        <w:t>на официальном сайте.</w:t>
      </w:r>
      <w:r w:rsidRPr="00893456">
        <w:rPr>
          <w:sz w:val="16"/>
          <w:szCs w:val="16"/>
        </w:rPr>
        <w:t xml:space="preserve"> Российской Федерации в сети Интернет - </w:t>
      </w:r>
      <w:hyperlink r:id="rId10" w:history="1">
        <w:r w:rsidRPr="00893456">
          <w:rPr>
            <w:rStyle w:val="a9"/>
            <w:sz w:val="16"/>
            <w:szCs w:val="16"/>
            <w:lang w:val="en-US"/>
          </w:rPr>
          <w:t>www</w:t>
        </w:r>
        <w:r w:rsidRPr="00893456">
          <w:rPr>
            <w:rStyle w:val="a9"/>
            <w:sz w:val="16"/>
            <w:szCs w:val="16"/>
          </w:rPr>
          <w:t>.</w:t>
        </w:r>
        <w:proofErr w:type="spellStart"/>
        <w:r w:rsidRPr="00893456">
          <w:rPr>
            <w:rStyle w:val="a9"/>
            <w:sz w:val="16"/>
            <w:szCs w:val="16"/>
            <w:lang w:val="en-US"/>
          </w:rPr>
          <w:t>torgi</w:t>
        </w:r>
        <w:proofErr w:type="spellEnd"/>
        <w:r w:rsidRPr="00893456">
          <w:rPr>
            <w:rStyle w:val="a9"/>
            <w:sz w:val="16"/>
            <w:szCs w:val="16"/>
          </w:rPr>
          <w:t>.</w:t>
        </w:r>
        <w:proofErr w:type="spellStart"/>
        <w:r w:rsidRPr="00893456">
          <w:rPr>
            <w:rStyle w:val="a9"/>
            <w:sz w:val="16"/>
            <w:szCs w:val="16"/>
            <w:lang w:val="en-US"/>
          </w:rPr>
          <w:t>gov</w:t>
        </w:r>
        <w:proofErr w:type="spellEnd"/>
        <w:r w:rsidRPr="00893456">
          <w:rPr>
            <w:rStyle w:val="a9"/>
            <w:sz w:val="16"/>
            <w:szCs w:val="16"/>
          </w:rPr>
          <w:t>.</w:t>
        </w:r>
        <w:r w:rsidRPr="00893456">
          <w:rPr>
            <w:rStyle w:val="a9"/>
            <w:sz w:val="16"/>
            <w:szCs w:val="16"/>
            <w:lang w:val="en-US"/>
          </w:rPr>
          <w:t>ru</w:t>
        </w:r>
      </w:hyperlink>
      <w:r w:rsidRPr="00893456">
        <w:rPr>
          <w:rStyle w:val="a9"/>
          <w:sz w:val="16"/>
          <w:szCs w:val="16"/>
        </w:rPr>
        <w:t>.</w:t>
      </w:r>
    </w:p>
    <w:p w:rsidR="00AD61F2" w:rsidRPr="00893456" w:rsidRDefault="00AD61F2" w:rsidP="00AD61F2">
      <w:pPr>
        <w:pStyle w:val="western"/>
        <w:spacing w:after="0"/>
        <w:ind w:left="-709"/>
        <w:jc w:val="both"/>
        <w:rPr>
          <w:sz w:val="16"/>
          <w:szCs w:val="16"/>
        </w:rPr>
      </w:pPr>
      <w:proofErr w:type="gramStart"/>
      <w:r w:rsidRPr="00893456">
        <w:rPr>
          <w:b/>
          <w:sz w:val="16"/>
          <w:szCs w:val="16"/>
          <w:shd w:val="clear" w:color="auto" w:fill="FFFFFF"/>
        </w:rPr>
        <w:t>Договор купли-продажи земельного участка заключается</w:t>
      </w:r>
      <w:r w:rsidRPr="00893456">
        <w:rPr>
          <w:sz w:val="16"/>
          <w:szCs w:val="16"/>
          <w:shd w:val="clear" w:color="auto" w:fill="FFFFFF"/>
        </w:rPr>
        <w:t xml:space="preserve">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sidRPr="00893456">
        <w:rPr>
          <w:sz w:val="16"/>
          <w:szCs w:val="16"/>
        </w:rPr>
        <w:t xml:space="preserve"> </w:t>
      </w:r>
      <w:r w:rsidRPr="00893456">
        <w:rPr>
          <w:b/>
          <w:sz w:val="16"/>
          <w:szCs w:val="16"/>
        </w:rPr>
        <w:t>не</w:t>
      </w:r>
      <w:r w:rsidRPr="00893456">
        <w:rPr>
          <w:b/>
          <w:sz w:val="16"/>
          <w:szCs w:val="16"/>
          <w:shd w:val="clear" w:color="auto" w:fill="FFFFFF"/>
        </w:rPr>
        <w:t xml:space="preserve"> ранее чем через десять дней со дня</w:t>
      </w:r>
      <w:r w:rsidRPr="00893456">
        <w:rPr>
          <w:sz w:val="16"/>
          <w:szCs w:val="16"/>
          <w:shd w:val="clear" w:color="auto" w:fill="FFFFFF"/>
        </w:rPr>
        <w:t xml:space="preserve"> размещения информации о результатах аукциона на официальном сайте.</w:t>
      </w:r>
      <w:proofErr w:type="gramEnd"/>
      <w:r w:rsidRPr="00893456">
        <w:rPr>
          <w:sz w:val="16"/>
          <w:szCs w:val="16"/>
        </w:rPr>
        <w:t xml:space="preserve"> Российской Федерации в сети Интернет - </w:t>
      </w:r>
      <w:hyperlink r:id="rId11" w:history="1">
        <w:r w:rsidRPr="00893456">
          <w:rPr>
            <w:rStyle w:val="a9"/>
            <w:sz w:val="16"/>
            <w:szCs w:val="16"/>
            <w:lang w:val="en-US"/>
          </w:rPr>
          <w:t>www</w:t>
        </w:r>
        <w:r w:rsidRPr="00893456">
          <w:rPr>
            <w:rStyle w:val="a9"/>
            <w:sz w:val="16"/>
            <w:szCs w:val="16"/>
          </w:rPr>
          <w:t>.</w:t>
        </w:r>
        <w:proofErr w:type="spellStart"/>
        <w:r w:rsidRPr="00893456">
          <w:rPr>
            <w:rStyle w:val="a9"/>
            <w:sz w:val="16"/>
            <w:szCs w:val="16"/>
            <w:lang w:val="en-US"/>
          </w:rPr>
          <w:t>torgi</w:t>
        </w:r>
        <w:proofErr w:type="spellEnd"/>
        <w:r w:rsidRPr="00893456">
          <w:rPr>
            <w:rStyle w:val="a9"/>
            <w:sz w:val="16"/>
            <w:szCs w:val="16"/>
          </w:rPr>
          <w:t>.</w:t>
        </w:r>
        <w:proofErr w:type="spellStart"/>
        <w:r w:rsidRPr="00893456">
          <w:rPr>
            <w:rStyle w:val="a9"/>
            <w:sz w:val="16"/>
            <w:szCs w:val="16"/>
            <w:lang w:val="en-US"/>
          </w:rPr>
          <w:t>gov</w:t>
        </w:r>
        <w:proofErr w:type="spellEnd"/>
        <w:r w:rsidRPr="00893456">
          <w:rPr>
            <w:rStyle w:val="a9"/>
            <w:sz w:val="16"/>
            <w:szCs w:val="16"/>
          </w:rPr>
          <w:t>.</w:t>
        </w:r>
        <w:r w:rsidRPr="00893456">
          <w:rPr>
            <w:rStyle w:val="a9"/>
            <w:sz w:val="16"/>
            <w:szCs w:val="16"/>
            <w:lang w:val="en-US"/>
          </w:rPr>
          <w:t>ru</w:t>
        </w:r>
      </w:hyperlink>
      <w:r w:rsidRPr="00893456">
        <w:rPr>
          <w:sz w:val="16"/>
          <w:szCs w:val="16"/>
        </w:rPr>
        <w:t>.</w:t>
      </w:r>
    </w:p>
    <w:p w:rsidR="00AD61F2" w:rsidRDefault="00AD61F2" w:rsidP="00AD61F2">
      <w:pPr>
        <w:pStyle w:val="western"/>
        <w:spacing w:after="0"/>
        <w:ind w:left="-709"/>
        <w:jc w:val="both"/>
        <w:rPr>
          <w:sz w:val="16"/>
          <w:szCs w:val="16"/>
        </w:rPr>
      </w:pPr>
    </w:p>
    <w:p w:rsidR="00AD61F2" w:rsidRDefault="00AD61F2" w:rsidP="00AD61F2">
      <w:pPr>
        <w:pStyle w:val="western"/>
        <w:spacing w:after="0"/>
        <w:ind w:left="-709"/>
        <w:jc w:val="both"/>
        <w:rPr>
          <w:sz w:val="16"/>
          <w:szCs w:val="16"/>
        </w:rPr>
      </w:pPr>
    </w:p>
    <w:p w:rsidR="00AD61F2" w:rsidRPr="00893456" w:rsidRDefault="00AD61F2" w:rsidP="00AD61F2">
      <w:pPr>
        <w:pStyle w:val="western"/>
        <w:spacing w:after="0"/>
        <w:ind w:left="-709"/>
        <w:jc w:val="both"/>
        <w:rPr>
          <w:sz w:val="16"/>
          <w:szCs w:val="16"/>
        </w:rPr>
      </w:pPr>
    </w:p>
    <w:p w:rsidR="00AD61F2" w:rsidRPr="00E77A52" w:rsidRDefault="00AD61F2" w:rsidP="00AD61F2">
      <w:pPr>
        <w:pStyle w:val="western"/>
        <w:spacing w:before="0" w:beforeAutospacing="0" w:after="0"/>
        <w:ind w:left="-709"/>
        <w:jc w:val="center"/>
        <w:rPr>
          <w:sz w:val="16"/>
          <w:szCs w:val="16"/>
        </w:rPr>
      </w:pPr>
      <w:r w:rsidRPr="00E77A52">
        <w:rPr>
          <w:b/>
          <w:bCs/>
          <w:sz w:val="16"/>
          <w:szCs w:val="16"/>
        </w:rPr>
        <w:t>Извещение о продаже земельного участка</w:t>
      </w:r>
    </w:p>
    <w:p w:rsidR="00AD61F2" w:rsidRPr="00E77A52" w:rsidRDefault="00AD61F2" w:rsidP="00AD61F2">
      <w:pPr>
        <w:pStyle w:val="western"/>
        <w:spacing w:after="0"/>
        <w:ind w:left="-709"/>
        <w:jc w:val="both"/>
        <w:rPr>
          <w:sz w:val="16"/>
          <w:szCs w:val="16"/>
        </w:rPr>
      </w:pPr>
      <w:r w:rsidRPr="00E77A52">
        <w:rPr>
          <w:sz w:val="16"/>
          <w:szCs w:val="16"/>
        </w:rPr>
        <w:t>Администрация МО Большеврудское сельское поселение Волосовского муниципального района Ленинградской области извещает о проведен</w:t>
      </w:r>
      <w:proofErr w:type="gramStart"/>
      <w:r w:rsidRPr="00E77A52">
        <w:rPr>
          <w:sz w:val="16"/>
          <w:szCs w:val="16"/>
        </w:rPr>
        <w:t>ии ау</w:t>
      </w:r>
      <w:proofErr w:type="gramEnd"/>
      <w:r w:rsidRPr="00E77A52">
        <w:rPr>
          <w:sz w:val="16"/>
          <w:szCs w:val="16"/>
        </w:rPr>
        <w:t>кциона по продаже земельного участка, находящегося в собственности муниципального образования Большеврудское сельское поселение Волосовского муниципального района Ленинградской области.</w:t>
      </w:r>
    </w:p>
    <w:p w:rsidR="00AD61F2" w:rsidRPr="00E77A52" w:rsidRDefault="00AD61F2" w:rsidP="00AD61F2">
      <w:pPr>
        <w:pStyle w:val="western"/>
        <w:spacing w:after="0"/>
        <w:ind w:left="-709" w:right="-14"/>
        <w:jc w:val="both"/>
        <w:rPr>
          <w:b/>
          <w:sz w:val="16"/>
          <w:szCs w:val="16"/>
        </w:rPr>
      </w:pPr>
      <w:r w:rsidRPr="00E77A52">
        <w:rPr>
          <w:sz w:val="16"/>
          <w:szCs w:val="16"/>
        </w:rPr>
        <w:t xml:space="preserve">Начало приема заявок: </w:t>
      </w:r>
      <w:r w:rsidRPr="00E77A52">
        <w:rPr>
          <w:b/>
          <w:sz w:val="16"/>
          <w:szCs w:val="16"/>
        </w:rPr>
        <w:t>21.03.2025 года   09.00</w:t>
      </w:r>
    </w:p>
    <w:p w:rsidR="00AD61F2" w:rsidRPr="00E77A52" w:rsidRDefault="00AD61F2" w:rsidP="00AD61F2">
      <w:pPr>
        <w:pStyle w:val="western"/>
        <w:spacing w:after="0"/>
        <w:ind w:left="-709" w:right="-14"/>
        <w:jc w:val="both"/>
        <w:rPr>
          <w:b/>
          <w:sz w:val="16"/>
          <w:szCs w:val="16"/>
        </w:rPr>
      </w:pPr>
      <w:r w:rsidRPr="00E77A52">
        <w:rPr>
          <w:sz w:val="16"/>
          <w:szCs w:val="16"/>
        </w:rPr>
        <w:t xml:space="preserve">Окончание приема заявок: </w:t>
      </w:r>
      <w:r w:rsidRPr="00E77A52">
        <w:rPr>
          <w:b/>
          <w:sz w:val="16"/>
          <w:szCs w:val="16"/>
        </w:rPr>
        <w:t>21.04.2025</w:t>
      </w:r>
      <w:r w:rsidRPr="00E77A52">
        <w:rPr>
          <w:sz w:val="16"/>
          <w:szCs w:val="16"/>
        </w:rPr>
        <w:t xml:space="preserve"> года   </w:t>
      </w:r>
      <w:r w:rsidRPr="00E77A52">
        <w:rPr>
          <w:b/>
          <w:sz w:val="16"/>
          <w:szCs w:val="16"/>
        </w:rPr>
        <w:t>09.00</w:t>
      </w:r>
    </w:p>
    <w:p w:rsidR="00AD61F2" w:rsidRPr="00E77A52" w:rsidRDefault="00AD61F2" w:rsidP="00AD61F2">
      <w:pPr>
        <w:pStyle w:val="western"/>
        <w:spacing w:after="0"/>
        <w:ind w:left="-709"/>
        <w:jc w:val="both"/>
        <w:rPr>
          <w:sz w:val="16"/>
          <w:szCs w:val="16"/>
        </w:rPr>
      </w:pPr>
      <w:r w:rsidRPr="00E77A52">
        <w:rPr>
          <w:sz w:val="16"/>
          <w:szCs w:val="16"/>
        </w:rPr>
        <w:t>Дата рассмотрения заявок и документов претендентов:</w:t>
      </w:r>
      <w:r w:rsidRPr="00E77A52">
        <w:rPr>
          <w:b/>
          <w:bCs/>
          <w:sz w:val="16"/>
          <w:szCs w:val="16"/>
        </w:rPr>
        <w:t xml:space="preserve"> </w:t>
      </w:r>
      <w:r w:rsidRPr="00E77A52">
        <w:rPr>
          <w:b/>
          <w:sz w:val="16"/>
          <w:szCs w:val="16"/>
        </w:rPr>
        <w:t>21.04.2025 года.</w:t>
      </w:r>
    </w:p>
    <w:p w:rsidR="00AD61F2" w:rsidRPr="00E77A52" w:rsidRDefault="00AD61F2" w:rsidP="00AD61F2">
      <w:pPr>
        <w:pStyle w:val="western"/>
        <w:spacing w:after="0"/>
        <w:ind w:left="-709"/>
        <w:jc w:val="both"/>
        <w:rPr>
          <w:b/>
          <w:sz w:val="16"/>
          <w:szCs w:val="16"/>
        </w:rPr>
      </w:pPr>
      <w:r w:rsidRPr="00E77A52">
        <w:rPr>
          <w:sz w:val="16"/>
          <w:szCs w:val="16"/>
        </w:rPr>
        <w:t xml:space="preserve">Дата и время проведения аукциона: </w:t>
      </w:r>
      <w:r w:rsidRPr="00E77A52">
        <w:rPr>
          <w:b/>
          <w:sz w:val="16"/>
          <w:szCs w:val="16"/>
        </w:rPr>
        <w:t>22.04.2025 года 10.00</w:t>
      </w:r>
    </w:p>
    <w:p w:rsidR="00AD61F2" w:rsidRPr="00E77A52" w:rsidRDefault="00AD61F2" w:rsidP="00AD61F2">
      <w:pPr>
        <w:pStyle w:val="western"/>
        <w:spacing w:after="0"/>
        <w:ind w:left="-709"/>
        <w:jc w:val="both"/>
        <w:rPr>
          <w:sz w:val="16"/>
          <w:szCs w:val="16"/>
        </w:rPr>
      </w:pPr>
      <w:r w:rsidRPr="00E77A52">
        <w:rPr>
          <w:sz w:val="16"/>
          <w:szCs w:val="16"/>
        </w:rPr>
        <w:t>Место проведения аукциона: электронная торговая площадка «Фабрикант» по</w:t>
      </w:r>
      <w:r w:rsidRPr="00E77A52">
        <w:rPr>
          <w:b/>
          <w:sz w:val="16"/>
          <w:szCs w:val="16"/>
        </w:rPr>
        <w:t xml:space="preserve"> адресу: </w:t>
      </w:r>
      <w:hyperlink r:id="rId12" w:history="1">
        <w:r w:rsidRPr="00E77A52">
          <w:rPr>
            <w:rStyle w:val="a9"/>
            <w:sz w:val="16"/>
            <w:szCs w:val="16"/>
            <w:lang w:val="en-US"/>
          </w:rPr>
          <w:t>https</w:t>
        </w:r>
        <w:r w:rsidRPr="00E77A52">
          <w:rPr>
            <w:rStyle w:val="a9"/>
            <w:sz w:val="16"/>
            <w:szCs w:val="16"/>
          </w:rPr>
          <w:t>://</w:t>
        </w:r>
        <w:r w:rsidRPr="00E77A52">
          <w:rPr>
            <w:rStyle w:val="a9"/>
            <w:sz w:val="16"/>
            <w:szCs w:val="16"/>
            <w:lang w:val="en-US"/>
          </w:rPr>
          <w:t>www</w:t>
        </w:r>
        <w:r w:rsidRPr="00E77A52">
          <w:rPr>
            <w:rStyle w:val="a9"/>
            <w:sz w:val="16"/>
            <w:szCs w:val="16"/>
          </w:rPr>
          <w:t>.</w:t>
        </w:r>
        <w:proofErr w:type="spellStart"/>
        <w:r w:rsidRPr="00E77A52">
          <w:rPr>
            <w:rStyle w:val="a9"/>
            <w:sz w:val="16"/>
            <w:szCs w:val="16"/>
            <w:lang w:val="en-US"/>
          </w:rPr>
          <w:t>fabrikant</w:t>
        </w:r>
        <w:proofErr w:type="spellEnd"/>
        <w:r w:rsidRPr="00E77A52">
          <w:rPr>
            <w:rStyle w:val="a9"/>
            <w:sz w:val="16"/>
            <w:szCs w:val="16"/>
          </w:rPr>
          <w:t>.</w:t>
        </w:r>
        <w:r w:rsidRPr="00E77A52">
          <w:rPr>
            <w:rStyle w:val="a9"/>
            <w:sz w:val="16"/>
            <w:szCs w:val="16"/>
            <w:lang w:val="en-US"/>
          </w:rPr>
          <w:t>ru</w:t>
        </w:r>
      </w:hyperlink>
    </w:p>
    <w:p w:rsidR="00AD61F2" w:rsidRPr="00E77A52" w:rsidRDefault="00AD61F2" w:rsidP="00AD61F2">
      <w:pPr>
        <w:pStyle w:val="western"/>
        <w:spacing w:after="0"/>
        <w:ind w:left="-709"/>
        <w:jc w:val="both"/>
        <w:rPr>
          <w:sz w:val="16"/>
          <w:szCs w:val="16"/>
        </w:rPr>
      </w:pPr>
      <w:r w:rsidRPr="00E77A52">
        <w:rPr>
          <w:b/>
          <w:bCs/>
          <w:sz w:val="16"/>
          <w:szCs w:val="16"/>
        </w:rPr>
        <w:t>Организатор аукциона,</w:t>
      </w:r>
      <w:r w:rsidRPr="00E77A52">
        <w:rPr>
          <w:sz w:val="16"/>
          <w:szCs w:val="16"/>
        </w:rPr>
        <w:t xml:space="preserve"> выполняющий функции продавца, – Администрация МО Большеврудское сельское поселение Волосовского муниципального района Ленинградской области (далее - Администрация).</w:t>
      </w:r>
    </w:p>
    <w:p w:rsidR="00AD61F2" w:rsidRPr="00E77A52" w:rsidRDefault="00AD61F2" w:rsidP="00AD61F2">
      <w:pPr>
        <w:pStyle w:val="western"/>
        <w:spacing w:after="0"/>
        <w:ind w:left="-709"/>
        <w:jc w:val="both"/>
        <w:rPr>
          <w:sz w:val="16"/>
          <w:szCs w:val="16"/>
        </w:rPr>
      </w:pPr>
      <w:r w:rsidRPr="00E77A52">
        <w:rPr>
          <w:sz w:val="16"/>
          <w:szCs w:val="16"/>
        </w:rPr>
        <w:t>Участниками аукциона в соответствии с п.10 ст. 39.11 Земельного кодекса РФ могут являться только граждане (физические лица).</w:t>
      </w:r>
    </w:p>
    <w:p w:rsidR="00AD61F2" w:rsidRPr="00E77A52" w:rsidRDefault="00AD61F2" w:rsidP="00AD61F2">
      <w:pPr>
        <w:pStyle w:val="western"/>
        <w:spacing w:after="0"/>
        <w:ind w:left="-709"/>
        <w:jc w:val="both"/>
        <w:rPr>
          <w:sz w:val="16"/>
          <w:szCs w:val="16"/>
        </w:rPr>
      </w:pPr>
      <w:r w:rsidRPr="00E77A52">
        <w:rPr>
          <w:sz w:val="16"/>
          <w:szCs w:val="16"/>
        </w:rPr>
        <w:t>Форма подачи предложений о цене: открытая форма подачи предложений о цене.</w:t>
      </w:r>
    </w:p>
    <w:p w:rsidR="00AD61F2" w:rsidRPr="00E77A52" w:rsidRDefault="00AD61F2" w:rsidP="00AD61F2">
      <w:pPr>
        <w:pStyle w:val="western"/>
        <w:spacing w:after="0"/>
        <w:ind w:left="-709"/>
        <w:jc w:val="both"/>
        <w:rPr>
          <w:sz w:val="16"/>
          <w:szCs w:val="16"/>
        </w:rPr>
      </w:pPr>
      <w:r w:rsidRPr="00E77A52">
        <w:rPr>
          <w:sz w:val="16"/>
          <w:szCs w:val="16"/>
        </w:rPr>
        <w:t>Предмет аукциона – продажа земельного участка, находящегося в собственности МО Большеврудское сельское поселение Волосовского муниципального района Ленинградской области.</w:t>
      </w:r>
    </w:p>
    <w:p w:rsidR="00AD61F2" w:rsidRPr="00E77A52" w:rsidRDefault="00AD61F2" w:rsidP="00AD61F2">
      <w:pPr>
        <w:ind w:left="-709" w:right="-1" w:firstLine="709"/>
        <w:jc w:val="both"/>
        <w:rPr>
          <w:b/>
          <w:sz w:val="16"/>
          <w:szCs w:val="16"/>
        </w:rPr>
      </w:pPr>
      <w:r w:rsidRPr="00E77A52">
        <w:rPr>
          <w:sz w:val="16"/>
          <w:szCs w:val="16"/>
        </w:rPr>
        <w:t xml:space="preserve">Аукцион проводится в соответствии </w:t>
      </w:r>
      <w:r w:rsidRPr="00E77A52">
        <w:rPr>
          <w:b/>
          <w:sz w:val="16"/>
          <w:szCs w:val="16"/>
        </w:rPr>
        <w:t xml:space="preserve">со ст. 39.11, 39.12 Земельного кодекса РФ, </w:t>
      </w:r>
      <w:r w:rsidRPr="00E77A52">
        <w:rPr>
          <w:sz w:val="16"/>
          <w:szCs w:val="16"/>
        </w:rPr>
        <w:t>постановлением администрации МО Большеврудское сельское поселение Волосовского муниципального района Ленинградской области от 19.03.2025г. №89«</w:t>
      </w:r>
      <w:r w:rsidRPr="00E77A52">
        <w:rPr>
          <w:b/>
          <w:sz w:val="16"/>
          <w:szCs w:val="16"/>
        </w:rPr>
        <w:t>О проведен</w:t>
      </w:r>
      <w:proofErr w:type="gramStart"/>
      <w:r w:rsidRPr="00E77A52">
        <w:rPr>
          <w:b/>
          <w:sz w:val="16"/>
          <w:szCs w:val="16"/>
        </w:rPr>
        <w:t>ии ау</w:t>
      </w:r>
      <w:proofErr w:type="gramEnd"/>
      <w:r w:rsidRPr="00E77A52">
        <w:rPr>
          <w:b/>
          <w:sz w:val="16"/>
          <w:szCs w:val="16"/>
        </w:rPr>
        <w:t>кциона по продаже земельного участка, расположенного по адресу: Ленинградская область, Волосовский район, д. Ямки</w:t>
      </w:r>
      <w:r w:rsidRPr="00E77A52">
        <w:rPr>
          <w:sz w:val="16"/>
          <w:szCs w:val="16"/>
        </w:rPr>
        <w:t>».</w:t>
      </w:r>
    </w:p>
    <w:p w:rsidR="00AD61F2" w:rsidRPr="00E77A52" w:rsidRDefault="00AD61F2" w:rsidP="00AD61F2">
      <w:pPr>
        <w:pStyle w:val="western"/>
        <w:spacing w:before="0" w:beforeAutospacing="0" w:after="0"/>
        <w:ind w:left="-709"/>
        <w:jc w:val="both"/>
        <w:rPr>
          <w:b/>
          <w:bCs/>
          <w:sz w:val="16"/>
          <w:szCs w:val="16"/>
        </w:rPr>
      </w:pPr>
      <w:r w:rsidRPr="00E77A52">
        <w:rPr>
          <w:b/>
          <w:bCs/>
          <w:sz w:val="16"/>
          <w:szCs w:val="16"/>
        </w:rPr>
        <w:t>Предмет аукциона:</w:t>
      </w:r>
      <w:r w:rsidRPr="00E77A52">
        <w:rPr>
          <w:sz w:val="16"/>
          <w:szCs w:val="16"/>
        </w:rPr>
        <w:t xml:space="preserve"> Земельный участок общей площадью </w:t>
      </w:r>
      <w:r w:rsidRPr="00E77A52">
        <w:rPr>
          <w:b/>
          <w:sz w:val="16"/>
          <w:szCs w:val="16"/>
        </w:rPr>
        <w:t>1210 кв.м.</w:t>
      </w:r>
      <w:r w:rsidRPr="00E77A52">
        <w:rPr>
          <w:sz w:val="16"/>
          <w:szCs w:val="16"/>
        </w:rPr>
        <w:t xml:space="preserve"> с кадастровым номером 47:22:0335004:15, расположенный по адресу: </w:t>
      </w:r>
      <w:r w:rsidRPr="00E77A52">
        <w:rPr>
          <w:b/>
          <w:bCs/>
          <w:sz w:val="16"/>
          <w:szCs w:val="16"/>
        </w:rPr>
        <w:t xml:space="preserve">Ленинградская область, Волосовский район, Большеврудское сельское поселение, д. Ямки. </w:t>
      </w:r>
    </w:p>
    <w:p w:rsidR="00AD61F2" w:rsidRPr="00E77A52" w:rsidRDefault="00AD61F2" w:rsidP="00AD61F2">
      <w:pPr>
        <w:pStyle w:val="western"/>
        <w:spacing w:before="0" w:beforeAutospacing="0" w:after="0" w:line="276" w:lineRule="auto"/>
        <w:ind w:left="-709"/>
        <w:jc w:val="both"/>
        <w:rPr>
          <w:sz w:val="16"/>
          <w:szCs w:val="16"/>
        </w:rPr>
      </w:pPr>
      <w:r w:rsidRPr="00E77A52">
        <w:rPr>
          <w:b/>
          <w:bCs/>
          <w:sz w:val="16"/>
          <w:szCs w:val="16"/>
        </w:rPr>
        <w:t>Категория земель</w:t>
      </w:r>
      <w:r w:rsidRPr="00E77A52">
        <w:rPr>
          <w:sz w:val="16"/>
          <w:szCs w:val="16"/>
        </w:rPr>
        <w:t>: земли населенных пунктов;</w:t>
      </w:r>
    </w:p>
    <w:p w:rsidR="00AD61F2" w:rsidRPr="00E77A52" w:rsidRDefault="00AD61F2" w:rsidP="00AD61F2">
      <w:pPr>
        <w:pStyle w:val="western"/>
        <w:spacing w:before="0" w:beforeAutospacing="0" w:after="0" w:line="276" w:lineRule="auto"/>
        <w:ind w:left="-709"/>
        <w:jc w:val="both"/>
        <w:rPr>
          <w:sz w:val="16"/>
          <w:szCs w:val="16"/>
        </w:rPr>
      </w:pPr>
      <w:r w:rsidRPr="00E77A52">
        <w:rPr>
          <w:b/>
          <w:bCs/>
          <w:sz w:val="16"/>
          <w:szCs w:val="16"/>
        </w:rPr>
        <w:t>Разрешенное использование</w:t>
      </w:r>
      <w:r w:rsidRPr="00E77A52">
        <w:rPr>
          <w:sz w:val="16"/>
          <w:szCs w:val="16"/>
        </w:rPr>
        <w:t>: для ведения личного подсобного хозяйства.</w:t>
      </w:r>
    </w:p>
    <w:p w:rsidR="00AD61F2" w:rsidRPr="00E77A52" w:rsidRDefault="00AD61F2" w:rsidP="00AD61F2">
      <w:pPr>
        <w:pStyle w:val="western"/>
        <w:spacing w:before="0" w:beforeAutospacing="0" w:after="0" w:line="276" w:lineRule="auto"/>
        <w:ind w:left="-709"/>
        <w:jc w:val="both"/>
        <w:rPr>
          <w:sz w:val="16"/>
          <w:szCs w:val="16"/>
        </w:rPr>
      </w:pPr>
      <w:r w:rsidRPr="00E77A52">
        <w:rPr>
          <w:b/>
          <w:bCs/>
          <w:sz w:val="16"/>
          <w:szCs w:val="16"/>
        </w:rPr>
        <w:t>Ограничения (обременения)</w:t>
      </w:r>
      <w:r w:rsidRPr="00E77A52">
        <w:rPr>
          <w:sz w:val="16"/>
          <w:szCs w:val="16"/>
        </w:rPr>
        <w:t xml:space="preserve">: охранная зона </w:t>
      </w:r>
      <w:proofErr w:type="gramStart"/>
      <w:r w:rsidRPr="00E77A52">
        <w:rPr>
          <w:sz w:val="16"/>
          <w:szCs w:val="16"/>
        </w:rPr>
        <w:t>ВЛ</w:t>
      </w:r>
      <w:proofErr w:type="gramEnd"/>
      <w:r w:rsidRPr="00E77A52">
        <w:rPr>
          <w:sz w:val="16"/>
          <w:szCs w:val="16"/>
        </w:rPr>
        <w:t xml:space="preserve"> 330 кВ Балтийская ГРЭС - Ленинградская</w:t>
      </w:r>
    </w:p>
    <w:p w:rsidR="00AD61F2" w:rsidRPr="00E77A52" w:rsidRDefault="00AD61F2" w:rsidP="00AD61F2">
      <w:pPr>
        <w:pStyle w:val="western"/>
        <w:spacing w:after="0"/>
        <w:ind w:left="-709"/>
        <w:jc w:val="both"/>
        <w:rPr>
          <w:sz w:val="16"/>
          <w:szCs w:val="16"/>
        </w:rPr>
      </w:pPr>
      <w:r w:rsidRPr="00E77A52">
        <w:rPr>
          <w:b/>
          <w:bCs/>
          <w:sz w:val="16"/>
          <w:szCs w:val="16"/>
        </w:rPr>
        <w:t>Описание земельного участка</w:t>
      </w:r>
      <w:r w:rsidRPr="00E77A52">
        <w:rPr>
          <w:sz w:val="16"/>
          <w:szCs w:val="16"/>
        </w:rPr>
        <w:t xml:space="preserve"> - границы земельного участка установлены в соответствии с требованиями земельного законодательства.</w:t>
      </w:r>
    </w:p>
    <w:p w:rsidR="00AD61F2" w:rsidRPr="00E77A52" w:rsidRDefault="00AD61F2" w:rsidP="00AD61F2">
      <w:pPr>
        <w:pStyle w:val="ac"/>
        <w:ind w:left="-709"/>
        <w:jc w:val="both"/>
        <w:rPr>
          <w:rFonts w:ascii="Times New Roman" w:hAnsi="Times New Roman" w:cs="Times New Roman"/>
          <w:sz w:val="16"/>
          <w:szCs w:val="16"/>
        </w:rPr>
      </w:pPr>
      <w:proofErr w:type="gramStart"/>
      <w:r w:rsidRPr="00E77A52">
        <w:rPr>
          <w:rFonts w:ascii="Times New Roman" w:eastAsia="Segoe UI" w:hAnsi="Times New Roman" w:cs="Times New Roman"/>
          <w:bCs/>
          <w:sz w:val="16"/>
          <w:szCs w:val="16"/>
          <w:lang w:bidi="ru-RU"/>
        </w:rPr>
        <w:t>Согласно Правил</w:t>
      </w:r>
      <w:proofErr w:type="gramEnd"/>
      <w:r w:rsidRPr="00E77A52">
        <w:rPr>
          <w:rFonts w:ascii="Times New Roman" w:eastAsia="Segoe UI" w:hAnsi="Times New Roman" w:cs="Times New Roman"/>
          <w:bCs/>
          <w:sz w:val="16"/>
          <w:szCs w:val="16"/>
          <w:lang w:bidi="ru-RU"/>
        </w:rPr>
        <w:t xml:space="preserve"> землепользования и застройки на территории муниципального образования Большеврудское сельское поселение Волосовского муниципального района Ленинградской области, утвержденным решением Совета депутатов №163 от 20.12.2012г., изменениям, утвержденным решением Совета депутатов №219 от 24.06.2014г</w:t>
      </w:r>
      <w:r w:rsidRPr="00E77A52">
        <w:rPr>
          <w:rFonts w:ascii="Times New Roman" w:hAnsi="Times New Roman" w:cs="Times New Roman"/>
          <w:sz w:val="16"/>
          <w:szCs w:val="16"/>
        </w:rPr>
        <w:t>, земельный участок относится к зоне Ж-1 (Зона застройки индивидуальными отдельно стоящими жилыми домами с приусадебными участками).</w:t>
      </w:r>
    </w:p>
    <w:p w:rsidR="00AD61F2" w:rsidRPr="00E77A52" w:rsidRDefault="00AD61F2" w:rsidP="00AD61F2">
      <w:pPr>
        <w:pStyle w:val="western"/>
        <w:spacing w:after="0"/>
        <w:ind w:left="-709"/>
        <w:jc w:val="both"/>
        <w:rPr>
          <w:sz w:val="16"/>
          <w:szCs w:val="16"/>
        </w:rPr>
      </w:pPr>
      <w:r w:rsidRPr="00E77A52">
        <w:rPr>
          <w:b/>
          <w:bCs/>
          <w:sz w:val="16"/>
          <w:szCs w:val="16"/>
        </w:rPr>
        <w:t xml:space="preserve">Начальная цена продажи имущества </w:t>
      </w:r>
      <w:r w:rsidRPr="00E77A52">
        <w:rPr>
          <w:sz w:val="16"/>
          <w:szCs w:val="16"/>
        </w:rPr>
        <w:t xml:space="preserve">– 270 000 (Двести семьдесят тысяч) рублей 00 копеек (далее – начальная цена) определена равной кадастровой стоимости земельного участка в соответствие с п.17 ст.39.11 </w:t>
      </w:r>
      <w:hyperlink r:id="rId13" w:history="1">
        <w:r w:rsidRPr="00E77A52">
          <w:rPr>
            <w:rStyle w:val="a9"/>
            <w:bCs/>
            <w:color w:val="auto"/>
            <w:sz w:val="16"/>
            <w:szCs w:val="16"/>
            <w:shd w:val="clear" w:color="auto" w:fill="FFFFFF"/>
          </w:rPr>
          <w:t xml:space="preserve">Земельного кодекса Российской Федерации" от 25.10.2001 N 136-ФЗ (ред. от 14.02.2024) (с </w:t>
        </w:r>
        <w:proofErr w:type="spellStart"/>
        <w:r w:rsidRPr="00E77A52">
          <w:rPr>
            <w:rStyle w:val="a9"/>
            <w:bCs/>
            <w:color w:val="auto"/>
            <w:sz w:val="16"/>
            <w:szCs w:val="16"/>
            <w:shd w:val="clear" w:color="auto" w:fill="FFFFFF"/>
          </w:rPr>
          <w:t>изм</w:t>
        </w:r>
        <w:proofErr w:type="spellEnd"/>
        <w:r w:rsidRPr="00E77A52">
          <w:rPr>
            <w:rStyle w:val="a9"/>
            <w:bCs/>
            <w:color w:val="auto"/>
            <w:sz w:val="16"/>
            <w:szCs w:val="16"/>
            <w:shd w:val="clear" w:color="auto" w:fill="FFFFFF"/>
          </w:rPr>
          <w:t>. и доп., вступ. в силу с 01.04.2024)</w:t>
        </w:r>
      </w:hyperlink>
      <w:r w:rsidRPr="00E77A52">
        <w:rPr>
          <w:sz w:val="16"/>
          <w:szCs w:val="16"/>
        </w:rPr>
        <w:t>.</w:t>
      </w:r>
    </w:p>
    <w:p w:rsidR="00AD61F2" w:rsidRPr="00E77A52" w:rsidRDefault="00AD61F2" w:rsidP="00AD61F2">
      <w:pPr>
        <w:pStyle w:val="western"/>
        <w:spacing w:after="0"/>
        <w:ind w:left="-709"/>
        <w:jc w:val="both"/>
        <w:rPr>
          <w:sz w:val="16"/>
          <w:szCs w:val="16"/>
        </w:rPr>
      </w:pPr>
      <w:r w:rsidRPr="00E77A52">
        <w:rPr>
          <w:b/>
          <w:bCs/>
          <w:sz w:val="16"/>
          <w:szCs w:val="16"/>
        </w:rPr>
        <w:t>Величина повышения начальной цены («шаг аукциона»)</w:t>
      </w:r>
      <w:r w:rsidRPr="00E77A52">
        <w:rPr>
          <w:sz w:val="16"/>
          <w:szCs w:val="16"/>
        </w:rPr>
        <w:t xml:space="preserve"> – 8000 (Восемь тысяч) рублей 00 копеек </w:t>
      </w:r>
    </w:p>
    <w:p w:rsidR="00AD61F2" w:rsidRPr="00E77A52" w:rsidRDefault="00AD61F2" w:rsidP="00AD61F2">
      <w:pPr>
        <w:pStyle w:val="western"/>
        <w:spacing w:after="0"/>
        <w:ind w:left="-709"/>
        <w:jc w:val="both"/>
        <w:rPr>
          <w:b/>
          <w:bCs/>
          <w:sz w:val="16"/>
          <w:szCs w:val="16"/>
        </w:rPr>
      </w:pPr>
      <w:r w:rsidRPr="00E77A52">
        <w:rPr>
          <w:b/>
          <w:bCs/>
          <w:sz w:val="16"/>
          <w:szCs w:val="16"/>
        </w:rPr>
        <w:t xml:space="preserve">Размер задатка – </w:t>
      </w:r>
      <w:r w:rsidRPr="00E77A52">
        <w:rPr>
          <w:b/>
          <w:sz w:val="16"/>
          <w:szCs w:val="16"/>
        </w:rPr>
        <w:t>54 000 (Пятьдесят четыре тысячи) рублей 00 копеек</w:t>
      </w:r>
      <w:r w:rsidRPr="00E77A52">
        <w:rPr>
          <w:b/>
          <w:bCs/>
          <w:sz w:val="16"/>
          <w:szCs w:val="16"/>
        </w:rPr>
        <w:t xml:space="preserve"> </w:t>
      </w:r>
    </w:p>
    <w:p w:rsidR="00AD61F2" w:rsidRPr="00E77A52" w:rsidRDefault="00AD61F2" w:rsidP="00AD61F2">
      <w:pPr>
        <w:pStyle w:val="western"/>
        <w:spacing w:after="0"/>
        <w:ind w:left="-709"/>
        <w:jc w:val="both"/>
        <w:rPr>
          <w:sz w:val="16"/>
          <w:szCs w:val="16"/>
        </w:rPr>
      </w:pPr>
      <w:r w:rsidRPr="00E77A52">
        <w:rPr>
          <w:b/>
          <w:bCs/>
          <w:sz w:val="16"/>
          <w:szCs w:val="16"/>
        </w:rPr>
        <w:t>Технические условия подключения (технологического присоединения) объекта строительства:</w:t>
      </w:r>
    </w:p>
    <w:p w:rsidR="00AD61F2" w:rsidRPr="00E77A52" w:rsidRDefault="00AD61F2" w:rsidP="00AD61F2">
      <w:pPr>
        <w:widowControl w:val="0"/>
        <w:tabs>
          <w:tab w:val="left" w:pos="3210"/>
        </w:tabs>
        <w:ind w:left="-709"/>
        <w:jc w:val="both"/>
        <w:rPr>
          <w:sz w:val="16"/>
          <w:szCs w:val="16"/>
        </w:rPr>
      </w:pPr>
      <w:r w:rsidRPr="00E77A52">
        <w:rPr>
          <w:sz w:val="16"/>
          <w:szCs w:val="16"/>
        </w:rPr>
        <w:t>Населенный пункт не газифицирован.</w:t>
      </w:r>
    </w:p>
    <w:p w:rsidR="00AD61F2" w:rsidRPr="00E77A52" w:rsidRDefault="00AD61F2" w:rsidP="00AD61F2">
      <w:pPr>
        <w:widowControl w:val="0"/>
        <w:tabs>
          <w:tab w:val="left" w:pos="3210"/>
        </w:tabs>
        <w:ind w:left="-709"/>
        <w:jc w:val="both"/>
        <w:rPr>
          <w:sz w:val="16"/>
          <w:szCs w:val="16"/>
        </w:rPr>
      </w:pPr>
      <w:r w:rsidRPr="00E77A52">
        <w:rPr>
          <w:sz w:val="16"/>
          <w:szCs w:val="16"/>
        </w:rPr>
        <w:t>Водоснабжение – централизованное водоснабжение в населенном пункте отсутствует.</w:t>
      </w:r>
    </w:p>
    <w:p w:rsidR="00AD61F2" w:rsidRPr="00E77A52" w:rsidRDefault="00AD61F2" w:rsidP="00AD61F2">
      <w:pPr>
        <w:pStyle w:val="western"/>
        <w:spacing w:before="0" w:beforeAutospacing="0" w:after="0"/>
        <w:ind w:left="-709"/>
        <w:jc w:val="both"/>
        <w:rPr>
          <w:sz w:val="16"/>
          <w:szCs w:val="16"/>
        </w:rPr>
      </w:pPr>
      <w:r w:rsidRPr="00E77A52">
        <w:rPr>
          <w:iCs/>
          <w:sz w:val="16"/>
          <w:szCs w:val="16"/>
        </w:rPr>
        <w:t>В стоимость земельного участка не входит плата за подключение объекта капитального строительства к инженерным сетям.</w:t>
      </w:r>
    </w:p>
    <w:p w:rsidR="00AD61F2" w:rsidRPr="00E77A52" w:rsidRDefault="00AD61F2" w:rsidP="00AD61F2">
      <w:pPr>
        <w:pStyle w:val="western"/>
        <w:spacing w:before="0" w:beforeAutospacing="0" w:after="0"/>
        <w:ind w:left="-709"/>
        <w:jc w:val="both"/>
        <w:rPr>
          <w:sz w:val="16"/>
          <w:szCs w:val="16"/>
        </w:rPr>
      </w:pPr>
      <w:r w:rsidRPr="00E77A52">
        <w:rPr>
          <w:iCs/>
          <w:sz w:val="16"/>
          <w:szCs w:val="16"/>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p w:rsidR="00AD61F2" w:rsidRPr="00E77A52" w:rsidRDefault="00AD61F2" w:rsidP="00AD61F2">
      <w:pPr>
        <w:pStyle w:val="western"/>
        <w:spacing w:after="0"/>
        <w:ind w:left="-709"/>
        <w:jc w:val="both"/>
        <w:rPr>
          <w:sz w:val="16"/>
          <w:szCs w:val="16"/>
        </w:rPr>
      </w:pPr>
      <w:r w:rsidRPr="00E77A52">
        <w:rPr>
          <w:b/>
          <w:bCs/>
          <w:sz w:val="16"/>
          <w:szCs w:val="16"/>
        </w:rPr>
        <w:t xml:space="preserve">Осмотр земельного участка на местности: </w:t>
      </w:r>
      <w:r w:rsidRPr="00E77A52">
        <w:rPr>
          <w:sz w:val="16"/>
          <w:szCs w:val="16"/>
        </w:rPr>
        <w:t>проводится заявителем в период подачи заявок после согласования с сотрудником администрации Большеврудского сельского поселения по телефону 8 81373 55303.</w:t>
      </w:r>
    </w:p>
    <w:p w:rsidR="00AD61F2" w:rsidRPr="00E77A52" w:rsidRDefault="00AD61F2" w:rsidP="00AD61F2">
      <w:pPr>
        <w:pStyle w:val="ac"/>
        <w:spacing w:after="0" w:line="240" w:lineRule="auto"/>
        <w:ind w:left="-709"/>
        <w:jc w:val="both"/>
        <w:rPr>
          <w:rFonts w:ascii="Times New Roman" w:hAnsi="Times New Roman" w:cs="Times New Roman"/>
          <w:sz w:val="16"/>
          <w:szCs w:val="16"/>
        </w:rPr>
      </w:pPr>
      <w:r w:rsidRPr="00E77A52">
        <w:rPr>
          <w:rFonts w:ascii="Times New Roman" w:hAnsi="Times New Roman" w:cs="Times New Roman"/>
          <w:b/>
          <w:bCs/>
          <w:sz w:val="16"/>
          <w:szCs w:val="16"/>
        </w:rPr>
        <w:t xml:space="preserve">Срок и порядок внесения задатка: </w:t>
      </w:r>
      <w:r w:rsidRPr="00E77A52">
        <w:rPr>
          <w:rFonts w:ascii="Times New Roman" w:eastAsia="Calibri" w:hAnsi="Times New Roman" w:cs="Times New Roman"/>
          <w:sz w:val="16"/>
          <w:szCs w:val="16"/>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r w:rsidRPr="00E77A52">
        <w:rPr>
          <w:rFonts w:ascii="Times New Roman" w:hAnsi="Times New Roman" w:cs="Times New Roman"/>
          <w:sz w:val="16"/>
          <w:szCs w:val="16"/>
        </w:rPr>
        <w:t xml:space="preserve"> </w:t>
      </w:r>
    </w:p>
    <w:p w:rsidR="00AD61F2" w:rsidRPr="00E77A52" w:rsidRDefault="00AD61F2" w:rsidP="00AD61F2">
      <w:pPr>
        <w:pStyle w:val="ac"/>
        <w:spacing w:after="0" w:line="240" w:lineRule="auto"/>
        <w:ind w:left="-709"/>
        <w:jc w:val="both"/>
        <w:rPr>
          <w:rFonts w:ascii="Times New Roman" w:hAnsi="Times New Roman" w:cs="Times New Roman"/>
          <w:sz w:val="16"/>
          <w:szCs w:val="16"/>
        </w:rPr>
      </w:pPr>
      <w:r w:rsidRPr="00E77A52">
        <w:rPr>
          <w:rFonts w:ascii="Times New Roman" w:hAnsi="Times New Roman" w:cs="Times New Roman"/>
          <w:sz w:val="16"/>
          <w:szCs w:val="1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D61F2" w:rsidRPr="00E77A52" w:rsidRDefault="00AD61F2" w:rsidP="00AD61F2">
      <w:pPr>
        <w:pStyle w:val="ac"/>
        <w:spacing w:after="0" w:line="240" w:lineRule="auto"/>
        <w:ind w:left="-709"/>
        <w:jc w:val="both"/>
        <w:rPr>
          <w:rFonts w:ascii="Times New Roman" w:hAnsi="Times New Roman" w:cs="Times New Roman"/>
          <w:sz w:val="16"/>
          <w:szCs w:val="16"/>
        </w:rPr>
      </w:pPr>
      <w:r w:rsidRPr="00E77A52">
        <w:rPr>
          <w:rFonts w:ascii="Times New Roman" w:hAnsi="Times New Roman" w:cs="Times New Roman"/>
          <w:sz w:val="16"/>
          <w:szCs w:val="16"/>
        </w:rPr>
        <w:t xml:space="preserve">Задаток возвращается участникам аукциона, за исключением его победителя либо лица, признанного единственным участником аукциона. </w:t>
      </w:r>
    </w:p>
    <w:p w:rsidR="00AD61F2" w:rsidRPr="00E77A52" w:rsidRDefault="00AD61F2" w:rsidP="00AD61F2">
      <w:pPr>
        <w:pStyle w:val="ac"/>
        <w:spacing w:after="0" w:line="240" w:lineRule="auto"/>
        <w:ind w:left="-709"/>
        <w:jc w:val="both"/>
        <w:rPr>
          <w:rFonts w:ascii="Times New Roman" w:hAnsi="Times New Roman" w:cs="Times New Roman"/>
          <w:b/>
          <w:sz w:val="16"/>
          <w:szCs w:val="16"/>
        </w:rPr>
      </w:pPr>
      <w:r w:rsidRPr="00E77A52">
        <w:rPr>
          <w:rFonts w:ascii="Times New Roman" w:hAnsi="Times New Roman" w:cs="Times New Roman"/>
          <w:sz w:val="16"/>
          <w:szCs w:val="16"/>
        </w:rPr>
        <w:t>Задаток, перечисленный победителем аукциона, засчитывается в счет оплаты по договору купли-продажи.</w:t>
      </w:r>
    </w:p>
    <w:p w:rsidR="00AD61F2" w:rsidRPr="00E77A52" w:rsidRDefault="00AD61F2" w:rsidP="00AD61F2">
      <w:pPr>
        <w:pStyle w:val="TextBasTxt"/>
        <w:ind w:left="-709" w:firstLine="0"/>
        <w:rPr>
          <w:rFonts w:eastAsia="Times New Roman"/>
          <w:sz w:val="16"/>
          <w:szCs w:val="16"/>
          <w:lang w:eastAsia="en-US"/>
        </w:rPr>
      </w:pPr>
      <w:r w:rsidRPr="00E77A52">
        <w:rPr>
          <w:rFonts w:eastAsia="Times New Roman"/>
          <w:sz w:val="16"/>
          <w:szCs w:val="16"/>
          <w:lang w:eastAsia="en-US"/>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AD61F2" w:rsidRPr="00E77A52" w:rsidRDefault="00AD61F2" w:rsidP="00AD61F2">
      <w:pPr>
        <w:pStyle w:val="aa"/>
        <w:spacing w:after="0"/>
        <w:ind w:left="-709"/>
        <w:jc w:val="both"/>
        <w:rPr>
          <w:b/>
          <w:bCs/>
          <w:sz w:val="16"/>
          <w:szCs w:val="16"/>
        </w:rPr>
      </w:pPr>
      <w:r w:rsidRPr="00E77A52">
        <w:rPr>
          <w:b/>
          <w:bCs/>
          <w:sz w:val="16"/>
          <w:szCs w:val="16"/>
        </w:rPr>
        <w:lastRenderedPageBreak/>
        <w:t>Порядок приема заявок:</w:t>
      </w:r>
    </w:p>
    <w:p w:rsidR="00AD61F2" w:rsidRPr="00E77A52" w:rsidRDefault="00AD61F2" w:rsidP="00AD61F2">
      <w:pPr>
        <w:shd w:val="clear" w:color="auto" w:fill="FFFFFF"/>
        <w:spacing w:after="360" w:line="360" w:lineRule="atLeast"/>
        <w:ind w:left="-709"/>
        <w:jc w:val="both"/>
        <w:rPr>
          <w:sz w:val="16"/>
          <w:szCs w:val="16"/>
          <w:shd w:val="clear" w:color="auto" w:fill="FFFFFF"/>
        </w:rPr>
      </w:pPr>
      <w:r w:rsidRPr="00E77A52">
        <w:rPr>
          <w:sz w:val="16"/>
          <w:szCs w:val="16"/>
          <w:shd w:val="clear" w:color="auto" w:fill="FFFFFF"/>
        </w:rPr>
        <w:t xml:space="preserve">Заявка подается на электронную площадку, начиная </w:t>
      </w:r>
      <w:proofErr w:type="gramStart"/>
      <w:r w:rsidRPr="00E77A52">
        <w:rPr>
          <w:sz w:val="16"/>
          <w:szCs w:val="16"/>
          <w:shd w:val="clear" w:color="auto" w:fill="FFFFFF"/>
        </w:rPr>
        <w:t>с даты начала</w:t>
      </w:r>
      <w:proofErr w:type="gramEnd"/>
      <w:r w:rsidRPr="00E77A52">
        <w:rPr>
          <w:sz w:val="16"/>
          <w:szCs w:val="16"/>
          <w:shd w:val="clear" w:color="auto" w:fill="FFFFFF"/>
        </w:rPr>
        <w:t xml:space="preserve"> подачи заявок до времени и даты окончания подачи заявок, указанных в информационном сообщении.</w:t>
      </w:r>
    </w:p>
    <w:p w:rsidR="00AD61F2" w:rsidRPr="00E77A52" w:rsidRDefault="00AD61F2" w:rsidP="00AD61F2">
      <w:pPr>
        <w:shd w:val="clear" w:color="auto" w:fill="FFFFFF"/>
        <w:spacing w:line="360" w:lineRule="atLeast"/>
        <w:ind w:left="-709"/>
        <w:jc w:val="both"/>
        <w:rPr>
          <w:sz w:val="16"/>
          <w:szCs w:val="16"/>
        </w:rPr>
      </w:pPr>
      <w:r w:rsidRPr="00E77A52">
        <w:rPr>
          <w:sz w:val="16"/>
          <w:szCs w:val="16"/>
        </w:rPr>
        <w:t>Заявка подается путем заполнения ее электронной формы с приложением электронных образов необходимых документов:</w:t>
      </w:r>
    </w:p>
    <w:p w:rsidR="00AD61F2" w:rsidRPr="00E77A52" w:rsidRDefault="00AD61F2" w:rsidP="00AD61F2">
      <w:pPr>
        <w:shd w:val="clear" w:color="auto" w:fill="FFFFFF"/>
        <w:spacing w:line="276" w:lineRule="auto"/>
        <w:ind w:left="-709"/>
        <w:jc w:val="both"/>
        <w:rPr>
          <w:sz w:val="16"/>
          <w:szCs w:val="16"/>
          <w:shd w:val="clear" w:color="auto" w:fill="FFFFFF"/>
        </w:rPr>
      </w:pPr>
      <w:r w:rsidRPr="00E77A52">
        <w:rPr>
          <w:sz w:val="16"/>
          <w:szCs w:val="16"/>
          <w:shd w:val="clear" w:color="auto" w:fill="FFFFFF"/>
        </w:rPr>
        <w:t>-  копии документов, удостоверяющих личность заявителя (для граждан);</w:t>
      </w:r>
    </w:p>
    <w:p w:rsidR="00AD61F2" w:rsidRPr="00E77A52" w:rsidRDefault="00AD61F2" w:rsidP="00AD61F2">
      <w:pPr>
        <w:shd w:val="clear" w:color="auto" w:fill="FFFFFF"/>
        <w:spacing w:line="276" w:lineRule="auto"/>
        <w:ind w:left="-709"/>
        <w:jc w:val="both"/>
        <w:rPr>
          <w:sz w:val="16"/>
          <w:szCs w:val="16"/>
          <w:shd w:val="clear" w:color="auto" w:fill="FFFFFF"/>
        </w:rPr>
      </w:pPr>
      <w:r w:rsidRPr="00E77A52">
        <w:rPr>
          <w:sz w:val="16"/>
          <w:szCs w:val="16"/>
        </w:rPr>
        <w:t xml:space="preserve">- в случае подачи заявки представителем заявителя представляется надлежащим образом оформленная доверенность. </w:t>
      </w:r>
    </w:p>
    <w:p w:rsidR="00AD61F2" w:rsidRPr="00E77A52" w:rsidRDefault="00AD61F2" w:rsidP="00AD61F2">
      <w:pPr>
        <w:shd w:val="clear" w:color="auto" w:fill="FFFFFF"/>
        <w:spacing w:line="360" w:lineRule="atLeast"/>
        <w:ind w:left="-709"/>
        <w:jc w:val="both"/>
        <w:rPr>
          <w:sz w:val="16"/>
          <w:szCs w:val="16"/>
        </w:rPr>
      </w:pPr>
      <w:r w:rsidRPr="00E77A52">
        <w:rPr>
          <w:sz w:val="16"/>
          <w:szCs w:val="16"/>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w:t>
      </w:r>
    </w:p>
    <w:p w:rsidR="00AD61F2" w:rsidRPr="00E77A52" w:rsidRDefault="00AD61F2" w:rsidP="00AD61F2">
      <w:pPr>
        <w:pStyle w:val="western"/>
        <w:spacing w:after="0"/>
        <w:ind w:left="-709"/>
        <w:jc w:val="both"/>
        <w:rPr>
          <w:sz w:val="16"/>
          <w:szCs w:val="16"/>
        </w:rPr>
      </w:pPr>
      <w:r w:rsidRPr="00E77A52">
        <w:rPr>
          <w:sz w:val="16"/>
          <w:szCs w:val="16"/>
        </w:rPr>
        <w:t>Один заявитель имеет право подать только одну заявку на участие в аукционе.</w:t>
      </w:r>
    </w:p>
    <w:p w:rsidR="00AD61F2" w:rsidRPr="00E77A52" w:rsidRDefault="00AD61F2" w:rsidP="00AD61F2">
      <w:pPr>
        <w:shd w:val="clear" w:color="auto" w:fill="FFFFFF"/>
        <w:spacing w:line="360" w:lineRule="atLeast"/>
        <w:ind w:left="-709"/>
        <w:jc w:val="both"/>
        <w:rPr>
          <w:sz w:val="16"/>
          <w:szCs w:val="16"/>
        </w:rPr>
      </w:pPr>
      <w:r w:rsidRPr="00E77A52">
        <w:rPr>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D61F2" w:rsidRPr="00E77A52" w:rsidRDefault="00AD61F2" w:rsidP="00AD61F2">
      <w:pPr>
        <w:shd w:val="clear" w:color="auto" w:fill="FFFFFF"/>
        <w:spacing w:line="360" w:lineRule="atLeast"/>
        <w:ind w:left="-709"/>
        <w:jc w:val="both"/>
        <w:rPr>
          <w:sz w:val="16"/>
          <w:szCs w:val="16"/>
        </w:rPr>
      </w:pPr>
      <w:r w:rsidRPr="00E77A52">
        <w:rPr>
          <w:sz w:val="16"/>
          <w:szCs w:val="16"/>
        </w:rPr>
        <w:t>При приеме заявок от заявителей оператор электронной площадки регистрирует заявки и прилагаемые к ним документы в журнале приема заявок и обеспечивает конфиденциальность данных о заявителях и участниках, за исключением случая направления электронных документов продавцу.</w:t>
      </w:r>
    </w:p>
    <w:p w:rsidR="00AD61F2" w:rsidRPr="00E77A52" w:rsidRDefault="00AD61F2" w:rsidP="00AD61F2">
      <w:pPr>
        <w:shd w:val="clear" w:color="auto" w:fill="FFFFFF"/>
        <w:spacing w:line="360" w:lineRule="atLeast"/>
        <w:ind w:left="-709"/>
        <w:jc w:val="both"/>
        <w:rPr>
          <w:sz w:val="16"/>
          <w:szCs w:val="16"/>
        </w:rPr>
      </w:pPr>
      <w:r w:rsidRPr="00E77A52">
        <w:rPr>
          <w:sz w:val="16"/>
          <w:szCs w:val="16"/>
        </w:rPr>
        <w:t>В течение одного часа со времени поступления заявки оператор электронной площадки сообщает заявителю о ее поступлении путем направления уведомления.</w:t>
      </w:r>
    </w:p>
    <w:p w:rsidR="00AD61F2" w:rsidRPr="00E77A52" w:rsidRDefault="00AD61F2" w:rsidP="00AD61F2">
      <w:pPr>
        <w:shd w:val="clear" w:color="auto" w:fill="FFFFFF"/>
        <w:spacing w:line="360" w:lineRule="atLeast"/>
        <w:ind w:left="-709"/>
        <w:jc w:val="both"/>
        <w:rPr>
          <w:sz w:val="16"/>
          <w:szCs w:val="16"/>
        </w:rPr>
      </w:pPr>
      <w:r w:rsidRPr="00E77A52">
        <w:rPr>
          <w:sz w:val="16"/>
          <w:szCs w:val="16"/>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AD61F2" w:rsidRPr="00E77A52" w:rsidRDefault="00AD61F2" w:rsidP="00AD61F2">
      <w:pPr>
        <w:shd w:val="clear" w:color="auto" w:fill="FFFFFF"/>
        <w:spacing w:line="360" w:lineRule="atLeast"/>
        <w:ind w:left="-709"/>
        <w:jc w:val="both"/>
        <w:rPr>
          <w:sz w:val="16"/>
          <w:szCs w:val="16"/>
        </w:rPr>
      </w:pPr>
      <w:r w:rsidRPr="00E77A52">
        <w:rPr>
          <w:sz w:val="16"/>
          <w:szCs w:val="16"/>
        </w:rP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sidRPr="00E77A52">
        <w:rPr>
          <w:sz w:val="16"/>
          <w:szCs w:val="16"/>
        </w:rPr>
        <w:t>ии ау</w:t>
      </w:r>
      <w:proofErr w:type="gramEnd"/>
      <w:r w:rsidRPr="00E77A52">
        <w:rPr>
          <w:sz w:val="16"/>
          <w:szCs w:val="16"/>
        </w:rPr>
        <w:t>кциона, при этом первоначальная заявка должна быть отозвана.</w:t>
      </w:r>
    </w:p>
    <w:p w:rsidR="00AD61F2" w:rsidRPr="00E77A52" w:rsidRDefault="00AD61F2" w:rsidP="00AD61F2">
      <w:pPr>
        <w:shd w:val="clear" w:color="auto" w:fill="FFFFFF"/>
        <w:spacing w:after="360" w:line="360" w:lineRule="atLeast"/>
        <w:ind w:left="-709"/>
        <w:rPr>
          <w:sz w:val="16"/>
          <w:szCs w:val="16"/>
        </w:rPr>
      </w:pPr>
      <w:r w:rsidRPr="00E77A52">
        <w:rPr>
          <w:sz w:val="16"/>
          <w:szCs w:val="16"/>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AD61F2" w:rsidRPr="00E77A52" w:rsidRDefault="00AD61F2" w:rsidP="00AD61F2">
      <w:pPr>
        <w:pStyle w:val="western"/>
        <w:spacing w:after="0"/>
        <w:ind w:left="-709"/>
        <w:jc w:val="both"/>
        <w:rPr>
          <w:sz w:val="16"/>
          <w:szCs w:val="16"/>
        </w:rPr>
      </w:pPr>
      <w:r w:rsidRPr="00E77A52">
        <w:rPr>
          <w:sz w:val="16"/>
          <w:szCs w:val="16"/>
        </w:rPr>
        <w:t>В день определения участников аукциона, установленный в извещении о проведен</w:t>
      </w:r>
      <w:proofErr w:type="gramStart"/>
      <w:r w:rsidRPr="00E77A52">
        <w:rPr>
          <w:sz w:val="16"/>
          <w:szCs w:val="16"/>
        </w:rPr>
        <w:t>ии ау</w:t>
      </w:r>
      <w:proofErr w:type="gramEnd"/>
      <w:r w:rsidRPr="00E77A52">
        <w:rPr>
          <w:sz w:val="16"/>
          <w:szCs w:val="16"/>
        </w:rPr>
        <w:t xml:space="preserve">кциона, организатор аукциона рассматривает заявки и документы заявителей,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AD61F2" w:rsidRPr="00E77A52" w:rsidRDefault="00AD61F2" w:rsidP="00AD61F2">
      <w:pPr>
        <w:pStyle w:val="western"/>
        <w:spacing w:after="0"/>
        <w:ind w:left="-709"/>
        <w:jc w:val="both"/>
        <w:rPr>
          <w:sz w:val="16"/>
          <w:szCs w:val="16"/>
        </w:rPr>
      </w:pPr>
      <w:r w:rsidRPr="00E77A52">
        <w:rPr>
          <w:sz w:val="16"/>
          <w:szCs w:val="16"/>
        </w:rPr>
        <w:t>Заявитель не допускается к участию в аукционе по следующим основаниям:</w:t>
      </w:r>
    </w:p>
    <w:p w:rsidR="00AD61F2" w:rsidRPr="00E77A52" w:rsidRDefault="00AD61F2" w:rsidP="00AD61F2">
      <w:pPr>
        <w:pStyle w:val="western"/>
        <w:spacing w:after="0"/>
        <w:ind w:left="-709"/>
        <w:jc w:val="both"/>
        <w:rPr>
          <w:sz w:val="16"/>
          <w:szCs w:val="16"/>
        </w:rPr>
      </w:pPr>
      <w:r w:rsidRPr="00E77A52">
        <w:rPr>
          <w:sz w:val="16"/>
          <w:szCs w:val="16"/>
        </w:rPr>
        <w:t>1) непредставление необходимых для участия в аукционе документов или представление недостоверных сведений;</w:t>
      </w:r>
    </w:p>
    <w:p w:rsidR="00AD61F2" w:rsidRPr="00E77A52" w:rsidRDefault="00AD61F2" w:rsidP="00AD61F2">
      <w:pPr>
        <w:pStyle w:val="western"/>
        <w:spacing w:after="0"/>
        <w:ind w:left="-709"/>
        <w:jc w:val="both"/>
        <w:rPr>
          <w:sz w:val="16"/>
          <w:szCs w:val="16"/>
        </w:rPr>
      </w:pPr>
      <w:r w:rsidRPr="00E77A52">
        <w:rPr>
          <w:sz w:val="16"/>
          <w:szCs w:val="16"/>
        </w:rPr>
        <w:t xml:space="preserve">2) </w:t>
      </w:r>
      <w:proofErr w:type="spellStart"/>
      <w:r w:rsidRPr="00E77A52">
        <w:rPr>
          <w:sz w:val="16"/>
          <w:szCs w:val="16"/>
        </w:rPr>
        <w:t>непоступление</w:t>
      </w:r>
      <w:proofErr w:type="spellEnd"/>
      <w:r w:rsidRPr="00E77A52">
        <w:rPr>
          <w:sz w:val="16"/>
          <w:szCs w:val="16"/>
        </w:rPr>
        <w:t xml:space="preserve"> задатка на счет, указанный в извещении о проведен</w:t>
      </w:r>
      <w:proofErr w:type="gramStart"/>
      <w:r w:rsidRPr="00E77A52">
        <w:rPr>
          <w:sz w:val="16"/>
          <w:szCs w:val="16"/>
        </w:rPr>
        <w:t>ии ау</w:t>
      </w:r>
      <w:proofErr w:type="gramEnd"/>
      <w:r w:rsidRPr="00E77A52">
        <w:rPr>
          <w:sz w:val="16"/>
          <w:szCs w:val="16"/>
        </w:rPr>
        <w:t>кциона, до дня окончания приема документов для участия в аукционе;</w:t>
      </w:r>
    </w:p>
    <w:p w:rsidR="00AD61F2" w:rsidRPr="00E77A52" w:rsidRDefault="00AD61F2" w:rsidP="00AD61F2">
      <w:pPr>
        <w:pStyle w:val="western"/>
        <w:spacing w:after="0"/>
        <w:ind w:left="-709"/>
        <w:jc w:val="both"/>
        <w:rPr>
          <w:sz w:val="16"/>
          <w:szCs w:val="16"/>
        </w:rPr>
      </w:pPr>
      <w:r w:rsidRPr="00E77A52">
        <w:rPr>
          <w:sz w:val="16"/>
          <w:szCs w:val="16"/>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AD61F2" w:rsidRPr="00E77A52" w:rsidRDefault="00AD61F2" w:rsidP="00AD61F2">
      <w:pPr>
        <w:pStyle w:val="western"/>
        <w:spacing w:after="0"/>
        <w:ind w:left="-709"/>
        <w:jc w:val="both"/>
        <w:rPr>
          <w:sz w:val="16"/>
          <w:szCs w:val="16"/>
        </w:rPr>
      </w:pPr>
      <w:r w:rsidRPr="00E77A52">
        <w:rPr>
          <w:sz w:val="16"/>
          <w:szCs w:val="16"/>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дня </w:t>
      </w:r>
      <w:proofErr w:type="gramStart"/>
      <w:r w:rsidRPr="00E77A52">
        <w:rPr>
          <w:sz w:val="16"/>
          <w:szCs w:val="16"/>
        </w:rPr>
        <w:t>с даты оформления</w:t>
      </w:r>
      <w:proofErr w:type="gramEnd"/>
      <w:r w:rsidRPr="00E77A52">
        <w:rPr>
          <w:sz w:val="16"/>
          <w:szCs w:val="16"/>
        </w:rPr>
        <w:t xml:space="preserve"> данного решения протоколом приема заявок на участие в аукционе.</w:t>
      </w:r>
    </w:p>
    <w:p w:rsidR="00AD61F2" w:rsidRPr="00E77A52" w:rsidRDefault="00AD61F2" w:rsidP="00AD61F2">
      <w:pPr>
        <w:pStyle w:val="western"/>
        <w:spacing w:after="0"/>
        <w:ind w:left="-709"/>
        <w:jc w:val="both"/>
        <w:rPr>
          <w:sz w:val="16"/>
          <w:szCs w:val="16"/>
        </w:rPr>
      </w:pPr>
      <w:r w:rsidRPr="00E77A52">
        <w:rPr>
          <w:sz w:val="16"/>
          <w:szCs w:val="16"/>
        </w:rPr>
        <w:t xml:space="preserve">Заявитель приобретает статус участника аукциона с момента оформления организатором аукциона протокола приема заявок на участие в аукционе. </w:t>
      </w:r>
    </w:p>
    <w:p w:rsidR="00AD61F2" w:rsidRPr="00E77A52" w:rsidRDefault="00AD61F2" w:rsidP="00AD61F2">
      <w:pPr>
        <w:tabs>
          <w:tab w:val="left" w:pos="709"/>
        </w:tabs>
        <w:ind w:left="-709"/>
        <w:jc w:val="both"/>
        <w:rPr>
          <w:b/>
          <w:bCs/>
          <w:sz w:val="16"/>
          <w:szCs w:val="16"/>
          <w:lang w:bidi="ru-RU"/>
        </w:rPr>
      </w:pPr>
    </w:p>
    <w:p w:rsidR="00AD61F2" w:rsidRPr="00E77A52" w:rsidRDefault="00AD61F2" w:rsidP="00AD61F2">
      <w:pPr>
        <w:tabs>
          <w:tab w:val="left" w:pos="709"/>
        </w:tabs>
        <w:ind w:left="-709"/>
        <w:jc w:val="both"/>
        <w:rPr>
          <w:bCs/>
          <w:sz w:val="16"/>
          <w:szCs w:val="16"/>
          <w:highlight w:val="yellow"/>
          <w:lang w:bidi="ru-RU"/>
        </w:rPr>
      </w:pPr>
      <w:r w:rsidRPr="00E77A52">
        <w:rPr>
          <w:b/>
          <w:bCs/>
          <w:sz w:val="16"/>
          <w:szCs w:val="16"/>
          <w:lang w:bidi="ru-RU"/>
        </w:rPr>
        <w:t>Порядок принятия решения об отказе в проведен</w:t>
      </w:r>
      <w:proofErr w:type="gramStart"/>
      <w:r w:rsidRPr="00E77A52">
        <w:rPr>
          <w:b/>
          <w:bCs/>
          <w:sz w:val="16"/>
          <w:szCs w:val="16"/>
          <w:lang w:bidi="ru-RU"/>
        </w:rPr>
        <w:t>ии ау</w:t>
      </w:r>
      <w:proofErr w:type="gramEnd"/>
      <w:r w:rsidRPr="00E77A52">
        <w:rPr>
          <w:b/>
          <w:bCs/>
          <w:sz w:val="16"/>
          <w:szCs w:val="16"/>
          <w:lang w:bidi="ru-RU"/>
        </w:rPr>
        <w:t>кциона</w:t>
      </w:r>
      <w:r w:rsidRPr="00E77A52">
        <w:rPr>
          <w:bCs/>
          <w:sz w:val="16"/>
          <w:szCs w:val="16"/>
          <w:lang w:bidi="ru-RU"/>
        </w:rPr>
        <w:t>. Уполномоченный орган принимает решение об отказе в проведен</w:t>
      </w:r>
      <w:proofErr w:type="gramStart"/>
      <w:r w:rsidRPr="00E77A52">
        <w:rPr>
          <w:bCs/>
          <w:sz w:val="16"/>
          <w:szCs w:val="16"/>
          <w:lang w:bidi="ru-RU"/>
        </w:rPr>
        <w:t>ии ау</w:t>
      </w:r>
      <w:proofErr w:type="gramEnd"/>
      <w:r w:rsidRPr="00E77A52">
        <w:rPr>
          <w:bCs/>
          <w:sz w:val="16"/>
          <w:szCs w:val="16"/>
          <w:lang w:bidi="ru-RU"/>
        </w:rPr>
        <w:t>кциона в случае выявления обстоятельств, предусмотренных пунктом 8 ст. 39.11 ЗК РФ. Извещение об отказе в проведен</w:t>
      </w:r>
      <w:proofErr w:type="gramStart"/>
      <w:r w:rsidRPr="00E77A52">
        <w:rPr>
          <w:bCs/>
          <w:sz w:val="16"/>
          <w:szCs w:val="16"/>
          <w:lang w:bidi="ru-RU"/>
        </w:rPr>
        <w:t>ии ау</w:t>
      </w:r>
      <w:proofErr w:type="gramEnd"/>
      <w:r w:rsidRPr="00E77A52">
        <w:rPr>
          <w:bCs/>
          <w:sz w:val="16"/>
          <w:szCs w:val="16"/>
          <w:lang w:bidi="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E77A52">
        <w:rPr>
          <w:bCs/>
          <w:sz w:val="16"/>
          <w:szCs w:val="16"/>
          <w:lang w:bidi="ru-RU"/>
        </w:rPr>
        <w:t>ии ау</w:t>
      </w:r>
      <w:proofErr w:type="gramEnd"/>
      <w:r w:rsidRPr="00E77A52">
        <w:rPr>
          <w:bCs/>
          <w:sz w:val="16"/>
          <w:szCs w:val="16"/>
          <w:lang w:bidi="ru-RU"/>
        </w:rPr>
        <w:t>кциона обязан известить участников аукциона об отказе в проведении аукциона и возвратить его участникам внесенные задатки.</w:t>
      </w:r>
    </w:p>
    <w:p w:rsidR="00AD61F2" w:rsidRPr="00E77A52" w:rsidRDefault="00AD61F2" w:rsidP="00AD61F2">
      <w:pPr>
        <w:pStyle w:val="aa"/>
        <w:spacing w:after="0"/>
        <w:ind w:left="-709"/>
        <w:jc w:val="both"/>
        <w:rPr>
          <w:sz w:val="16"/>
          <w:szCs w:val="16"/>
        </w:rPr>
      </w:pPr>
      <w:r w:rsidRPr="00E77A52">
        <w:rPr>
          <w:b/>
          <w:bCs/>
          <w:sz w:val="16"/>
          <w:szCs w:val="16"/>
        </w:rPr>
        <w:t>Порядок проведения аукциона:</w:t>
      </w:r>
    </w:p>
    <w:p w:rsidR="00AD61F2" w:rsidRPr="00E77A52" w:rsidRDefault="00AD61F2" w:rsidP="00AD61F2">
      <w:pPr>
        <w:pStyle w:val="western"/>
        <w:spacing w:after="0"/>
        <w:ind w:left="-709"/>
        <w:jc w:val="both"/>
        <w:rPr>
          <w:sz w:val="16"/>
          <w:szCs w:val="16"/>
        </w:rPr>
      </w:pPr>
      <w:r w:rsidRPr="00E77A52">
        <w:rPr>
          <w:sz w:val="16"/>
          <w:szCs w:val="16"/>
        </w:rPr>
        <w:lastRenderedPageBreak/>
        <w:t xml:space="preserve">Аукцион проводится на указанной в извещении электронной площадке путем подачи предложений о цене. </w:t>
      </w:r>
      <w:r w:rsidRPr="00E77A52">
        <w:rPr>
          <w:sz w:val="16"/>
          <w:szCs w:val="16"/>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D61F2" w:rsidRPr="00E77A52" w:rsidRDefault="00AD61F2" w:rsidP="00AD61F2">
      <w:pPr>
        <w:pStyle w:val="western"/>
        <w:spacing w:after="0"/>
        <w:ind w:left="-709"/>
        <w:jc w:val="both"/>
        <w:rPr>
          <w:sz w:val="16"/>
          <w:szCs w:val="16"/>
        </w:rPr>
      </w:pPr>
      <w:r w:rsidRPr="00E77A52">
        <w:rPr>
          <w:b/>
          <w:bCs/>
          <w:sz w:val="16"/>
          <w:szCs w:val="16"/>
        </w:rPr>
        <w:t>Оформление результатов аукциона.</w:t>
      </w:r>
    </w:p>
    <w:p w:rsidR="00AD61F2" w:rsidRPr="00E77A52" w:rsidRDefault="00AD61F2" w:rsidP="00AD61F2">
      <w:pPr>
        <w:pStyle w:val="western"/>
        <w:spacing w:after="0"/>
        <w:ind w:left="-709"/>
        <w:jc w:val="both"/>
        <w:rPr>
          <w:b/>
          <w:bCs/>
          <w:sz w:val="16"/>
          <w:szCs w:val="16"/>
        </w:rPr>
      </w:pPr>
      <w:r w:rsidRPr="00E77A52">
        <w:rPr>
          <w:sz w:val="16"/>
          <w:szCs w:val="16"/>
          <w:shd w:val="clear" w:color="auto" w:fill="FFFFFF"/>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sidRPr="00E77A52">
        <w:rPr>
          <w:b/>
          <w:bCs/>
          <w:sz w:val="16"/>
          <w:szCs w:val="16"/>
        </w:rPr>
        <w:t xml:space="preserve"> </w:t>
      </w:r>
    </w:p>
    <w:p w:rsidR="00AD61F2" w:rsidRPr="00E77A52" w:rsidRDefault="00AD61F2" w:rsidP="00AD61F2">
      <w:pPr>
        <w:pStyle w:val="western"/>
        <w:spacing w:after="0"/>
        <w:ind w:left="-709"/>
        <w:jc w:val="both"/>
        <w:rPr>
          <w:sz w:val="16"/>
          <w:szCs w:val="16"/>
        </w:rPr>
      </w:pPr>
      <w:r w:rsidRPr="00E77A52">
        <w:rPr>
          <w:b/>
          <w:bCs/>
          <w:sz w:val="16"/>
          <w:szCs w:val="16"/>
        </w:rPr>
        <w:t xml:space="preserve">Признание аукциона </w:t>
      </w:r>
      <w:proofErr w:type="gramStart"/>
      <w:r w:rsidRPr="00E77A52">
        <w:rPr>
          <w:b/>
          <w:bCs/>
          <w:sz w:val="16"/>
          <w:szCs w:val="16"/>
        </w:rPr>
        <w:t>несостоявшимся</w:t>
      </w:r>
      <w:proofErr w:type="gramEnd"/>
      <w:r w:rsidRPr="00E77A52">
        <w:rPr>
          <w:b/>
          <w:bCs/>
          <w:sz w:val="16"/>
          <w:szCs w:val="16"/>
        </w:rPr>
        <w:t>.</w:t>
      </w:r>
    </w:p>
    <w:p w:rsidR="00AD61F2" w:rsidRPr="00E77A52" w:rsidRDefault="00AD61F2" w:rsidP="00AD61F2">
      <w:pPr>
        <w:pStyle w:val="western"/>
        <w:spacing w:after="0"/>
        <w:ind w:left="-709"/>
        <w:jc w:val="both"/>
        <w:rPr>
          <w:color w:val="auto"/>
          <w:sz w:val="16"/>
          <w:szCs w:val="16"/>
          <w:shd w:val="clear" w:color="auto" w:fill="FFFFFF"/>
        </w:rPr>
      </w:pPr>
      <w:r w:rsidRPr="00E77A52">
        <w:rPr>
          <w:color w:val="auto"/>
          <w:sz w:val="16"/>
          <w:szCs w:val="16"/>
          <w:shd w:val="clear" w:color="auto" w:fill="FFFFFF"/>
        </w:rPr>
        <w:t xml:space="preserve">Аукцион признается несостоявшимся в случаях, предусмотренных Законодательством, регулирующим земельные отношения, и извещением о проведении аукциона, в том </w:t>
      </w:r>
      <w:proofErr w:type="gramStart"/>
      <w:r w:rsidRPr="00E77A52">
        <w:rPr>
          <w:color w:val="auto"/>
          <w:sz w:val="16"/>
          <w:szCs w:val="16"/>
          <w:shd w:val="clear" w:color="auto" w:fill="FFFFFF"/>
        </w:rPr>
        <w:t>числе</w:t>
      </w:r>
      <w:proofErr w:type="gramEnd"/>
      <w:r w:rsidRPr="00E77A52">
        <w:rPr>
          <w:color w:val="auto"/>
          <w:sz w:val="16"/>
          <w:szCs w:val="16"/>
          <w:shd w:val="clear" w:color="auto" w:fill="FFFFFF"/>
        </w:rPr>
        <w:t xml:space="preserve"> если: </w:t>
      </w:r>
      <w:r w:rsidRPr="00E77A52">
        <w:rPr>
          <w:color w:val="auto"/>
          <w:sz w:val="16"/>
          <w:szCs w:val="16"/>
        </w:rPr>
        <w:br/>
      </w:r>
      <w:r w:rsidRPr="00E77A52">
        <w:rPr>
          <w:color w:val="auto"/>
          <w:sz w:val="16"/>
          <w:szCs w:val="16"/>
          <w:shd w:val="clear" w:color="auto" w:fill="FFFFFF"/>
        </w:rPr>
        <w:t>- по окончании срока подачи заявок была подана только одна заявка; </w:t>
      </w:r>
      <w:r w:rsidRPr="00E77A52">
        <w:rPr>
          <w:color w:val="auto"/>
          <w:sz w:val="16"/>
          <w:szCs w:val="16"/>
        </w:rPr>
        <w:br/>
      </w:r>
      <w:r w:rsidRPr="00E77A52">
        <w:rPr>
          <w:color w:val="auto"/>
          <w:sz w:val="16"/>
          <w:szCs w:val="16"/>
          <w:shd w:val="clear" w:color="auto" w:fill="FFFFFF"/>
        </w:rPr>
        <w:t>- по окончании срока подачи заявок не подано ни одной заявки; </w:t>
      </w:r>
      <w:r w:rsidRPr="00E77A52">
        <w:rPr>
          <w:color w:val="auto"/>
          <w:sz w:val="16"/>
          <w:szCs w:val="16"/>
        </w:rPr>
        <w:br/>
      </w:r>
      <w:r w:rsidRPr="00E77A52">
        <w:rPr>
          <w:color w:val="auto"/>
          <w:sz w:val="16"/>
          <w:szCs w:val="16"/>
          <w:shd w:val="clear" w:color="auto" w:fill="FFFFFF"/>
        </w:rPr>
        <w:t xml:space="preserve">- </w:t>
      </w:r>
      <w:proofErr w:type="gramStart"/>
      <w:r w:rsidRPr="00E77A52">
        <w:rPr>
          <w:color w:val="auto"/>
          <w:sz w:val="16"/>
          <w:szCs w:val="16"/>
          <w:shd w:val="clear" w:color="auto" w:fill="FFFFFF"/>
        </w:rPr>
        <w:t>на основании результатов рассмотрения заявок принято решение об отказе в допуске к участию в аукционе всех заявителей на участие в аукционе; </w:t>
      </w:r>
      <w:r w:rsidRPr="00E77A52">
        <w:rPr>
          <w:color w:val="auto"/>
          <w:sz w:val="16"/>
          <w:szCs w:val="16"/>
        </w:rPr>
        <w:br/>
      </w:r>
      <w:r w:rsidRPr="00E77A52">
        <w:rPr>
          <w:color w:val="auto"/>
          <w:sz w:val="16"/>
          <w:szCs w:val="16"/>
          <w:shd w:val="clear" w:color="auto" w:fill="FFFFFF"/>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 </w:t>
      </w:r>
      <w:r w:rsidRPr="00E77A52">
        <w:rPr>
          <w:color w:val="auto"/>
          <w:sz w:val="16"/>
          <w:szCs w:val="16"/>
        </w:rPr>
        <w:br/>
      </w:r>
      <w:r w:rsidRPr="00E77A52">
        <w:rPr>
          <w:color w:val="auto"/>
          <w:sz w:val="16"/>
          <w:szCs w:val="16"/>
          <w:shd w:val="clear" w:color="auto" w:fill="FFFFFF"/>
        </w:rPr>
        <w:t>Решение о признании аукциона несостоявшимся оформляется протоколом об итогах аукциона.</w:t>
      </w:r>
      <w:proofErr w:type="gramEnd"/>
    </w:p>
    <w:p w:rsidR="00AD61F2" w:rsidRPr="00E77A52" w:rsidRDefault="00AD61F2" w:rsidP="00AD61F2">
      <w:pPr>
        <w:pStyle w:val="western"/>
        <w:spacing w:after="0"/>
        <w:ind w:left="-709"/>
        <w:jc w:val="both"/>
        <w:rPr>
          <w:sz w:val="16"/>
          <w:szCs w:val="16"/>
        </w:rPr>
      </w:pPr>
      <w:r w:rsidRPr="00E77A52">
        <w:rPr>
          <w:b/>
          <w:bCs/>
          <w:sz w:val="16"/>
          <w:szCs w:val="16"/>
        </w:rPr>
        <w:t xml:space="preserve">Условия и сроки платежа, реквизиты: </w:t>
      </w:r>
    </w:p>
    <w:p w:rsidR="00AD61F2" w:rsidRPr="00E77A52" w:rsidRDefault="00AD61F2" w:rsidP="00AD61F2">
      <w:pPr>
        <w:pStyle w:val="western"/>
        <w:spacing w:after="0"/>
        <w:ind w:left="-709"/>
        <w:jc w:val="both"/>
        <w:rPr>
          <w:sz w:val="16"/>
          <w:szCs w:val="16"/>
        </w:rPr>
      </w:pPr>
      <w:r w:rsidRPr="00E77A52">
        <w:rPr>
          <w:sz w:val="16"/>
          <w:szCs w:val="16"/>
        </w:rPr>
        <w:t>Оплата приобретаемого имущества производится в полном объеме единовременным платежом не позднее 10 (десяти) дней со дня заключения Договора купли-продажи по следующим реквизитам:</w:t>
      </w:r>
    </w:p>
    <w:p w:rsidR="00AD61F2" w:rsidRPr="00E77A52" w:rsidRDefault="00AD61F2" w:rsidP="00AD61F2">
      <w:pPr>
        <w:ind w:left="-426"/>
        <w:jc w:val="both"/>
        <w:rPr>
          <w:sz w:val="16"/>
          <w:szCs w:val="16"/>
        </w:rPr>
      </w:pPr>
      <w:r w:rsidRPr="00E77A52">
        <w:rPr>
          <w:b/>
          <w:sz w:val="16"/>
          <w:szCs w:val="16"/>
        </w:rPr>
        <w:t>Получатель:</w:t>
      </w:r>
      <w:r w:rsidRPr="00E77A52">
        <w:rPr>
          <w:sz w:val="16"/>
          <w:szCs w:val="16"/>
        </w:rPr>
        <w:t xml:space="preserve"> </w:t>
      </w:r>
      <w:r w:rsidRPr="00E77A52">
        <w:rPr>
          <w:b/>
          <w:sz w:val="16"/>
          <w:szCs w:val="16"/>
        </w:rPr>
        <w:t>Получатель:</w:t>
      </w:r>
      <w:r w:rsidRPr="00E77A52">
        <w:rPr>
          <w:sz w:val="16"/>
          <w:szCs w:val="16"/>
        </w:rPr>
        <w:t xml:space="preserve"> УФК по Ленинградской области (Администрация Большеврудского сельского поселения, 04453000640)</w:t>
      </w:r>
    </w:p>
    <w:p w:rsidR="00AD61F2" w:rsidRPr="00E77A52" w:rsidRDefault="00AD61F2" w:rsidP="00AD61F2">
      <w:pPr>
        <w:ind w:left="-426"/>
        <w:jc w:val="both"/>
        <w:rPr>
          <w:sz w:val="16"/>
          <w:szCs w:val="16"/>
        </w:rPr>
      </w:pPr>
      <w:r w:rsidRPr="00E77A52">
        <w:rPr>
          <w:sz w:val="16"/>
          <w:szCs w:val="16"/>
        </w:rPr>
        <w:t xml:space="preserve">ИНН 4717008427      КПП: 470501001   ОКТМО 41606412     </w:t>
      </w:r>
    </w:p>
    <w:p w:rsidR="00AD61F2" w:rsidRPr="00E77A52" w:rsidRDefault="00AD61F2" w:rsidP="00AD61F2">
      <w:pPr>
        <w:ind w:left="-426"/>
        <w:jc w:val="both"/>
        <w:rPr>
          <w:sz w:val="16"/>
          <w:szCs w:val="16"/>
        </w:rPr>
      </w:pPr>
      <w:r w:rsidRPr="00E77A52">
        <w:rPr>
          <w:sz w:val="16"/>
          <w:szCs w:val="16"/>
        </w:rPr>
        <w:t>Счет получателя: 03100643000000014500</w:t>
      </w:r>
    </w:p>
    <w:p w:rsidR="00AD61F2" w:rsidRPr="00E77A52" w:rsidRDefault="00AD61F2" w:rsidP="00AD61F2">
      <w:pPr>
        <w:ind w:left="-426"/>
        <w:jc w:val="both"/>
        <w:rPr>
          <w:sz w:val="16"/>
          <w:szCs w:val="16"/>
        </w:rPr>
      </w:pPr>
      <w:r w:rsidRPr="00E77A52">
        <w:rPr>
          <w:b/>
          <w:sz w:val="16"/>
          <w:szCs w:val="16"/>
        </w:rPr>
        <w:t xml:space="preserve">Банк получателя: </w:t>
      </w:r>
      <w:proofErr w:type="gramStart"/>
      <w:r w:rsidRPr="00E77A52">
        <w:rPr>
          <w:sz w:val="16"/>
          <w:szCs w:val="16"/>
        </w:rPr>
        <w:t>СЕВЕРО _ЗАПАДНОЕ</w:t>
      </w:r>
      <w:proofErr w:type="gramEnd"/>
      <w:r w:rsidRPr="00E77A52">
        <w:rPr>
          <w:sz w:val="16"/>
          <w:szCs w:val="16"/>
        </w:rPr>
        <w:t xml:space="preserve"> ГУ БАНКА РОССИИ//УФК по Ленинградской области, г. Санкт-Петербург, БИК 044030098</w:t>
      </w:r>
    </w:p>
    <w:p w:rsidR="00AD61F2" w:rsidRPr="00E77A52" w:rsidRDefault="00AD61F2" w:rsidP="00AD61F2">
      <w:pPr>
        <w:ind w:left="-426"/>
        <w:jc w:val="both"/>
        <w:rPr>
          <w:sz w:val="16"/>
          <w:szCs w:val="16"/>
        </w:rPr>
      </w:pPr>
      <w:r w:rsidRPr="00E77A52">
        <w:rPr>
          <w:sz w:val="16"/>
          <w:szCs w:val="16"/>
        </w:rPr>
        <w:t xml:space="preserve"> Единый казначейский счет  40102810745370000098</w:t>
      </w:r>
    </w:p>
    <w:p w:rsidR="00AD61F2" w:rsidRPr="00E77A52" w:rsidRDefault="00AD61F2" w:rsidP="00AD61F2">
      <w:pPr>
        <w:ind w:left="-426"/>
        <w:rPr>
          <w:sz w:val="16"/>
          <w:szCs w:val="16"/>
        </w:rPr>
      </w:pPr>
      <w:r w:rsidRPr="00E77A52">
        <w:rPr>
          <w:sz w:val="16"/>
          <w:szCs w:val="16"/>
        </w:rPr>
        <w:t>КБК доходов местного бюджета 005 1 14 06 02 5 10 0 000 430</w:t>
      </w:r>
    </w:p>
    <w:p w:rsidR="00AD61F2" w:rsidRPr="00E77A52" w:rsidRDefault="00AD61F2" w:rsidP="00AD61F2">
      <w:pPr>
        <w:pStyle w:val="aa"/>
        <w:spacing w:before="0" w:beforeAutospacing="0" w:after="0"/>
        <w:ind w:left="-709"/>
        <w:jc w:val="both"/>
        <w:rPr>
          <w:sz w:val="16"/>
          <w:szCs w:val="16"/>
        </w:rPr>
      </w:pPr>
      <w:r w:rsidRPr="00E77A52">
        <w:rPr>
          <w:bCs/>
          <w:sz w:val="16"/>
          <w:szCs w:val="16"/>
        </w:rPr>
        <w:t>В</w:t>
      </w:r>
      <w:r w:rsidRPr="00E77A52">
        <w:rPr>
          <w:sz w:val="16"/>
          <w:szCs w:val="16"/>
        </w:rPr>
        <w:t xml:space="preserve"> платежном поручении в графе «назначение платежа» указывается № и дата договора купли-продажи.</w:t>
      </w:r>
    </w:p>
    <w:p w:rsidR="00AD61F2" w:rsidRPr="00E77A52" w:rsidRDefault="00AD61F2" w:rsidP="00AD61F2">
      <w:pPr>
        <w:pStyle w:val="western"/>
        <w:spacing w:after="0"/>
        <w:ind w:left="-709"/>
        <w:jc w:val="both"/>
        <w:rPr>
          <w:sz w:val="16"/>
          <w:szCs w:val="16"/>
          <w:shd w:val="clear" w:color="auto" w:fill="FFFFFF"/>
        </w:rPr>
      </w:pPr>
      <w:r w:rsidRPr="00E77A52">
        <w:rPr>
          <w:b/>
          <w:bCs/>
          <w:sz w:val="16"/>
          <w:szCs w:val="16"/>
        </w:rPr>
        <w:t>Порядок ознакомления покупателей с иной информацией, условиями договора купли-продажи</w:t>
      </w:r>
      <w:r w:rsidRPr="00E77A52">
        <w:rPr>
          <w:sz w:val="16"/>
          <w:szCs w:val="16"/>
        </w:rPr>
        <w:t xml:space="preserve"> </w:t>
      </w:r>
      <w:r w:rsidRPr="00E77A52">
        <w:rPr>
          <w:b/>
          <w:bCs/>
          <w:sz w:val="16"/>
          <w:szCs w:val="16"/>
        </w:rPr>
        <w:t>муниципального имущества</w:t>
      </w:r>
      <w:r w:rsidRPr="00E77A52">
        <w:rPr>
          <w:sz w:val="16"/>
          <w:szCs w:val="16"/>
        </w:rPr>
        <w:t xml:space="preserve">: по рабочим дням по адресу: Ленинградская область, Волосовский район, д. Большая Вруда, д. 51 тел.: 8 81373 55303 с 10-00 до 12-00 и с 12-00 до 16-00, </w:t>
      </w:r>
      <w:r w:rsidRPr="00E77A52">
        <w:rPr>
          <w:sz w:val="16"/>
          <w:szCs w:val="16"/>
          <w:shd w:val="clear" w:color="auto" w:fill="FFFFFF"/>
        </w:rPr>
        <w:t>на официальном сайте.</w:t>
      </w:r>
      <w:r w:rsidRPr="00E77A52">
        <w:rPr>
          <w:sz w:val="16"/>
          <w:szCs w:val="16"/>
        </w:rPr>
        <w:t xml:space="preserve"> Российской Федерации в сети Интернет - </w:t>
      </w:r>
      <w:hyperlink r:id="rId14" w:history="1">
        <w:r w:rsidRPr="00E77A52">
          <w:rPr>
            <w:rStyle w:val="a9"/>
            <w:sz w:val="16"/>
            <w:szCs w:val="16"/>
            <w:lang w:val="en-US"/>
          </w:rPr>
          <w:t>www</w:t>
        </w:r>
        <w:r w:rsidRPr="00E77A52">
          <w:rPr>
            <w:rStyle w:val="a9"/>
            <w:sz w:val="16"/>
            <w:szCs w:val="16"/>
          </w:rPr>
          <w:t>.</w:t>
        </w:r>
        <w:proofErr w:type="spellStart"/>
        <w:r w:rsidRPr="00E77A52">
          <w:rPr>
            <w:rStyle w:val="a9"/>
            <w:sz w:val="16"/>
            <w:szCs w:val="16"/>
            <w:lang w:val="en-US"/>
          </w:rPr>
          <w:t>torgi</w:t>
        </w:r>
        <w:proofErr w:type="spellEnd"/>
        <w:r w:rsidRPr="00E77A52">
          <w:rPr>
            <w:rStyle w:val="a9"/>
            <w:sz w:val="16"/>
            <w:szCs w:val="16"/>
          </w:rPr>
          <w:t>.</w:t>
        </w:r>
        <w:proofErr w:type="spellStart"/>
        <w:r w:rsidRPr="00E77A52">
          <w:rPr>
            <w:rStyle w:val="a9"/>
            <w:sz w:val="16"/>
            <w:szCs w:val="16"/>
            <w:lang w:val="en-US"/>
          </w:rPr>
          <w:t>gov</w:t>
        </w:r>
        <w:proofErr w:type="spellEnd"/>
        <w:r w:rsidRPr="00E77A52">
          <w:rPr>
            <w:rStyle w:val="a9"/>
            <w:sz w:val="16"/>
            <w:szCs w:val="16"/>
          </w:rPr>
          <w:t>.</w:t>
        </w:r>
        <w:r w:rsidRPr="00E77A52">
          <w:rPr>
            <w:rStyle w:val="a9"/>
            <w:sz w:val="16"/>
            <w:szCs w:val="16"/>
            <w:lang w:val="en-US"/>
          </w:rPr>
          <w:t>ru</w:t>
        </w:r>
      </w:hyperlink>
      <w:r w:rsidRPr="00E77A52">
        <w:rPr>
          <w:rStyle w:val="a9"/>
          <w:sz w:val="16"/>
          <w:szCs w:val="16"/>
        </w:rPr>
        <w:t>.</w:t>
      </w:r>
    </w:p>
    <w:p w:rsidR="00AD61F2" w:rsidRPr="00E77A52" w:rsidRDefault="00AD61F2" w:rsidP="00AD61F2">
      <w:pPr>
        <w:pStyle w:val="western"/>
        <w:spacing w:after="0"/>
        <w:ind w:left="-709"/>
        <w:jc w:val="both"/>
        <w:rPr>
          <w:sz w:val="16"/>
          <w:szCs w:val="16"/>
        </w:rPr>
      </w:pPr>
      <w:proofErr w:type="gramStart"/>
      <w:r w:rsidRPr="00E77A52">
        <w:rPr>
          <w:b/>
          <w:sz w:val="16"/>
          <w:szCs w:val="16"/>
          <w:shd w:val="clear" w:color="auto" w:fill="FFFFFF"/>
        </w:rPr>
        <w:t>Договор купли-продажи земельного участка заключается</w:t>
      </w:r>
      <w:r w:rsidRPr="00E77A52">
        <w:rPr>
          <w:sz w:val="16"/>
          <w:szCs w:val="16"/>
          <w:shd w:val="clear" w:color="auto" w:fill="FFFFFF"/>
        </w:rPr>
        <w:t xml:space="preserve">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sidRPr="00E77A52">
        <w:rPr>
          <w:sz w:val="16"/>
          <w:szCs w:val="16"/>
        </w:rPr>
        <w:t xml:space="preserve"> </w:t>
      </w:r>
      <w:r w:rsidRPr="00E77A52">
        <w:rPr>
          <w:b/>
          <w:sz w:val="16"/>
          <w:szCs w:val="16"/>
        </w:rPr>
        <w:t>не</w:t>
      </w:r>
      <w:r w:rsidRPr="00E77A52">
        <w:rPr>
          <w:b/>
          <w:sz w:val="16"/>
          <w:szCs w:val="16"/>
          <w:shd w:val="clear" w:color="auto" w:fill="FFFFFF"/>
        </w:rPr>
        <w:t xml:space="preserve"> ранее чем через десять дней со дня</w:t>
      </w:r>
      <w:r w:rsidRPr="00E77A52">
        <w:rPr>
          <w:sz w:val="16"/>
          <w:szCs w:val="16"/>
          <w:shd w:val="clear" w:color="auto" w:fill="FFFFFF"/>
        </w:rPr>
        <w:t xml:space="preserve"> размещения информации о результатах аукциона на официальном сайте.</w:t>
      </w:r>
      <w:proofErr w:type="gramEnd"/>
      <w:r w:rsidRPr="00E77A52">
        <w:rPr>
          <w:sz w:val="16"/>
          <w:szCs w:val="16"/>
        </w:rPr>
        <w:t xml:space="preserve"> Российской Федерации в сети Интернет - </w:t>
      </w:r>
      <w:hyperlink r:id="rId15" w:history="1">
        <w:r w:rsidRPr="00E77A52">
          <w:rPr>
            <w:rStyle w:val="a9"/>
            <w:sz w:val="16"/>
            <w:szCs w:val="16"/>
            <w:lang w:val="en-US"/>
          </w:rPr>
          <w:t>www</w:t>
        </w:r>
        <w:r w:rsidRPr="00E77A52">
          <w:rPr>
            <w:rStyle w:val="a9"/>
            <w:sz w:val="16"/>
            <w:szCs w:val="16"/>
          </w:rPr>
          <w:t>.</w:t>
        </w:r>
        <w:proofErr w:type="spellStart"/>
        <w:r w:rsidRPr="00E77A52">
          <w:rPr>
            <w:rStyle w:val="a9"/>
            <w:sz w:val="16"/>
            <w:szCs w:val="16"/>
            <w:lang w:val="en-US"/>
          </w:rPr>
          <w:t>torgi</w:t>
        </w:r>
        <w:proofErr w:type="spellEnd"/>
        <w:r w:rsidRPr="00E77A52">
          <w:rPr>
            <w:rStyle w:val="a9"/>
            <w:sz w:val="16"/>
            <w:szCs w:val="16"/>
          </w:rPr>
          <w:t>.</w:t>
        </w:r>
        <w:proofErr w:type="spellStart"/>
        <w:r w:rsidRPr="00E77A52">
          <w:rPr>
            <w:rStyle w:val="a9"/>
            <w:sz w:val="16"/>
            <w:szCs w:val="16"/>
            <w:lang w:val="en-US"/>
          </w:rPr>
          <w:t>gov</w:t>
        </w:r>
        <w:proofErr w:type="spellEnd"/>
        <w:r w:rsidRPr="00E77A52">
          <w:rPr>
            <w:rStyle w:val="a9"/>
            <w:sz w:val="16"/>
            <w:szCs w:val="16"/>
          </w:rPr>
          <w:t>.</w:t>
        </w:r>
        <w:r w:rsidRPr="00E77A52">
          <w:rPr>
            <w:rStyle w:val="a9"/>
            <w:sz w:val="16"/>
            <w:szCs w:val="16"/>
            <w:lang w:val="en-US"/>
          </w:rPr>
          <w:t>ru</w:t>
        </w:r>
      </w:hyperlink>
      <w:r w:rsidRPr="00E77A52">
        <w:rPr>
          <w:sz w:val="16"/>
          <w:szCs w:val="16"/>
        </w:rPr>
        <w:t>.</w:t>
      </w:r>
    </w:p>
    <w:p w:rsidR="00AD61F2" w:rsidRDefault="00AD61F2" w:rsidP="00AD61F2">
      <w:pPr>
        <w:jc w:val="center"/>
        <w:rPr>
          <w:b/>
          <w:color w:val="0070C0"/>
          <w:sz w:val="28"/>
        </w:rPr>
      </w:pPr>
    </w:p>
    <w:p w:rsidR="00AD61F2" w:rsidRPr="00A84A2A" w:rsidRDefault="00AD61F2" w:rsidP="00AD61F2">
      <w:pPr>
        <w:jc w:val="center"/>
        <w:rPr>
          <w:b/>
          <w:color w:val="0070C0"/>
          <w:sz w:val="28"/>
        </w:rPr>
      </w:pPr>
      <w:r w:rsidRPr="00A84A2A">
        <w:rPr>
          <w:b/>
          <w:color w:val="0070C0"/>
          <w:sz w:val="28"/>
        </w:rPr>
        <w:t>Раздел</w:t>
      </w:r>
      <w:r>
        <w:rPr>
          <w:b/>
          <w:color w:val="0070C0"/>
          <w:sz w:val="28"/>
        </w:rPr>
        <w:t xml:space="preserve"> 2</w:t>
      </w:r>
    </w:p>
    <w:p w:rsidR="00AD61F2" w:rsidRDefault="00195A82" w:rsidP="00AD61F2">
      <w:pPr>
        <w:jc w:val="center"/>
        <w:rPr>
          <w:b/>
          <w:color w:val="0070C0"/>
          <w:sz w:val="28"/>
        </w:rPr>
      </w:pPr>
      <w:r>
        <w:rPr>
          <w:b/>
          <w:color w:val="0070C0"/>
          <w:sz w:val="28"/>
        </w:rPr>
        <w:t>Публичные слушания</w:t>
      </w:r>
    </w:p>
    <w:p w:rsidR="00AD61F2" w:rsidRDefault="00AD61F2" w:rsidP="00195A82">
      <w:pPr>
        <w:pStyle w:val="western"/>
        <w:spacing w:after="0"/>
        <w:ind w:left="-709"/>
        <w:jc w:val="center"/>
        <w:rPr>
          <w:sz w:val="16"/>
          <w:szCs w:val="16"/>
        </w:rPr>
      </w:pPr>
    </w:p>
    <w:p w:rsidR="00AD61F2" w:rsidRPr="00E77A52" w:rsidRDefault="00AD61F2" w:rsidP="00AD61F2">
      <w:pPr>
        <w:pStyle w:val="western"/>
        <w:spacing w:after="0"/>
        <w:ind w:left="-709"/>
        <w:jc w:val="both"/>
        <w:rPr>
          <w:sz w:val="16"/>
          <w:szCs w:val="16"/>
        </w:rPr>
      </w:pPr>
    </w:p>
    <w:p w:rsidR="00AD61F2" w:rsidRPr="00B86847" w:rsidRDefault="00AD61F2" w:rsidP="00AD61F2">
      <w:pPr>
        <w:shd w:val="clear" w:color="auto" w:fill="FFFFFF"/>
        <w:jc w:val="center"/>
        <w:rPr>
          <w:b/>
          <w:bCs/>
          <w:sz w:val="16"/>
          <w:szCs w:val="16"/>
        </w:rPr>
      </w:pPr>
      <w:r w:rsidRPr="00B86847">
        <w:rPr>
          <w:b/>
          <w:bCs/>
          <w:spacing w:val="6"/>
          <w:sz w:val="16"/>
          <w:szCs w:val="16"/>
        </w:rPr>
        <w:t>ПРОТОКОЛ</w:t>
      </w:r>
    </w:p>
    <w:p w:rsidR="00AD61F2" w:rsidRPr="00B86847" w:rsidRDefault="00AD61F2" w:rsidP="00AD61F2">
      <w:pPr>
        <w:shd w:val="clear" w:color="auto" w:fill="FFFFFF"/>
        <w:ind w:left="14"/>
        <w:jc w:val="center"/>
        <w:rPr>
          <w:b/>
          <w:bCs/>
          <w:sz w:val="16"/>
          <w:szCs w:val="16"/>
        </w:rPr>
      </w:pPr>
      <w:r w:rsidRPr="00B86847">
        <w:rPr>
          <w:b/>
          <w:bCs/>
          <w:sz w:val="16"/>
          <w:szCs w:val="16"/>
        </w:rPr>
        <w:t xml:space="preserve">публичных слушаний по проекту изменений </w:t>
      </w:r>
      <w:proofErr w:type="gramStart"/>
      <w:r w:rsidRPr="00B86847">
        <w:rPr>
          <w:b/>
          <w:bCs/>
          <w:sz w:val="16"/>
          <w:szCs w:val="16"/>
        </w:rPr>
        <w:t>в</w:t>
      </w:r>
      <w:proofErr w:type="gramEnd"/>
    </w:p>
    <w:p w:rsidR="00AD61F2" w:rsidRPr="00B86847" w:rsidRDefault="00AD61F2" w:rsidP="00AD61F2">
      <w:pPr>
        <w:jc w:val="center"/>
        <w:rPr>
          <w:b/>
          <w:sz w:val="16"/>
          <w:szCs w:val="16"/>
        </w:rPr>
      </w:pPr>
      <w:r w:rsidRPr="00B86847">
        <w:rPr>
          <w:b/>
          <w:sz w:val="16"/>
          <w:szCs w:val="16"/>
        </w:rPr>
        <w:t xml:space="preserve">Устав муниципального образования Большеврудское сельское поселение Волосовского муниципального района Ленинградской области </w:t>
      </w:r>
    </w:p>
    <w:p w:rsidR="00AD61F2" w:rsidRPr="00B86847" w:rsidRDefault="00AD61F2" w:rsidP="00AD61F2">
      <w:pPr>
        <w:shd w:val="clear" w:color="auto" w:fill="FFFFFF"/>
        <w:jc w:val="both"/>
        <w:rPr>
          <w:b/>
          <w:bCs/>
          <w:spacing w:val="6"/>
          <w:sz w:val="16"/>
          <w:szCs w:val="16"/>
        </w:rPr>
      </w:pPr>
    </w:p>
    <w:p w:rsidR="00AD61F2" w:rsidRPr="00B86847" w:rsidRDefault="00AD61F2" w:rsidP="00AD61F2">
      <w:pPr>
        <w:shd w:val="clear" w:color="auto" w:fill="FFFFFF"/>
        <w:ind w:left="14"/>
        <w:jc w:val="center"/>
        <w:rPr>
          <w:b/>
          <w:bCs/>
          <w:sz w:val="16"/>
          <w:szCs w:val="16"/>
        </w:rPr>
      </w:pPr>
    </w:p>
    <w:p w:rsidR="00AD61F2" w:rsidRPr="00B86847" w:rsidRDefault="00AD61F2" w:rsidP="00AD61F2">
      <w:pPr>
        <w:shd w:val="clear" w:color="auto" w:fill="FFFFFF"/>
        <w:tabs>
          <w:tab w:val="left" w:pos="2880"/>
        </w:tabs>
        <w:jc w:val="both"/>
        <w:rPr>
          <w:sz w:val="16"/>
          <w:szCs w:val="16"/>
        </w:rPr>
      </w:pPr>
      <w:r w:rsidRPr="00B86847">
        <w:rPr>
          <w:b/>
          <w:sz w:val="16"/>
          <w:szCs w:val="16"/>
        </w:rPr>
        <w:t>Дата, время и место проведения:</w:t>
      </w:r>
      <w:r w:rsidRPr="00B86847">
        <w:rPr>
          <w:sz w:val="16"/>
          <w:szCs w:val="16"/>
        </w:rPr>
        <w:t xml:space="preserve"> 19 марта 2025 года, начало </w:t>
      </w:r>
      <w:r w:rsidRPr="00B86847">
        <w:rPr>
          <w:bCs/>
          <w:spacing w:val="5"/>
          <w:sz w:val="16"/>
          <w:szCs w:val="16"/>
        </w:rPr>
        <w:t>15 час. 00 мин.</w:t>
      </w:r>
      <w:r w:rsidRPr="00B86847">
        <w:rPr>
          <w:sz w:val="16"/>
          <w:szCs w:val="16"/>
        </w:rPr>
        <w:t xml:space="preserve">, окончание 16 час. 34 мин., Ленинградская область, Волосовский район, деревня Большая Вруда, дом 51, </w:t>
      </w:r>
      <w:r w:rsidRPr="00B86847">
        <w:rPr>
          <w:bCs/>
          <w:sz w:val="16"/>
          <w:szCs w:val="16"/>
        </w:rPr>
        <w:t>помещение администрации Большеврудского сельского поселения</w:t>
      </w:r>
      <w:r w:rsidRPr="00B86847">
        <w:rPr>
          <w:sz w:val="16"/>
          <w:szCs w:val="16"/>
        </w:rPr>
        <w:t xml:space="preserve"> </w:t>
      </w:r>
    </w:p>
    <w:p w:rsidR="00AD61F2" w:rsidRPr="00B86847" w:rsidRDefault="00AD61F2" w:rsidP="00AD61F2">
      <w:pPr>
        <w:shd w:val="clear" w:color="auto" w:fill="FFFFFF"/>
        <w:tabs>
          <w:tab w:val="left" w:pos="2880"/>
        </w:tabs>
        <w:jc w:val="both"/>
        <w:rPr>
          <w:sz w:val="16"/>
          <w:szCs w:val="16"/>
        </w:rPr>
      </w:pPr>
    </w:p>
    <w:p w:rsidR="00AD61F2" w:rsidRPr="00B86847" w:rsidRDefault="00AD61F2" w:rsidP="00AD61F2">
      <w:pPr>
        <w:shd w:val="clear" w:color="auto" w:fill="FFFFFF"/>
        <w:tabs>
          <w:tab w:val="left" w:pos="567"/>
          <w:tab w:val="left" w:pos="709"/>
          <w:tab w:val="left" w:pos="851"/>
        </w:tabs>
        <w:jc w:val="both"/>
        <w:rPr>
          <w:sz w:val="16"/>
          <w:szCs w:val="16"/>
        </w:rPr>
      </w:pPr>
      <w:proofErr w:type="gramStart"/>
      <w:r w:rsidRPr="00B86847">
        <w:rPr>
          <w:b/>
          <w:sz w:val="16"/>
          <w:szCs w:val="16"/>
        </w:rPr>
        <w:t>Основания проведения публичных слушаний:</w:t>
      </w:r>
      <w:r w:rsidRPr="00B86847">
        <w:rPr>
          <w:sz w:val="16"/>
          <w:szCs w:val="16"/>
        </w:rPr>
        <w:t xml:space="preserve"> решение совета депутатов муниципального образования Большеврудское сельское поселение Волосовского муниципального района Ленинградской области от 19 февраля 2025 года № 30 «О проекте изменений в Устав муниципального образования Большеврудское сельское поселение Волосовского муниципального района Ленинградской области и назначении публичных слушаний по проекту», опубликованном в газете «Большеврудский вестник» от 19 февраля 2025 года №39.</w:t>
      </w:r>
      <w:proofErr w:type="gramEnd"/>
    </w:p>
    <w:p w:rsidR="00AD61F2" w:rsidRPr="00B86847" w:rsidRDefault="00AD61F2" w:rsidP="00AD61F2">
      <w:pPr>
        <w:shd w:val="clear" w:color="auto" w:fill="FFFFFF"/>
        <w:tabs>
          <w:tab w:val="left" w:pos="567"/>
          <w:tab w:val="left" w:pos="709"/>
          <w:tab w:val="left" w:pos="851"/>
        </w:tabs>
        <w:jc w:val="both"/>
        <w:rPr>
          <w:sz w:val="16"/>
          <w:szCs w:val="16"/>
        </w:rPr>
      </w:pPr>
    </w:p>
    <w:p w:rsidR="00AD61F2" w:rsidRPr="00B86847" w:rsidRDefault="00AD61F2" w:rsidP="00AD61F2">
      <w:pPr>
        <w:shd w:val="clear" w:color="auto" w:fill="FFFFFF"/>
        <w:tabs>
          <w:tab w:val="left" w:pos="567"/>
          <w:tab w:val="left" w:pos="709"/>
          <w:tab w:val="left" w:pos="851"/>
        </w:tabs>
        <w:jc w:val="both"/>
        <w:rPr>
          <w:sz w:val="16"/>
          <w:szCs w:val="16"/>
        </w:rPr>
      </w:pPr>
      <w:r w:rsidRPr="00B86847">
        <w:rPr>
          <w:b/>
          <w:sz w:val="16"/>
          <w:szCs w:val="16"/>
        </w:rPr>
        <w:t>Тема публичных слушаний:</w:t>
      </w:r>
      <w:r w:rsidRPr="00B86847">
        <w:rPr>
          <w:sz w:val="16"/>
          <w:szCs w:val="16"/>
        </w:rPr>
        <w:t xml:space="preserve"> обсуждение проекта изменений в Устав муниципального образования Большеврудское сельское поселение Волосовского муниципального района Ленинградской области. </w:t>
      </w:r>
    </w:p>
    <w:p w:rsidR="00AD61F2" w:rsidRPr="00B86847" w:rsidRDefault="00AD61F2" w:rsidP="00AD61F2">
      <w:pPr>
        <w:shd w:val="clear" w:color="auto" w:fill="FFFFFF"/>
        <w:tabs>
          <w:tab w:val="left" w:pos="567"/>
          <w:tab w:val="left" w:pos="709"/>
          <w:tab w:val="left" w:pos="851"/>
        </w:tabs>
        <w:jc w:val="both"/>
        <w:rPr>
          <w:sz w:val="16"/>
          <w:szCs w:val="16"/>
        </w:rPr>
      </w:pPr>
    </w:p>
    <w:p w:rsidR="00AD61F2" w:rsidRPr="00B86847" w:rsidRDefault="00AD61F2" w:rsidP="00AD61F2">
      <w:pPr>
        <w:shd w:val="clear" w:color="auto" w:fill="FFFFFF"/>
        <w:tabs>
          <w:tab w:val="left" w:pos="567"/>
          <w:tab w:val="left" w:pos="709"/>
          <w:tab w:val="left" w:pos="851"/>
        </w:tabs>
        <w:jc w:val="both"/>
        <w:rPr>
          <w:sz w:val="16"/>
          <w:szCs w:val="16"/>
        </w:rPr>
      </w:pPr>
      <w:r w:rsidRPr="00B86847">
        <w:rPr>
          <w:b/>
          <w:sz w:val="16"/>
          <w:szCs w:val="16"/>
        </w:rPr>
        <w:t>Инициатор публичных слушаний:</w:t>
      </w:r>
      <w:r w:rsidRPr="00B86847">
        <w:rPr>
          <w:sz w:val="16"/>
          <w:szCs w:val="16"/>
        </w:rPr>
        <w:t xml:space="preserve"> совет депутатов муниципального образования Большеврудское сельское поселение Волосовского муниципального района Ленинградской области.</w:t>
      </w:r>
    </w:p>
    <w:p w:rsidR="00AD61F2" w:rsidRPr="00B86847" w:rsidRDefault="00AD61F2" w:rsidP="00AD61F2">
      <w:pPr>
        <w:shd w:val="clear" w:color="auto" w:fill="FFFFFF"/>
        <w:tabs>
          <w:tab w:val="left" w:pos="567"/>
          <w:tab w:val="left" w:pos="709"/>
          <w:tab w:val="left" w:pos="851"/>
        </w:tabs>
        <w:jc w:val="both"/>
        <w:rPr>
          <w:sz w:val="16"/>
          <w:szCs w:val="16"/>
        </w:rPr>
      </w:pPr>
    </w:p>
    <w:p w:rsidR="00AD61F2" w:rsidRPr="00B86847" w:rsidRDefault="00AD61F2" w:rsidP="00AD61F2">
      <w:pPr>
        <w:shd w:val="clear" w:color="auto" w:fill="FFFFFF"/>
        <w:ind w:firstLine="540"/>
        <w:jc w:val="both"/>
        <w:rPr>
          <w:spacing w:val="4"/>
          <w:sz w:val="16"/>
          <w:szCs w:val="16"/>
        </w:rPr>
      </w:pPr>
      <w:r w:rsidRPr="00B86847">
        <w:rPr>
          <w:b/>
          <w:spacing w:val="4"/>
          <w:sz w:val="16"/>
          <w:szCs w:val="16"/>
        </w:rPr>
        <w:t>Председательствующий:</w:t>
      </w:r>
      <w:r w:rsidRPr="00B86847">
        <w:rPr>
          <w:spacing w:val="4"/>
          <w:sz w:val="16"/>
          <w:szCs w:val="16"/>
        </w:rPr>
        <w:t xml:space="preserve"> глава муниципального образования Большеврудское сельское поселение Шаповалов А.В.</w:t>
      </w:r>
    </w:p>
    <w:p w:rsidR="00AD61F2" w:rsidRPr="00B86847" w:rsidRDefault="00AD61F2" w:rsidP="00AD61F2">
      <w:pPr>
        <w:shd w:val="clear" w:color="auto" w:fill="FFFFFF"/>
        <w:ind w:firstLine="540"/>
        <w:jc w:val="both"/>
        <w:rPr>
          <w:spacing w:val="4"/>
          <w:sz w:val="16"/>
          <w:szCs w:val="16"/>
        </w:rPr>
      </w:pPr>
      <w:r w:rsidRPr="00B86847">
        <w:rPr>
          <w:b/>
          <w:spacing w:val="4"/>
          <w:sz w:val="16"/>
          <w:szCs w:val="16"/>
        </w:rPr>
        <w:t>Секретарь:</w:t>
      </w:r>
      <w:r w:rsidRPr="00B86847">
        <w:rPr>
          <w:spacing w:val="4"/>
          <w:sz w:val="16"/>
          <w:szCs w:val="16"/>
        </w:rPr>
        <w:t xml:space="preserve"> начальник сектора по социальным вопросам и правовому обеспечению администрации Большеврудского сельского поселения Маркова И.Ю.</w:t>
      </w:r>
    </w:p>
    <w:p w:rsidR="00AD61F2" w:rsidRPr="00B86847" w:rsidRDefault="00AD61F2" w:rsidP="00AD61F2">
      <w:pPr>
        <w:shd w:val="clear" w:color="auto" w:fill="FFFFFF"/>
        <w:ind w:firstLine="540"/>
        <w:jc w:val="both"/>
        <w:rPr>
          <w:spacing w:val="4"/>
          <w:sz w:val="16"/>
          <w:szCs w:val="16"/>
        </w:rPr>
      </w:pPr>
    </w:p>
    <w:p w:rsidR="00AD61F2" w:rsidRPr="00B86847" w:rsidRDefault="00AD61F2" w:rsidP="00AD61F2">
      <w:pPr>
        <w:shd w:val="clear" w:color="auto" w:fill="FFFFFF"/>
        <w:tabs>
          <w:tab w:val="left" w:pos="567"/>
          <w:tab w:val="left" w:pos="709"/>
          <w:tab w:val="left" w:pos="851"/>
        </w:tabs>
        <w:jc w:val="both"/>
        <w:rPr>
          <w:bCs/>
          <w:spacing w:val="-12"/>
          <w:sz w:val="16"/>
          <w:szCs w:val="16"/>
        </w:rPr>
      </w:pPr>
      <w:r w:rsidRPr="00B86847">
        <w:rPr>
          <w:sz w:val="16"/>
          <w:szCs w:val="16"/>
        </w:rPr>
        <w:tab/>
      </w:r>
      <w:r w:rsidRPr="00B86847">
        <w:rPr>
          <w:b/>
          <w:sz w:val="16"/>
          <w:szCs w:val="16"/>
        </w:rPr>
        <w:t>Количество присутствующих</w:t>
      </w:r>
      <w:r w:rsidRPr="00B86847">
        <w:rPr>
          <w:sz w:val="16"/>
          <w:szCs w:val="16"/>
        </w:rPr>
        <w:t xml:space="preserve"> </w:t>
      </w:r>
      <w:r w:rsidRPr="00B86847">
        <w:rPr>
          <w:b/>
          <w:sz w:val="16"/>
          <w:szCs w:val="16"/>
        </w:rPr>
        <w:t>на собрании:</w:t>
      </w:r>
      <w:r w:rsidRPr="00B86847">
        <w:rPr>
          <w:sz w:val="16"/>
          <w:szCs w:val="16"/>
        </w:rPr>
        <w:t xml:space="preserve"> </w:t>
      </w:r>
      <w:r w:rsidRPr="00B86847">
        <w:rPr>
          <w:bCs/>
          <w:spacing w:val="-12"/>
          <w:sz w:val="16"/>
          <w:szCs w:val="16"/>
        </w:rPr>
        <w:t xml:space="preserve">22 человек </w:t>
      </w:r>
      <w:r w:rsidRPr="00B86847">
        <w:rPr>
          <w:sz w:val="16"/>
          <w:szCs w:val="16"/>
        </w:rPr>
        <w:t xml:space="preserve">из числа </w:t>
      </w:r>
      <w:r w:rsidRPr="00B86847">
        <w:rPr>
          <w:bCs/>
          <w:spacing w:val="-12"/>
          <w:sz w:val="16"/>
          <w:szCs w:val="16"/>
        </w:rPr>
        <w:t>жителей Большеврудского сельского поселения.</w:t>
      </w:r>
    </w:p>
    <w:p w:rsidR="00AD61F2" w:rsidRPr="00B86847" w:rsidRDefault="00AD61F2" w:rsidP="00AD61F2">
      <w:pPr>
        <w:shd w:val="clear" w:color="auto" w:fill="FFFFFF"/>
        <w:ind w:firstLine="540"/>
        <w:jc w:val="both"/>
        <w:rPr>
          <w:spacing w:val="4"/>
          <w:sz w:val="16"/>
          <w:szCs w:val="16"/>
        </w:rPr>
      </w:pPr>
    </w:p>
    <w:p w:rsidR="00AD61F2" w:rsidRPr="00B86847" w:rsidRDefault="00AD61F2" w:rsidP="00AD61F2">
      <w:pPr>
        <w:shd w:val="clear" w:color="auto" w:fill="FFFFFF"/>
        <w:ind w:firstLine="540"/>
        <w:jc w:val="both"/>
        <w:rPr>
          <w:spacing w:val="4"/>
          <w:sz w:val="16"/>
          <w:szCs w:val="16"/>
        </w:rPr>
      </w:pPr>
      <w:r w:rsidRPr="00B86847">
        <w:rPr>
          <w:spacing w:val="4"/>
          <w:sz w:val="16"/>
          <w:szCs w:val="16"/>
        </w:rPr>
        <w:t xml:space="preserve">С участием депутатов Большеврудского сельского поселения Анисимова С.А., Казанцева Н.Н., Кресюн М.П., </w:t>
      </w:r>
      <w:proofErr w:type="spellStart"/>
      <w:r w:rsidRPr="00B86847">
        <w:rPr>
          <w:spacing w:val="4"/>
          <w:sz w:val="16"/>
          <w:szCs w:val="16"/>
        </w:rPr>
        <w:t>Никитнина</w:t>
      </w:r>
      <w:proofErr w:type="spellEnd"/>
      <w:r w:rsidRPr="00B86847">
        <w:rPr>
          <w:spacing w:val="4"/>
          <w:sz w:val="16"/>
          <w:szCs w:val="16"/>
        </w:rPr>
        <w:t xml:space="preserve"> С.С., Лукина Н.В.</w:t>
      </w:r>
    </w:p>
    <w:p w:rsidR="00AD61F2" w:rsidRPr="00B86847" w:rsidRDefault="00AD61F2" w:rsidP="00AD61F2">
      <w:pPr>
        <w:shd w:val="clear" w:color="auto" w:fill="FFFFFF"/>
        <w:ind w:firstLine="540"/>
        <w:jc w:val="both"/>
        <w:rPr>
          <w:spacing w:val="4"/>
          <w:sz w:val="16"/>
          <w:szCs w:val="16"/>
        </w:rPr>
      </w:pPr>
    </w:p>
    <w:p w:rsidR="00AD61F2" w:rsidRPr="00B86847" w:rsidRDefault="00AD61F2" w:rsidP="00AD61F2">
      <w:pPr>
        <w:shd w:val="clear" w:color="auto" w:fill="FFFFFF"/>
        <w:ind w:firstLine="540"/>
        <w:jc w:val="both"/>
        <w:rPr>
          <w:spacing w:val="4"/>
          <w:sz w:val="16"/>
          <w:szCs w:val="16"/>
        </w:rPr>
      </w:pPr>
      <w:r w:rsidRPr="00B86847">
        <w:rPr>
          <w:spacing w:val="4"/>
          <w:sz w:val="16"/>
          <w:szCs w:val="16"/>
        </w:rPr>
        <w:t>Председательствующий предложил открыть публичные слушания.</w:t>
      </w:r>
    </w:p>
    <w:p w:rsidR="00AD61F2" w:rsidRPr="00B86847" w:rsidRDefault="00AD61F2" w:rsidP="00AD61F2">
      <w:pPr>
        <w:shd w:val="clear" w:color="auto" w:fill="FFFFFF"/>
        <w:ind w:firstLine="540"/>
        <w:jc w:val="both"/>
        <w:rPr>
          <w:spacing w:val="4"/>
          <w:sz w:val="16"/>
          <w:szCs w:val="16"/>
        </w:rPr>
      </w:pPr>
      <w:r w:rsidRPr="00B86847">
        <w:rPr>
          <w:spacing w:val="4"/>
          <w:sz w:val="16"/>
          <w:szCs w:val="16"/>
        </w:rPr>
        <w:t>Голосовали: «за» 22 человека; «против» - нет; «воздержалось» - нет</w:t>
      </w:r>
    </w:p>
    <w:p w:rsidR="00AD61F2" w:rsidRPr="00B86847" w:rsidRDefault="00AD61F2" w:rsidP="00AD61F2">
      <w:pPr>
        <w:shd w:val="clear" w:color="auto" w:fill="FFFFFF"/>
        <w:tabs>
          <w:tab w:val="left" w:pos="9360"/>
        </w:tabs>
        <w:ind w:right="175" w:firstLine="540"/>
        <w:jc w:val="both"/>
        <w:rPr>
          <w:sz w:val="16"/>
          <w:szCs w:val="16"/>
        </w:rPr>
      </w:pPr>
      <w:r w:rsidRPr="00B86847">
        <w:rPr>
          <w:sz w:val="16"/>
          <w:szCs w:val="16"/>
        </w:rPr>
        <w:t>Решение принято: «открыть публичные слушания»</w:t>
      </w:r>
    </w:p>
    <w:p w:rsidR="00AD61F2" w:rsidRPr="00B86847" w:rsidRDefault="00AD61F2" w:rsidP="00AD61F2">
      <w:pPr>
        <w:shd w:val="clear" w:color="auto" w:fill="FFFFFF"/>
        <w:tabs>
          <w:tab w:val="left" w:pos="9360"/>
        </w:tabs>
        <w:ind w:right="175" w:firstLine="540"/>
        <w:jc w:val="both"/>
        <w:rPr>
          <w:sz w:val="16"/>
          <w:szCs w:val="16"/>
        </w:rPr>
      </w:pPr>
    </w:p>
    <w:p w:rsidR="00AD61F2" w:rsidRPr="00B86847" w:rsidRDefault="00AD61F2" w:rsidP="00AD61F2">
      <w:pPr>
        <w:shd w:val="clear" w:color="auto" w:fill="FFFFFF"/>
        <w:tabs>
          <w:tab w:val="left" w:pos="9360"/>
        </w:tabs>
        <w:ind w:right="175" w:firstLine="540"/>
        <w:jc w:val="both"/>
        <w:rPr>
          <w:sz w:val="16"/>
          <w:szCs w:val="16"/>
        </w:rPr>
      </w:pPr>
      <w:r w:rsidRPr="00B86847">
        <w:rPr>
          <w:sz w:val="16"/>
          <w:szCs w:val="16"/>
        </w:rPr>
        <w:t>Публичные слушания открыты: 15 ч.10 минут.</w:t>
      </w:r>
    </w:p>
    <w:p w:rsidR="00AD61F2" w:rsidRPr="00B86847" w:rsidRDefault="00AD61F2" w:rsidP="00AD61F2">
      <w:pPr>
        <w:ind w:firstLine="540"/>
        <w:jc w:val="both"/>
        <w:rPr>
          <w:b/>
          <w:spacing w:val="2"/>
          <w:sz w:val="16"/>
          <w:szCs w:val="16"/>
        </w:rPr>
      </w:pPr>
    </w:p>
    <w:p w:rsidR="00AD61F2" w:rsidRPr="00B86847" w:rsidRDefault="00AD61F2" w:rsidP="00AD61F2">
      <w:pPr>
        <w:ind w:firstLine="540"/>
        <w:jc w:val="both"/>
        <w:rPr>
          <w:b/>
          <w:bCs/>
          <w:sz w:val="16"/>
          <w:szCs w:val="16"/>
        </w:rPr>
      </w:pPr>
      <w:r w:rsidRPr="00B86847">
        <w:rPr>
          <w:b/>
          <w:spacing w:val="2"/>
          <w:sz w:val="16"/>
          <w:szCs w:val="16"/>
        </w:rPr>
        <w:t>Повестка дня:</w:t>
      </w:r>
      <w:r w:rsidRPr="00B86847">
        <w:rPr>
          <w:b/>
          <w:bCs/>
          <w:sz w:val="16"/>
          <w:szCs w:val="16"/>
        </w:rPr>
        <w:t xml:space="preserve"> </w:t>
      </w:r>
    </w:p>
    <w:p w:rsidR="00AD61F2" w:rsidRPr="00B86847" w:rsidRDefault="00AD61F2" w:rsidP="00AD61F2">
      <w:pPr>
        <w:numPr>
          <w:ilvl w:val="0"/>
          <w:numId w:val="1"/>
        </w:numPr>
        <w:ind w:left="0" w:firstLine="567"/>
        <w:jc w:val="both"/>
        <w:rPr>
          <w:sz w:val="16"/>
          <w:szCs w:val="16"/>
        </w:rPr>
      </w:pPr>
      <w:r w:rsidRPr="00B86847">
        <w:rPr>
          <w:bCs/>
          <w:sz w:val="16"/>
          <w:szCs w:val="16"/>
        </w:rPr>
        <w:t>Обсуждение проекта</w:t>
      </w:r>
      <w:r w:rsidRPr="00B86847">
        <w:rPr>
          <w:sz w:val="16"/>
          <w:szCs w:val="16"/>
        </w:rPr>
        <w:t xml:space="preserve"> изменений в Устав муниципального образования Большеврудское сельское поселение Волосовского муниципального района Ленинградской области.</w:t>
      </w:r>
    </w:p>
    <w:p w:rsidR="00AD61F2" w:rsidRPr="00B86847" w:rsidRDefault="00AD61F2" w:rsidP="00AD61F2">
      <w:pPr>
        <w:ind w:firstLine="540"/>
        <w:jc w:val="both"/>
        <w:rPr>
          <w:sz w:val="16"/>
          <w:szCs w:val="16"/>
        </w:rPr>
      </w:pPr>
      <w:r w:rsidRPr="00B86847">
        <w:rPr>
          <w:sz w:val="16"/>
          <w:szCs w:val="16"/>
        </w:rPr>
        <w:t>Докладчик: Шаповалов А.В. - председатель совета депутатов Большеврудского сельского поселения.</w:t>
      </w:r>
    </w:p>
    <w:p w:rsidR="00AD61F2" w:rsidRPr="00B86847" w:rsidRDefault="00AD61F2" w:rsidP="00AD61F2">
      <w:pPr>
        <w:ind w:firstLine="540"/>
        <w:jc w:val="both"/>
        <w:rPr>
          <w:sz w:val="16"/>
          <w:szCs w:val="16"/>
        </w:rPr>
      </w:pPr>
      <w:r w:rsidRPr="00B86847">
        <w:rPr>
          <w:sz w:val="16"/>
          <w:szCs w:val="16"/>
        </w:rPr>
        <w:t>Председательствующий Шаповалов А.В. предложил принять повестку дня.</w:t>
      </w:r>
    </w:p>
    <w:p w:rsidR="00AD61F2" w:rsidRPr="00B86847" w:rsidRDefault="00AD61F2" w:rsidP="00AD61F2">
      <w:pPr>
        <w:shd w:val="clear" w:color="auto" w:fill="FFFFFF"/>
        <w:ind w:firstLine="540"/>
        <w:jc w:val="both"/>
        <w:rPr>
          <w:spacing w:val="4"/>
          <w:sz w:val="16"/>
          <w:szCs w:val="16"/>
        </w:rPr>
      </w:pPr>
      <w:r w:rsidRPr="00B86847">
        <w:rPr>
          <w:spacing w:val="4"/>
          <w:sz w:val="16"/>
          <w:szCs w:val="16"/>
        </w:rPr>
        <w:t>Голосовали: «за» 22 человек; «против» - нет; «воздержалось» - нет.</w:t>
      </w:r>
    </w:p>
    <w:p w:rsidR="00AD61F2" w:rsidRPr="00B86847" w:rsidRDefault="00AD61F2" w:rsidP="00AD61F2">
      <w:pPr>
        <w:shd w:val="clear" w:color="auto" w:fill="FFFFFF"/>
        <w:tabs>
          <w:tab w:val="left" w:pos="9360"/>
        </w:tabs>
        <w:ind w:right="175" w:firstLine="540"/>
        <w:jc w:val="both"/>
        <w:rPr>
          <w:sz w:val="16"/>
          <w:szCs w:val="16"/>
        </w:rPr>
      </w:pPr>
      <w:r w:rsidRPr="00B86847">
        <w:rPr>
          <w:sz w:val="16"/>
          <w:szCs w:val="16"/>
        </w:rPr>
        <w:t>Решение принято: «принять повестку дня».</w:t>
      </w:r>
    </w:p>
    <w:p w:rsidR="00AD61F2" w:rsidRPr="00B86847" w:rsidRDefault="00AD61F2" w:rsidP="00AD61F2">
      <w:pPr>
        <w:shd w:val="clear" w:color="auto" w:fill="FFFFFF"/>
        <w:ind w:firstLine="540"/>
        <w:jc w:val="both"/>
        <w:rPr>
          <w:sz w:val="16"/>
          <w:szCs w:val="16"/>
        </w:rPr>
      </w:pPr>
    </w:p>
    <w:p w:rsidR="00AD61F2" w:rsidRPr="00B86847" w:rsidRDefault="00AD61F2" w:rsidP="00AD61F2">
      <w:pPr>
        <w:shd w:val="clear" w:color="auto" w:fill="FFFFFF"/>
        <w:ind w:firstLine="709"/>
        <w:jc w:val="both"/>
        <w:rPr>
          <w:b/>
          <w:sz w:val="16"/>
          <w:szCs w:val="16"/>
        </w:rPr>
      </w:pPr>
      <w:r w:rsidRPr="00B86847">
        <w:rPr>
          <w:b/>
          <w:sz w:val="16"/>
          <w:szCs w:val="16"/>
        </w:rPr>
        <w:t xml:space="preserve">СЛУШАЛИ: </w:t>
      </w:r>
    </w:p>
    <w:p w:rsidR="00AD61F2" w:rsidRPr="00B86847" w:rsidRDefault="00AD61F2" w:rsidP="00AD61F2">
      <w:pPr>
        <w:ind w:firstLine="708"/>
        <w:jc w:val="both"/>
        <w:rPr>
          <w:sz w:val="16"/>
          <w:szCs w:val="16"/>
        </w:rPr>
      </w:pPr>
      <w:r w:rsidRPr="00B86847">
        <w:rPr>
          <w:sz w:val="16"/>
          <w:szCs w:val="16"/>
        </w:rPr>
        <w:t xml:space="preserve">Шаповалов А.В. - председатель совета депутатов Большеврудского сельского поселения проинформировал присутствующих о существе обсуждаемого вопроса, о его значимости, о порядке проведения публичных слушаний, о процедуре принятия изменений в Устав, о проделанной работе по подготовке проекта изменений в Устав Большеврудского сельского поселения. </w:t>
      </w:r>
    </w:p>
    <w:p w:rsidR="00AD61F2" w:rsidRPr="00B86847" w:rsidRDefault="00AD61F2" w:rsidP="00AD61F2">
      <w:pPr>
        <w:ind w:firstLine="708"/>
        <w:jc w:val="both"/>
        <w:rPr>
          <w:sz w:val="16"/>
          <w:szCs w:val="16"/>
        </w:rPr>
      </w:pPr>
      <w:r w:rsidRPr="00B86847">
        <w:rPr>
          <w:sz w:val="16"/>
          <w:szCs w:val="16"/>
        </w:rPr>
        <w:t>Отметил, что принятие изменений в Устав вызвано необходимостью приведения его в соответствие действующему законодательству.</w:t>
      </w:r>
    </w:p>
    <w:p w:rsidR="00AD61F2" w:rsidRPr="00B86847" w:rsidRDefault="00AD61F2" w:rsidP="00AD61F2">
      <w:pPr>
        <w:ind w:firstLine="708"/>
        <w:jc w:val="both"/>
        <w:rPr>
          <w:sz w:val="16"/>
          <w:szCs w:val="16"/>
        </w:rPr>
      </w:pPr>
      <w:r w:rsidRPr="00B86847">
        <w:rPr>
          <w:sz w:val="16"/>
          <w:szCs w:val="16"/>
        </w:rPr>
        <w:t xml:space="preserve">Сообщил присутствующим, что со дня опубликования проекта до открытия настоящих публичных слушаний предложений о внесении изменений и дополнений в проект Устава не поступало. </w:t>
      </w:r>
    </w:p>
    <w:p w:rsidR="00AD61F2" w:rsidRPr="00B86847" w:rsidRDefault="00AD61F2" w:rsidP="00AD61F2">
      <w:pPr>
        <w:ind w:firstLine="708"/>
        <w:jc w:val="both"/>
        <w:rPr>
          <w:sz w:val="16"/>
          <w:szCs w:val="16"/>
        </w:rPr>
      </w:pPr>
      <w:r w:rsidRPr="00B86847">
        <w:rPr>
          <w:sz w:val="16"/>
          <w:szCs w:val="16"/>
        </w:rPr>
        <w:t>Далее ознакомил участников публичных слушаний с проектом изменений в Устав Большеврудского сельского поселения.</w:t>
      </w:r>
    </w:p>
    <w:p w:rsidR="00AD61F2" w:rsidRPr="00B86847" w:rsidRDefault="00AD61F2" w:rsidP="00AD61F2">
      <w:pPr>
        <w:ind w:firstLine="708"/>
        <w:jc w:val="both"/>
        <w:rPr>
          <w:sz w:val="16"/>
          <w:szCs w:val="16"/>
        </w:rPr>
      </w:pPr>
    </w:p>
    <w:p w:rsidR="00AD61F2" w:rsidRPr="00B86847" w:rsidRDefault="00AD61F2" w:rsidP="00AD61F2">
      <w:pPr>
        <w:ind w:firstLine="708"/>
        <w:jc w:val="both"/>
        <w:rPr>
          <w:sz w:val="16"/>
          <w:szCs w:val="16"/>
        </w:rPr>
      </w:pPr>
      <w:r w:rsidRPr="00B86847">
        <w:rPr>
          <w:sz w:val="16"/>
          <w:szCs w:val="16"/>
        </w:rPr>
        <w:t>Предложил участникам публичных слушаний высказать свои предложения, поправки, дополнения к проекту Устава, не противоречащие Конституции РФ, федеральным и областным законам.</w:t>
      </w:r>
    </w:p>
    <w:p w:rsidR="00AD61F2" w:rsidRPr="00B86847" w:rsidRDefault="00AD61F2" w:rsidP="00AD61F2">
      <w:pPr>
        <w:ind w:firstLine="708"/>
        <w:jc w:val="both"/>
        <w:rPr>
          <w:b/>
          <w:sz w:val="16"/>
          <w:szCs w:val="16"/>
        </w:rPr>
      </w:pPr>
    </w:p>
    <w:p w:rsidR="00AD61F2" w:rsidRPr="00B86847" w:rsidRDefault="00AD61F2" w:rsidP="00AD61F2">
      <w:pPr>
        <w:ind w:firstLine="567"/>
        <w:jc w:val="both"/>
        <w:rPr>
          <w:sz w:val="16"/>
          <w:szCs w:val="16"/>
        </w:rPr>
      </w:pPr>
      <w:r w:rsidRPr="00B86847">
        <w:rPr>
          <w:b/>
          <w:sz w:val="16"/>
          <w:szCs w:val="16"/>
        </w:rPr>
        <w:t>Кресюн М.П</w:t>
      </w:r>
      <w:r w:rsidRPr="00B86847">
        <w:rPr>
          <w:sz w:val="16"/>
          <w:szCs w:val="16"/>
        </w:rPr>
        <w:t>.: «Выразив общее мнение, считаю необходимым рекомендовать совету депутатов принятие данного проекта</w:t>
      </w:r>
      <w:proofErr w:type="gramStart"/>
      <w:r w:rsidRPr="00B86847">
        <w:rPr>
          <w:sz w:val="16"/>
          <w:szCs w:val="16"/>
        </w:rPr>
        <w:t>.».</w:t>
      </w:r>
      <w:proofErr w:type="gramEnd"/>
    </w:p>
    <w:p w:rsidR="00AD61F2" w:rsidRPr="00B86847" w:rsidRDefault="00AD61F2" w:rsidP="00AD61F2">
      <w:pPr>
        <w:pStyle w:val="ConsPlusNormal"/>
        <w:ind w:firstLine="540"/>
        <w:jc w:val="both"/>
        <w:rPr>
          <w:rFonts w:ascii="Times New Roman" w:hAnsi="Times New Roman" w:cs="Times New Roman"/>
          <w:sz w:val="16"/>
          <w:szCs w:val="16"/>
        </w:rPr>
      </w:pPr>
      <w:r w:rsidRPr="00B86847">
        <w:rPr>
          <w:rFonts w:ascii="Times New Roman" w:hAnsi="Times New Roman" w:cs="Times New Roman"/>
          <w:b/>
          <w:sz w:val="16"/>
          <w:szCs w:val="16"/>
        </w:rPr>
        <w:t xml:space="preserve">Шаповалов А.В. </w:t>
      </w:r>
      <w:r w:rsidRPr="00B86847">
        <w:rPr>
          <w:rFonts w:ascii="Times New Roman" w:hAnsi="Times New Roman" w:cs="Times New Roman"/>
          <w:sz w:val="16"/>
          <w:szCs w:val="16"/>
        </w:rPr>
        <w:t>кто за данное предложение прошу голосовать.</w:t>
      </w:r>
    </w:p>
    <w:p w:rsidR="00AD61F2" w:rsidRPr="00B86847" w:rsidRDefault="00AD61F2" w:rsidP="00AD61F2">
      <w:pPr>
        <w:shd w:val="clear" w:color="auto" w:fill="FFFFFF"/>
        <w:ind w:firstLine="540"/>
        <w:rPr>
          <w:spacing w:val="4"/>
          <w:sz w:val="16"/>
          <w:szCs w:val="16"/>
        </w:rPr>
      </w:pPr>
      <w:r w:rsidRPr="00B86847">
        <w:rPr>
          <w:spacing w:val="4"/>
          <w:sz w:val="16"/>
          <w:szCs w:val="16"/>
        </w:rPr>
        <w:t>Голосовали: «за» 22 человека; «против» - нет; «воздержалось» - нет.</w:t>
      </w:r>
    </w:p>
    <w:p w:rsidR="00AD61F2" w:rsidRPr="00B86847" w:rsidRDefault="00AD61F2" w:rsidP="00AD61F2">
      <w:pPr>
        <w:shd w:val="clear" w:color="auto" w:fill="FFFFFF"/>
        <w:ind w:firstLine="540"/>
        <w:rPr>
          <w:spacing w:val="4"/>
          <w:sz w:val="16"/>
          <w:szCs w:val="16"/>
        </w:rPr>
      </w:pPr>
    </w:p>
    <w:p w:rsidR="00AD61F2" w:rsidRPr="00B86847" w:rsidRDefault="00AD61F2" w:rsidP="00AD61F2">
      <w:pPr>
        <w:ind w:firstLine="567"/>
        <w:jc w:val="both"/>
        <w:rPr>
          <w:sz w:val="16"/>
          <w:szCs w:val="16"/>
        </w:rPr>
      </w:pPr>
      <w:r w:rsidRPr="00B86847">
        <w:rPr>
          <w:sz w:val="16"/>
          <w:szCs w:val="16"/>
        </w:rPr>
        <w:t>Решение принято:</w:t>
      </w:r>
    </w:p>
    <w:p w:rsidR="00AD61F2" w:rsidRPr="00B86847" w:rsidRDefault="00AD61F2" w:rsidP="00AD61F2">
      <w:pPr>
        <w:ind w:firstLine="567"/>
        <w:jc w:val="both"/>
        <w:rPr>
          <w:sz w:val="16"/>
          <w:szCs w:val="16"/>
        </w:rPr>
      </w:pPr>
    </w:p>
    <w:p w:rsidR="00AD61F2" w:rsidRPr="00B86847" w:rsidRDefault="00AD61F2" w:rsidP="00AD61F2">
      <w:pPr>
        <w:jc w:val="both"/>
        <w:rPr>
          <w:sz w:val="16"/>
          <w:szCs w:val="16"/>
        </w:rPr>
      </w:pPr>
      <w:r w:rsidRPr="00B86847">
        <w:rPr>
          <w:sz w:val="16"/>
          <w:szCs w:val="16"/>
        </w:rPr>
        <w:t>1. Одобрить проект изменений в Устав муниципального образования Большеврудское сельское поселение Волосовского муниципального района Ленинградской области.</w:t>
      </w:r>
    </w:p>
    <w:p w:rsidR="00AD61F2" w:rsidRPr="00B86847" w:rsidRDefault="00AD61F2" w:rsidP="00AD61F2">
      <w:pPr>
        <w:jc w:val="both"/>
        <w:rPr>
          <w:sz w:val="16"/>
          <w:szCs w:val="16"/>
        </w:rPr>
      </w:pPr>
      <w:r w:rsidRPr="00B86847">
        <w:rPr>
          <w:sz w:val="16"/>
          <w:szCs w:val="16"/>
        </w:rPr>
        <w:t>2. Рекомендовать совету депутатов муниципального образования Большеврудское сельское поселение Волосовского муниципального района Ленинградской области принять муниципальный правовой акт о внесении изменений в Устав муниципального образования Большеврудское сельское поселение Волосовского муниципального района Ленинградской области.</w:t>
      </w:r>
    </w:p>
    <w:p w:rsidR="00AD61F2" w:rsidRPr="00B86847" w:rsidRDefault="00AD61F2" w:rsidP="00AD61F2">
      <w:pPr>
        <w:jc w:val="both"/>
        <w:rPr>
          <w:sz w:val="16"/>
          <w:szCs w:val="16"/>
        </w:rPr>
      </w:pPr>
    </w:p>
    <w:p w:rsidR="00AD61F2" w:rsidRPr="00B86847" w:rsidRDefault="00AD61F2" w:rsidP="00AD61F2">
      <w:pPr>
        <w:ind w:firstLine="540"/>
        <w:jc w:val="both"/>
        <w:rPr>
          <w:sz w:val="16"/>
          <w:szCs w:val="16"/>
        </w:rPr>
      </w:pPr>
    </w:p>
    <w:p w:rsidR="00AD61F2" w:rsidRPr="00B86847" w:rsidRDefault="00AD61F2" w:rsidP="00AD61F2">
      <w:pPr>
        <w:ind w:firstLine="540"/>
        <w:jc w:val="both"/>
        <w:rPr>
          <w:sz w:val="16"/>
          <w:szCs w:val="16"/>
        </w:rPr>
      </w:pPr>
    </w:p>
    <w:p w:rsidR="00AD61F2" w:rsidRPr="00B86847" w:rsidRDefault="00AD61F2" w:rsidP="00AD61F2">
      <w:pPr>
        <w:ind w:firstLine="540"/>
        <w:jc w:val="both"/>
        <w:rPr>
          <w:sz w:val="16"/>
          <w:szCs w:val="16"/>
        </w:rPr>
      </w:pPr>
      <w:r w:rsidRPr="00B86847">
        <w:rPr>
          <w:sz w:val="16"/>
          <w:szCs w:val="16"/>
        </w:rPr>
        <w:t>Председатель                                                                                         Шаповалов А.В.</w:t>
      </w:r>
    </w:p>
    <w:p w:rsidR="00AD61F2" w:rsidRPr="00B86847" w:rsidRDefault="00AD61F2" w:rsidP="00AD61F2">
      <w:pPr>
        <w:ind w:firstLine="540"/>
        <w:jc w:val="both"/>
        <w:rPr>
          <w:sz w:val="16"/>
          <w:szCs w:val="16"/>
        </w:rPr>
      </w:pPr>
    </w:p>
    <w:p w:rsidR="00AD61F2" w:rsidRPr="00B86847" w:rsidRDefault="00AD61F2" w:rsidP="00AD61F2">
      <w:pPr>
        <w:ind w:firstLine="540"/>
        <w:jc w:val="both"/>
        <w:rPr>
          <w:sz w:val="16"/>
          <w:szCs w:val="16"/>
        </w:rPr>
      </w:pPr>
    </w:p>
    <w:p w:rsidR="00AD61F2" w:rsidRPr="00B86847" w:rsidRDefault="00AD61F2" w:rsidP="00AD61F2">
      <w:pPr>
        <w:ind w:firstLine="540"/>
        <w:jc w:val="both"/>
        <w:rPr>
          <w:sz w:val="16"/>
          <w:szCs w:val="16"/>
        </w:rPr>
      </w:pPr>
      <w:r w:rsidRPr="00B86847">
        <w:rPr>
          <w:sz w:val="16"/>
          <w:szCs w:val="16"/>
        </w:rPr>
        <w:t>Секретарь                                                                                               Маркова И.Ю.</w:t>
      </w:r>
    </w:p>
    <w:p w:rsidR="00AD61F2" w:rsidRPr="00B86847" w:rsidRDefault="00AD61F2" w:rsidP="00AD61F2">
      <w:pPr>
        <w:rPr>
          <w:sz w:val="16"/>
          <w:szCs w:val="16"/>
        </w:rPr>
      </w:pPr>
    </w:p>
    <w:p w:rsidR="00E8480E" w:rsidRDefault="00E8480E" w:rsidP="00C11183">
      <w:pPr>
        <w:jc w:val="center"/>
        <w:rPr>
          <w:b/>
          <w:color w:val="0070C0"/>
          <w:sz w:val="28"/>
        </w:rPr>
      </w:pPr>
    </w:p>
    <w:p w:rsidR="00AD61F2" w:rsidRPr="003A5B91" w:rsidRDefault="00AD61F2" w:rsidP="00AD61F2">
      <w:pPr>
        <w:jc w:val="center"/>
        <w:rPr>
          <w:b/>
          <w:sz w:val="16"/>
          <w:szCs w:val="16"/>
        </w:rPr>
      </w:pPr>
      <w:r w:rsidRPr="003A5B91">
        <w:rPr>
          <w:b/>
          <w:sz w:val="16"/>
          <w:szCs w:val="16"/>
        </w:rPr>
        <w:t>ЗАКЛЮЧЕНИЕ О РЕЗУЛЬТАТАХ</w:t>
      </w:r>
    </w:p>
    <w:p w:rsidR="00AD61F2" w:rsidRPr="003A5B91" w:rsidRDefault="00AD61F2" w:rsidP="00AD61F2">
      <w:pPr>
        <w:jc w:val="center"/>
        <w:rPr>
          <w:b/>
          <w:sz w:val="16"/>
          <w:szCs w:val="16"/>
        </w:rPr>
      </w:pPr>
      <w:r w:rsidRPr="003A5B91">
        <w:rPr>
          <w:b/>
          <w:sz w:val="16"/>
          <w:szCs w:val="16"/>
        </w:rPr>
        <w:t xml:space="preserve">публичных слушаний по проекту изменений в Устав муниципального образования Большеврудское сельское поселение Волосовского муниципального района Ленинградской области </w:t>
      </w:r>
    </w:p>
    <w:p w:rsidR="00AD61F2" w:rsidRPr="003A5B91" w:rsidRDefault="00AD61F2" w:rsidP="00AD61F2">
      <w:pPr>
        <w:jc w:val="center"/>
        <w:rPr>
          <w:b/>
          <w:sz w:val="16"/>
          <w:szCs w:val="16"/>
        </w:rPr>
      </w:pPr>
    </w:p>
    <w:p w:rsidR="00AD61F2" w:rsidRPr="003A5B91" w:rsidRDefault="00AD61F2" w:rsidP="00AD61F2">
      <w:pPr>
        <w:ind w:firstLine="720"/>
        <w:jc w:val="both"/>
        <w:rPr>
          <w:sz w:val="16"/>
          <w:szCs w:val="16"/>
        </w:rPr>
      </w:pPr>
      <w:proofErr w:type="gramStart"/>
      <w:r w:rsidRPr="003A5B91">
        <w:rPr>
          <w:sz w:val="16"/>
          <w:szCs w:val="16"/>
        </w:rPr>
        <w:t>Публичные слушания назначены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19 февраля 2025 года № 30 «О проекте изменений в Устав муниципального образования Большеврудское сельское поселение Волосовского муниципального района Ленинградской области и назначении публичных слушаний по проекту», опубликованном в общественно-политической газете Волосовского муниципального района «Сельская новь» от 22 февраля 2025 года №7, в периодической</w:t>
      </w:r>
      <w:proofErr w:type="gramEnd"/>
      <w:r w:rsidRPr="003A5B91">
        <w:rPr>
          <w:sz w:val="16"/>
          <w:szCs w:val="16"/>
        </w:rPr>
        <w:t xml:space="preserve"> печатной газете «Большеврудский Вестник» от 19 февраля 2025 года №39 </w:t>
      </w:r>
    </w:p>
    <w:p w:rsidR="00AD61F2" w:rsidRPr="003A5B91" w:rsidRDefault="00AD61F2" w:rsidP="00AD61F2">
      <w:pPr>
        <w:jc w:val="both"/>
        <w:rPr>
          <w:sz w:val="16"/>
          <w:szCs w:val="16"/>
        </w:rPr>
      </w:pPr>
      <w:r w:rsidRPr="003A5B91">
        <w:rPr>
          <w:b/>
          <w:sz w:val="16"/>
          <w:szCs w:val="16"/>
        </w:rPr>
        <w:t>Тема публичных слушаний:</w:t>
      </w:r>
      <w:r w:rsidRPr="003A5B91">
        <w:rPr>
          <w:sz w:val="16"/>
          <w:szCs w:val="16"/>
        </w:rPr>
        <w:t xml:space="preserve"> обсуждение проекта изменений в Устав муниципального образования Большеврудское сельское поселение Волосовского муниципального района Ленинградской области </w:t>
      </w:r>
    </w:p>
    <w:p w:rsidR="00AD61F2" w:rsidRPr="003A5B91" w:rsidRDefault="00AD61F2" w:rsidP="00AD61F2">
      <w:pPr>
        <w:jc w:val="both"/>
        <w:rPr>
          <w:sz w:val="16"/>
          <w:szCs w:val="16"/>
        </w:rPr>
      </w:pPr>
    </w:p>
    <w:p w:rsidR="00AD61F2" w:rsidRPr="003A5B91" w:rsidRDefault="00AD61F2" w:rsidP="00AD61F2">
      <w:pPr>
        <w:jc w:val="both"/>
        <w:rPr>
          <w:b/>
          <w:bCs/>
          <w:sz w:val="16"/>
          <w:szCs w:val="16"/>
        </w:rPr>
      </w:pPr>
      <w:r w:rsidRPr="003A5B91">
        <w:rPr>
          <w:b/>
          <w:bCs/>
          <w:sz w:val="16"/>
          <w:szCs w:val="16"/>
        </w:rPr>
        <w:t>Инициаторы публичных слушаний:</w:t>
      </w:r>
      <w:r w:rsidRPr="003A5B91">
        <w:rPr>
          <w:sz w:val="16"/>
          <w:szCs w:val="16"/>
        </w:rPr>
        <w:t xml:space="preserve"> совет депутатов муниципального образования Большеврудское сельское поселение Волосовского муниципального района Ленинградской области</w:t>
      </w:r>
    </w:p>
    <w:p w:rsidR="00AD61F2" w:rsidRPr="003A5B91" w:rsidRDefault="00AD61F2" w:rsidP="00AD61F2">
      <w:pPr>
        <w:jc w:val="both"/>
        <w:rPr>
          <w:sz w:val="16"/>
          <w:szCs w:val="16"/>
        </w:rPr>
      </w:pPr>
      <w:r w:rsidRPr="003A5B91">
        <w:rPr>
          <w:b/>
          <w:sz w:val="16"/>
          <w:szCs w:val="16"/>
        </w:rPr>
        <w:t>Дата и место проведения:</w:t>
      </w:r>
      <w:r w:rsidRPr="003A5B91">
        <w:rPr>
          <w:sz w:val="16"/>
          <w:szCs w:val="16"/>
        </w:rPr>
        <w:t xml:space="preserve"> 19 марта 2025 года, помещение администрации Большеврудского сельского поселения по адресу: Ленинградская область, Волосовский район, деревня Большая Вруда, дом 51.</w:t>
      </w:r>
    </w:p>
    <w:p w:rsidR="00AD61F2" w:rsidRPr="003A5B91" w:rsidRDefault="00AD61F2" w:rsidP="00AD61F2">
      <w:pPr>
        <w:jc w:val="both"/>
        <w:rPr>
          <w:sz w:val="16"/>
          <w:szCs w:val="16"/>
        </w:rPr>
      </w:pPr>
      <w:r w:rsidRPr="003A5B91">
        <w:rPr>
          <w:b/>
          <w:sz w:val="16"/>
          <w:szCs w:val="16"/>
        </w:rPr>
        <w:lastRenderedPageBreak/>
        <w:t>Количество участников</w:t>
      </w:r>
      <w:r w:rsidRPr="003A5B91">
        <w:rPr>
          <w:sz w:val="16"/>
          <w:szCs w:val="16"/>
        </w:rPr>
        <w:t xml:space="preserve">: 22 человек. </w:t>
      </w:r>
    </w:p>
    <w:p w:rsidR="00AD61F2" w:rsidRPr="003A5B91" w:rsidRDefault="00AD61F2" w:rsidP="00AD61F2">
      <w:pPr>
        <w:ind w:firstLine="720"/>
        <w:jc w:val="both"/>
        <w:rPr>
          <w:sz w:val="16"/>
          <w:szCs w:val="16"/>
        </w:rPr>
      </w:pPr>
      <w:r w:rsidRPr="003A5B91">
        <w:rPr>
          <w:sz w:val="16"/>
          <w:szCs w:val="16"/>
        </w:rPr>
        <w:t xml:space="preserve">До проведения и в процессе проведения публичных слушаний заявлений с замечаниями и предложениями по проекту изменений в Устав муниципального образования Большеврудское сельское поселение Волосовского муниципального района Ленинградской области не поступало. </w:t>
      </w:r>
    </w:p>
    <w:p w:rsidR="00AD61F2" w:rsidRPr="003A5B91" w:rsidRDefault="00AD61F2" w:rsidP="00AD61F2">
      <w:pPr>
        <w:ind w:firstLine="720"/>
        <w:jc w:val="both"/>
        <w:rPr>
          <w:b/>
          <w:sz w:val="16"/>
          <w:szCs w:val="16"/>
        </w:rPr>
      </w:pPr>
    </w:p>
    <w:p w:rsidR="00AD61F2" w:rsidRPr="003A5B91" w:rsidRDefault="00AD61F2" w:rsidP="00AD61F2">
      <w:pPr>
        <w:ind w:firstLine="720"/>
        <w:jc w:val="both"/>
        <w:rPr>
          <w:b/>
          <w:sz w:val="16"/>
          <w:szCs w:val="16"/>
        </w:rPr>
      </w:pPr>
      <w:r w:rsidRPr="003A5B91">
        <w:rPr>
          <w:b/>
          <w:sz w:val="16"/>
          <w:szCs w:val="16"/>
        </w:rPr>
        <w:t>После обсуждения проекта было решено:</w:t>
      </w:r>
    </w:p>
    <w:p w:rsidR="00AD61F2" w:rsidRPr="003A5B91" w:rsidRDefault="00AD61F2" w:rsidP="00AD61F2">
      <w:pPr>
        <w:numPr>
          <w:ilvl w:val="0"/>
          <w:numId w:val="2"/>
        </w:numPr>
        <w:autoSpaceDE w:val="0"/>
        <w:autoSpaceDN w:val="0"/>
        <w:adjustRightInd w:val="0"/>
        <w:spacing w:line="276" w:lineRule="auto"/>
        <w:ind w:left="0" w:firstLine="709"/>
        <w:jc w:val="both"/>
        <w:rPr>
          <w:sz w:val="16"/>
          <w:szCs w:val="16"/>
        </w:rPr>
      </w:pPr>
      <w:r w:rsidRPr="003A5B91">
        <w:rPr>
          <w:sz w:val="16"/>
          <w:szCs w:val="16"/>
        </w:rPr>
        <w:t>Одобрить проект изменений в Устав муниципального образования Большеврудское сельское поселение Волосовского муниципального района Ленинградской области.</w:t>
      </w:r>
    </w:p>
    <w:p w:rsidR="00AD61F2" w:rsidRPr="003A5B91" w:rsidRDefault="00AD61F2" w:rsidP="00AD61F2">
      <w:pPr>
        <w:numPr>
          <w:ilvl w:val="0"/>
          <w:numId w:val="2"/>
        </w:numPr>
        <w:autoSpaceDE w:val="0"/>
        <w:autoSpaceDN w:val="0"/>
        <w:adjustRightInd w:val="0"/>
        <w:spacing w:line="276" w:lineRule="auto"/>
        <w:ind w:left="0" w:firstLine="851"/>
        <w:jc w:val="both"/>
        <w:rPr>
          <w:sz w:val="16"/>
          <w:szCs w:val="16"/>
        </w:rPr>
      </w:pPr>
      <w:r w:rsidRPr="003A5B91">
        <w:rPr>
          <w:sz w:val="16"/>
          <w:szCs w:val="16"/>
        </w:rPr>
        <w:t>Рекомендовать совету депутатов муниципального образования Большеврудское сельское поселение Волосовского муниципального района Ленинградской области принять муниципальный правовой акт о внесении изменений в Устав муниципального образования Большеврудское сельское поселение Волосовского муниципального района Ленинградской области.</w:t>
      </w:r>
    </w:p>
    <w:p w:rsidR="00AD61F2" w:rsidRPr="003A5B91" w:rsidRDefault="00AD61F2" w:rsidP="00AD61F2">
      <w:pPr>
        <w:rPr>
          <w:sz w:val="16"/>
          <w:szCs w:val="16"/>
        </w:rPr>
      </w:pPr>
    </w:p>
    <w:p w:rsidR="00AD61F2" w:rsidRPr="003A5B91" w:rsidRDefault="00AD61F2" w:rsidP="00AD61F2">
      <w:pPr>
        <w:rPr>
          <w:sz w:val="16"/>
          <w:szCs w:val="16"/>
        </w:rPr>
      </w:pPr>
      <w:r w:rsidRPr="003A5B91">
        <w:rPr>
          <w:sz w:val="16"/>
          <w:szCs w:val="16"/>
        </w:rPr>
        <w:t>Глава муниципального образования</w:t>
      </w:r>
    </w:p>
    <w:p w:rsidR="00AD61F2" w:rsidRPr="003A5B91" w:rsidRDefault="00AD61F2" w:rsidP="00AD61F2">
      <w:pPr>
        <w:rPr>
          <w:sz w:val="16"/>
          <w:szCs w:val="16"/>
        </w:rPr>
      </w:pPr>
      <w:r w:rsidRPr="003A5B91">
        <w:rPr>
          <w:sz w:val="16"/>
          <w:szCs w:val="16"/>
        </w:rPr>
        <w:t>Большеврудское сельское поселение                                                           А.В. Шаповалов</w:t>
      </w:r>
    </w:p>
    <w:p w:rsidR="00912072" w:rsidRDefault="00912072"/>
    <w:p w:rsidR="00BA4AEA" w:rsidRDefault="00BA4AEA"/>
    <w:p w:rsidR="00BA4AEA" w:rsidRPr="00DC32B1" w:rsidRDefault="00BA4AEA" w:rsidP="00BA4AEA">
      <w:pPr>
        <w:ind w:firstLine="709"/>
        <w:jc w:val="center"/>
        <w:rPr>
          <w:b/>
          <w:sz w:val="16"/>
          <w:szCs w:val="16"/>
        </w:rPr>
      </w:pPr>
      <w:r w:rsidRPr="00DC32B1">
        <w:rPr>
          <w:b/>
          <w:sz w:val="16"/>
          <w:szCs w:val="16"/>
        </w:rPr>
        <w:t>ПРОТОКОЛ</w:t>
      </w:r>
    </w:p>
    <w:p w:rsidR="00BA4AEA" w:rsidRPr="00DC32B1" w:rsidRDefault="00BA4AEA" w:rsidP="00BA4AEA">
      <w:pPr>
        <w:ind w:firstLine="709"/>
        <w:jc w:val="center"/>
        <w:rPr>
          <w:b/>
          <w:sz w:val="16"/>
          <w:szCs w:val="16"/>
        </w:rPr>
      </w:pPr>
      <w:r w:rsidRPr="00DC32B1">
        <w:rPr>
          <w:b/>
          <w:sz w:val="16"/>
          <w:szCs w:val="16"/>
        </w:rPr>
        <w:t>Публичных слушаний по отчету об исполнении бюджета муниципального образования Большеврудское сельское поселение Волосовского муниципального района Ленинградской области</w:t>
      </w:r>
    </w:p>
    <w:p w:rsidR="00BA4AEA" w:rsidRPr="00DC32B1" w:rsidRDefault="00BA4AEA" w:rsidP="00BA4AEA">
      <w:pPr>
        <w:ind w:firstLine="709"/>
        <w:jc w:val="center"/>
        <w:rPr>
          <w:sz w:val="16"/>
          <w:szCs w:val="16"/>
        </w:rPr>
      </w:pPr>
      <w:r w:rsidRPr="00DC32B1">
        <w:rPr>
          <w:b/>
          <w:sz w:val="16"/>
          <w:szCs w:val="16"/>
        </w:rPr>
        <w:t xml:space="preserve"> за 2024 год</w:t>
      </w:r>
    </w:p>
    <w:p w:rsidR="00BA4AEA" w:rsidRPr="00DC32B1" w:rsidRDefault="00BA4AEA" w:rsidP="00BA4AEA">
      <w:pPr>
        <w:jc w:val="both"/>
        <w:rPr>
          <w:sz w:val="16"/>
          <w:szCs w:val="16"/>
        </w:rPr>
      </w:pPr>
      <w:r w:rsidRPr="00DC32B1">
        <w:rPr>
          <w:sz w:val="16"/>
          <w:szCs w:val="16"/>
        </w:rPr>
        <w:t>Публичные слушания назначены решением Совета депутатов муниципального образования Большеврудское сельское поселение Волосовского муниципального района Ленинградской области №36 от 19.02.2025 года</w:t>
      </w:r>
    </w:p>
    <w:p w:rsidR="00BA4AEA" w:rsidRPr="00DC32B1" w:rsidRDefault="00BA4AEA" w:rsidP="00BA4AEA">
      <w:pPr>
        <w:jc w:val="both"/>
        <w:rPr>
          <w:sz w:val="16"/>
          <w:szCs w:val="16"/>
        </w:rPr>
      </w:pPr>
    </w:p>
    <w:p w:rsidR="00BA4AEA" w:rsidRPr="00DC32B1" w:rsidRDefault="00BA4AEA" w:rsidP="00BA4AEA">
      <w:pPr>
        <w:rPr>
          <w:sz w:val="16"/>
          <w:szCs w:val="16"/>
        </w:rPr>
      </w:pPr>
      <w:r w:rsidRPr="00DC32B1">
        <w:rPr>
          <w:sz w:val="16"/>
          <w:szCs w:val="16"/>
        </w:rPr>
        <w:t xml:space="preserve">Место проведения:                           д.Б.Вруда д.51 помещение Администрации                     </w:t>
      </w:r>
    </w:p>
    <w:p w:rsidR="00BA4AEA" w:rsidRPr="00DC32B1" w:rsidRDefault="00BA4AEA" w:rsidP="00BA4AEA">
      <w:pPr>
        <w:rPr>
          <w:sz w:val="16"/>
          <w:szCs w:val="16"/>
        </w:rPr>
      </w:pPr>
      <w:r w:rsidRPr="00DC32B1">
        <w:rPr>
          <w:sz w:val="16"/>
          <w:szCs w:val="16"/>
        </w:rPr>
        <w:t xml:space="preserve">                                                            Большеврудского сельского поселения</w:t>
      </w:r>
    </w:p>
    <w:p w:rsidR="00BA4AEA" w:rsidRPr="00DC32B1" w:rsidRDefault="00BA4AEA" w:rsidP="00BA4AEA">
      <w:pPr>
        <w:rPr>
          <w:sz w:val="16"/>
          <w:szCs w:val="16"/>
        </w:rPr>
      </w:pPr>
    </w:p>
    <w:p w:rsidR="00BA4AEA" w:rsidRPr="00DC32B1" w:rsidRDefault="00BA4AEA" w:rsidP="00BA4AEA">
      <w:pPr>
        <w:rPr>
          <w:sz w:val="16"/>
          <w:szCs w:val="16"/>
        </w:rPr>
      </w:pPr>
      <w:r w:rsidRPr="00DC32B1">
        <w:rPr>
          <w:sz w:val="16"/>
          <w:szCs w:val="16"/>
        </w:rPr>
        <w:t>Дата проведения:                              14.03.2025г.</w:t>
      </w:r>
    </w:p>
    <w:p w:rsidR="00BA4AEA" w:rsidRPr="00DC32B1" w:rsidRDefault="00BA4AEA" w:rsidP="00BA4AEA">
      <w:pPr>
        <w:rPr>
          <w:sz w:val="16"/>
          <w:szCs w:val="16"/>
        </w:rPr>
      </w:pPr>
    </w:p>
    <w:p w:rsidR="00BA4AEA" w:rsidRPr="00DC32B1" w:rsidRDefault="00BA4AEA" w:rsidP="00BA4AEA">
      <w:pPr>
        <w:rPr>
          <w:sz w:val="16"/>
          <w:szCs w:val="16"/>
        </w:rPr>
      </w:pPr>
      <w:r w:rsidRPr="00DC32B1">
        <w:rPr>
          <w:sz w:val="16"/>
          <w:szCs w:val="16"/>
        </w:rPr>
        <w:t xml:space="preserve">Председатель собрания:  Герейханов М.А. – заместитель             </w:t>
      </w:r>
    </w:p>
    <w:p w:rsidR="00BA4AEA" w:rsidRPr="00DC32B1" w:rsidRDefault="00BA4AEA" w:rsidP="00BA4AEA">
      <w:pPr>
        <w:rPr>
          <w:sz w:val="16"/>
          <w:szCs w:val="16"/>
        </w:rPr>
      </w:pPr>
      <w:r w:rsidRPr="00DC32B1">
        <w:rPr>
          <w:sz w:val="16"/>
          <w:szCs w:val="16"/>
        </w:rPr>
        <w:t xml:space="preserve">                                         главы администрации муниципального образования     </w:t>
      </w:r>
    </w:p>
    <w:p w:rsidR="00BA4AEA" w:rsidRPr="00DC32B1" w:rsidRDefault="00BA4AEA" w:rsidP="00BA4AEA">
      <w:pPr>
        <w:rPr>
          <w:sz w:val="16"/>
          <w:szCs w:val="16"/>
        </w:rPr>
      </w:pPr>
      <w:r w:rsidRPr="00DC32B1">
        <w:rPr>
          <w:sz w:val="16"/>
          <w:szCs w:val="16"/>
        </w:rPr>
        <w:t xml:space="preserve">                                         Большеврудское сельское поселение</w:t>
      </w:r>
    </w:p>
    <w:p w:rsidR="00BA4AEA" w:rsidRPr="00DC32B1" w:rsidRDefault="00BA4AEA" w:rsidP="00BA4AEA">
      <w:pPr>
        <w:rPr>
          <w:sz w:val="16"/>
          <w:szCs w:val="16"/>
        </w:rPr>
      </w:pPr>
      <w:r w:rsidRPr="00DC32B1">
        <w:rPr>
          <w:sz w:val="16"/>
          <w:szCs w:val="16"/>
        </w:rPr>
        <w:t xml:space="preserve">Секретарь:  </w:t>
      </w:r>
      <w:proofErr w:type="spellStart"/>
      <w:r w:rsidRPr="00DC32B1">
        <w:rPr>
          <w:sz w:val="16"/>
          <w:szCs w:val="16"/>
        </w:rPr>
        <w:t>Оксенчук</w:t>
      </w:r>
      <w:proofErr w:type="spellEnd"/>
      <w:r w:rsidRPr="00DC32B1">
        <w:rPr>
          <w:sz w:val="16"/>
          <w:szCs w:val="16"/>
        </w:rPr>
        <w:t xml:space="preserve"> К.В. – секретарь администрации </w:t>
      </w:r>
      <w:proofErr w:type="gramStart"/>
      <w:r w:rsidRPr="00DC32B1">
        <w:rPr>
          <w:sz w:val="16"/>
          <w:szCs w:val="16"/>
        </w:rPr>
        <w:t>муниципального</w:t>
      </w:r>
      <w:proofErr w:type="gramEnd"/>
      <w:r w:rsidRPr="00DC32B1">
        <w:rPr>
          <w:sz w:val="16"/>
          <w:szCs w:val="16"/>
        </w:rPr>
        <w:t xml:space="preserve">  </w:t>
      </w:r>
    </w:p>
    <w:p w:rsidR="00BA4AEA" w:rsidRPr="00DC32B1" w:rsidRDefault="00BA4AEA" w:rsidP="00BA4AEA">
      <w:pPr>
        <w:rPr>
          <w:sz w:val="16"/>
          <w:szCs w:val="16"/>
        </w:rPr>
      </w:pPr>
      <w:r w:rsidRPr="00DC32B1">
        <w:rPr>
          <w:sz w:val="16"/>
          <w:szCs w:val="16"/>
        </w:rPr>
        <w:t xml:space="preserve">                                         образования Большеврудское сельское поселение</w:t>
      </w:r>
    </w:p>
    <w:p w:rsidR="00BA4AEA" w:rsidRPr="00DC32B1" w:rsidRDefault="00BA4AEA" w:rsidP="00BA4AEA">
      <w:pPr>
        <w:rPr>
          <w:sz w:val="16"/>
          <w:szCs w:val="16"/>
        </w:rPr>
      </w:pPr>
    </w:p>
    <w:p w:rsidR="00BA4AEA" w:rsidRPr="00DC32B1" w:rsidRDefault="00BA4AEA" w:rsidP="00BA4AEA">
      <w:pPr>
        <w:rPr>
          <w:sz w:val="16"/>
          <w:szCs w:val="16"/>
        </w:rPr>
      </w:pPr>
      <w:r w:rsidRPr="00DC32B1">
        <w:rPr>
          <w:sz w:val="16"/>
          <w:szCs w:val="16"/>
        </w:rPr>
        <w:t>Присутствовало    26  человек</w:t>
      </w:r>
    </w:p>
    <w:p w:rsidR="00BA4AEA" w:rsidRPr="00DC32B1" w:rsidRDefault="00BA4AEA" w:rsidP="00BA4AEA">
      <w:pPr>
        <w:rPr>
          <w:sz w:val="16"/>
          <w:szCs w:val="16"/>
        </w:rPr>
      </w:pPr>
    </w:p>
    <w:p w:rsidR="00BA4AEA" w:rsidRPr="00DC32B1" w:rsidRDefault="00BA4AEA" w:rsidP="00BA4AEA">
      <w:pPr>
        <w:jc w:val="center"/>
        <w:rPr>
          <w:b/>
          <w:sz w:val="16"/>
          <w:szCs w:val="16"/>
        </w:rPr>
      </w:pPr>
      <w:r w:rsidRPr="00DC32B1">
        <w:rPr>
          <w:b/>
          <w:sz w:val="16"/>
          <w:szCs w:val="16"/>
        </w:rPr>
        <w:t>ПОВЕСТКА ДНЯ:</w:t>
      </w:r>
    </w:p>
    <w:p w:rsidR="00BA4AEA" w:rsidRPr="00DC32B1" w:rsidRDefault="00BA4AEA" w:rsidP="00BA4AEA">
      <w:pPr>
        <w:ind w:firstLine="709"/>
        <w:jc w:val="both"/>
        <w:rPr>
          <w:sz w:val="16"/>
          <w:szCs w:val="16"/>
        </w:rPr>
      </w:pPr>
      <w:r w:rsidRPr="00DC32B1">
        <w:rPr>
          <w:sz w:val="16"/>
          <w:szCs w:val="16"/>
        </w:rPr>
        <w:t>Рассмотрение отчета об исполнении бюджета МО Большеврудское сельское поселение за 2024 год.</w:t>
      </w:r>
    </w:p>
    <w:p w:rsidR="00BA4AEA" w:rsidRPr="00DC32B1" w:rsidRDefault="00BA4AEA" w:rsidP="00BA4AEA">
      <w:pPr>
        <w:ind w:firstLine="709"/>
        <w:jc w:val="both"/>
        <w:rPr>
          <w:sz w:val="16"/>
          <w:szCs w:val="16"/>
        </w:rPr>
      </w:pPr>
      <w:r w:rsidRPr="00DC32B1">
        <w:rPr>
          <w:sz w:val="16"/>
          <w:szCs w:val="16"/>
        </w:rPr>
        <w:t xml:space="preserve">Прошу начальника сектора экономики и финансов - главного бухгалтера  – </w:t>
      </w:r>
      <w:proofErr w:type="spellStart"/>
      <w:r w:rsidRPr="00DC32B1">
        <w:rPr>
          <w:sz w:val="16"/>
          <w:szCs w:val="16"/>
        </w:rPr>
        <w:t>Оляндрэ</w:t>
      </w:r>
      <w:proofErr w:type="spellEnd"/>
      <w:r w:rsidRPr="00DC32B1">
        <w:rPr>
          <w:sz w:val="16"/>
          <w:szCs w:val="16"/>
        </w:rPr>
        <w:t xml:space="preserve"> Л.В. доложить присутствующим основные параметры отчета об исполнении бюджета поселения за 2024 год.</w:t>
      </w:r>
    </w:p>
    <w:p w:rsidR="00BA4AEA" w:rsidRPr="00DC32B1" w:rsidRDefault="00BA4AEA" w:rsidP="00BA4AEA">
      <w:pPr>
        <w:ind w:firstLine="709"/>
        <w:jc w:val="both"/>
        <w:rPr>
          <w:sz w:val="16"/>
          <w:szCs w:val="16"/>
        </w:rPr>
      </w:pPr>
      <w:proofErr w:type="spellStart"/>
      <w:r w:rsidRPr="00DC32B1">
        <w:rPr>
          <w:sz w:val="16"/>
          <w:szCs w:val="16"/>
        </w:rPr>
        <w:t>Оляндрэ</w:t>
      </w:r>
      <w:proofErr w:type="spellEnd"/>
      <w:r w:rsidRPr="00DC32B1">
        <w:rPr>
          <w:sz w:val="16"/>
          <w:szCs w:val="16"/>
        </w:rPr>
        <w:t xml:space="preserve"> Л.В. – зачитала присутствующим доклад по отчету об исполнении бюджета муниципального образования Большеврудское сельское поселение за 2024 год.</w:t>
      </w:r>
    </w:p>
    <w:p w:rsidR="00BA4AEA" w:rsidRPr="00DC32B1" w:rsidRDefault="00BA4AEA" w:rsidP="00BA4AEA">
      <w:pPr>
        <w:ind w:firstLine="709"/>
        <w:jc w:val="both"/>
        <w:rPr>
          <w:sz w:val="16"/>
          <w:szCs w:val="16"/>
        </w:rPr>
      </w:pPr>
    </w:p>
    <w:p w:rsidR="00BA4AEA" w:rsidRPr="00DC32B1" w:rsidRDefault="00BA4AEA" w:rsidP="00BA4AEA">
      <w:pPr>
        <w:ind w:firstLine="709"/>
        <w:jc w:val="center"/>
        <w:rPr>
          <w:b/>
          <w:sz w:val="16"/>
          <w:szCs w:val="16"/>
        </w:rPr>
      </w:pPr>
      <w:r w:rsidRPr="00DC32B1">
        <w:rPr>
          <w:b/>
          <w:sz w:val="16"/>
          <w:szCs w:val="16"/>
        </w:rPr>
        <w:t>Доклад на публичных слушаниях отчета</w:t>
      </w:r>
    </w:p>
    <w:p w:rsidR="00BA4AEA" w:rsidRPr="00DC32B1" w:rsidRDefault="00BA4AEA" w:rsidP="00BA4AEA">
      <w:pPr>
        <w:ind w:firstLine="709"/>
        <w:jc w:val="center"/>
        <w:rPr>
          <w:b/>
          <w:sz w:val="16"/>
          <w:szCs w:val="16"/>
        </w:rPr>
      </w:pPr>
      <w:r w:rsidRPr="00DC32B1">
        <w:rPr>
          <w:b/>
          <w:sz w:val="16"/>
          <w:szCs w:val="16"/>
        </w:rPr>
        <w:t xml:space="preserve"> об исполнении бюджета МО Большеврудское СП</w:t>
      </w:r>
    </w:p>
    <w:p w:rsidR="00BA4AEA" w:rsidRPr="00DC32B1" w:rsidRDefault="00BA4AEA" w:rsidP="00BA4AEA">
      <w:pPr>
        <w:ind w:firstLine="709"/>
        <w:jc w:val="center"/>
        <w:rPr>
          <w:b/>
          <w:sz w:val="16"/>
          <w:szCs w:val="16"/>
        </w:rPr>
      </w:pPr>
      <w:r w:rsidRPr="00DC32B1">
        <w:rPr>
          <w:b/>
          <w:sz w:val="16"/>
          <w:szCs w:val="16"/>
        </w:rPr>
        <w:t xml:space="preserve"> за 2024 год</w:t>
      </w:r>
    </w:p>
    <w:p w:rsidR="00BA4AEA" w:rsidRPr="00DC32B1" w:rsidRDefault="00BA4AEA" w:rsidP="00BA4AEA">
      <w:pPr>
        <w:ind w:firstLine="709"/>
        <w:jc w:val="center"/>
        <w:rPr>
          <w:b/>
          <w:sz w:val="16"/>
          <w:szCs w:val="16"/>
        </w:rPr>
      </w:pPr>
    </w:p>
    <w:p w:rsidR="00BA4AEA" w:rsidRPr="00DC32B1" w:rsidRDefault="00BA4AEA" w:rsidP="00BA4AEA">
      <w:pPr>
        <w:ind w:firstLine="709"/>
        <w:jc w:val="center"/>
        <w:rPr>
          <w:sz w:val="16"/>
          <w:szCs w:val="16"/>
        </w:rPr>
      </w:pPr>
      <w:r w:rsidRPr="00DC32B1">
        <w:rPr>
          <w:sz w:val="16"/>
          <w:szCs w:val="16"/>
        </w:rPr>
        <w:t>Уважаемые депутаты, жители Большеврудского сельского поселения и гости – участники публичных слушаний отчета об исполнении бюджета МО Большеврудское СП за 2024 год.</w:t>
      </w:r>
    </w:p>
    <w:p w:rsidR="00BA4AEA" w:rsidRPr="00DC32B1" w:rsidRDefault="00BA4AEA" w:rsidP="00BA4AEA">
      <w:pPr>
        <w:ind w:firstLine="709"/>
        <w:jc w:val="both"/>
        <w:rPr>
          <w:sz w:val="16"/>
          <w:szCs w:val="16"/>
        </w:rPr>
      </w:pPr>
      <w:r w:rsidRPr="00DC32B1">
        <w:rPr>
          <w:sz w:val="16"/>
          <w:szCs w:val="16"/>
        </w:rPr>
        <w:t>Сегодня мы подводим итоги нашей совместной работы за 2024 год.</w:t>
      </w:r>
    </w:p>
    <w:p w:rsidR="00BA4AEA" w:rsidRPr="00DC32B1" w:rsidRDefault="00BA4AEA" w:rsidP="00BA4AEA">
      <w:pPr>
        <w:ind w:firstLine="709"/>
        <w:jc w:val="both"/>
        <w:rPr>
          <w:sz w:val="16"/>
          <w:szCs w:val="16"/>
        </w:rPr>
      </w:pPr>
      <w:r w:rsidRPr="00DC32B1">
        <w:rPr>
          <w:sz w:val="16"/>
          <w:szCs w:val="16"/>
        </w:rPr>
        <w:t>Все мы хотим жить в благоустроенном, красивом, экономически развитом поселении, поэтому наша совместная деятельность должна быть направлена на достижение поставленных целей и задач.</w:t>
      </w:r>
    </w:p>
    <w:p w:rsidR="00BA4AEA" w:rsidRPr="00DC32B1" w:rsidRDefault="00BA4AEA" w:rsidP="00BA4AEA">
      <w:pPr>
        <w:ind w:firstLine="709"/>
        <w:jc w:val="both"/>
        <w:rPr>
          <w:b/>
          <w:sz w:val="16"/>
          <w:szCs w:val="16"/>
        </w:rPr>
      </w:pPr>
      <w:r w:rsidRPr="00DC32B1">
        <w:rPr>
          <w:sz w:val="16"/>
          <w:szCs w:val="16"/>
        </w:rPr>
        <w:t xml:space="preserve">Основным документом, которым руководствуется администрация сельского поселения в своей работе, является стратегия социально-экономического развития поселения, основным финансовым документом является </w:t>
      </w:r>
      <w:r w:rsidRPr="00DC32B1">
        <w:rPr>
          <w:b/>
          <w:sz w:val="16"/>
          <w:szCs w:val="16"/>
        </w:rPr>
        <w:t xml:space="preserve">бюджет поселения, </w:t>
      </w:r>
      <w:r w:rsidRPr="00DC32B1">
        <w:rPr>
          <w:sz w:val="16"/>
          <w:szCs w:val="16"/>
        </w:rPr>
        <w:t>утвержденный советом депутатов</w:t>
      </w:r>
      <w:r w:rsidRPr="00DC32B1">
        <w:rPr>
          <w:b/>
          <w:sz w:val="16"/>
          <w:szCs w:val="16"/>
        </w:rPr>
        <w:t>.</w:t>
      </w:r>
    </w:p>
    <w:p w:rsidR="00BA4AEA" w:rsidRPr="00DC32B1" w:rsidRDefault="00BA4AEA" w:rsidP="00BA4AEA">
      <w:pPr>
        <w:ind w:firstLine="709"/>
        <w:jc w:val="both"/>
        <w:rPr>
          <w:sz w:val="16"/>
          <w:szCs w:val="16"/>
        </w:rPr>
      </w:pPr>
      <w:r w:rsidRPr="00DC32B1">
        <w:rPr>
          <w:sz w:val="16"/>
          <w:szCs w:val="16"/>
        </w:rPr>
        <w:t>Роль бюджета состоит в том, что он создает финансовую основу, необходимую для деятельности органов местного самоуправления.</w:t>
      </w:r>
    </w:p>
    <w:p w:rsidR="00BA4AEA" w:rsidRPr="00DC32B1" w:rsidRDefault="00BA4AEA" w:rsidP="00BA4AEA">
      <w:pPr>
        <w:ind w:firstLine="709"/>
        <w:jc w:val="both"/>
        <w:rPr>
          <w:sz w:val="16"/>
          <w:szCs w:val="16"/>
        </w:rPr>
      </w:pPr>
      <w:r w:rsidRPr="00DC32B1">
        <w:rPr>
          <w:sz w:val="16"/>
          <w:szCs w:val="16"/>
        </w:rPr>
        <w:t xml:space="preserve">Бюджетные средства предназначены </w:t>
      </w:r>
      <w:proofErr w:type="gramStart"/>
      <w:r w:rsidRPr="00DC32B1">
        <w:rPr>
          <w:sz w:val="16"/>
          <w:szCs w:val="16"/>
        </w:rPr>
        <w:t>для</w:t>
      </w:r>
      <w:proofErr w:type="gramEnd"/>
      <w:r w:rsidRPr="00DC32B1">
        <w:rPr>
          <w:sz w:val="16"/>
          <w:szCs w:val="16"/>
        </w:rPr>
        <w:t>:</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Функционирования органов местного самоуправления;</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Выполнение обязательств по охране окружающей природной среды, культурных и информационных связей;</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Национальной обороны;</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Правоохранительной деятельности и обеспечения безопасности на территории сельского поселения;</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Развития дорожного хозяйства;</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Содержание жилищно-коммунального хозяйства сельского поселения;</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Благоустройство территории сельского поселения;</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Развития дорожного хозяйства;</w:t>
      </w:r>
    </w:p>
    <w:p w:rsidR="00BA4AEA" w:rsidRPr="00DC32B1" w:rsidRDefault="00BA4AEA" w:rsidP="00BA4AEA">
      <w:pPr>
        <w:pStyle w:val="ad"/>
        <w:numPr>
          <w:ilvl w:val="0"/>
          <w:numId w:val="3"/>
        </w:numPr>
        <w:spacing w:after="0" w:line="240" w:lineRule="auto"/>
        <w:jc w:val="both"/>
        <w:rPr>
          <w:rFonts w:ascii="Times New Roman" w:hAnsi="Times New Roman"/>
          <w:sz w:val="16"/>
          <w:szCs w:val="16"/>
        </w:rPr>
      </w:pPr>
      <w:r w:rsidRPr="00DC32B1">
        <w:rPr>
          <w:rFonts w:ascii="Times New Roman" w:hAnsi="Times New Roman"/>
          <w:sz w:val="16"/>
          <w:szCs w:val="16"/>
        </w:rPr>
        <w:t>Предупреждения и ликвидации чрезвычайных ситуаций;</w:t>
      </w:r>
    </w:p>
    <w:p w:rsidR="00BA4AEA" w:rsidRPr="00DC32B1" w:rsidRDefault="00BA4AEA" w:rsidP="00BA4AEA">
      <w:pPr>
        <w:pStyle w:val="ad"/>
        <w:numPr>
          <w:ilvl w:val="0"/>
          <w:numId w:val="3"/>
        </w:numPr>
        <w:spacing w:after="0" w:line="240" w:lineRule="auto"/>
        <w:rPr>
          <w:rFonts w:ascii="Times New Roman" w:hAnsi="Times New Roman"/>
          <w:sz w:val="16"/>
          <w:szCs w:val="16"/>
        </w:rPr>
      </w:pPr>
      <w:r w:rsidRPr="00DC32B1">
        <w:rPr>
          <w:rFonts w:ascii="Times New Roman" w:hAnsi="Times New Roman"/>
          <w:sz w:val="16"/>
          <w:szCs w:val="16"/>
        </w:rPr>
        <w:t>Развития образования, культуры, искусства и средств массовой информации, здравоохранения;</w:t>
      </w:r>
    </w:p>
    <w:p w:rsidR="00BA4AEA" w:rsidRPr="00DC32B1" w:rsidRDefault="00BA4AEA" w:rsidP="00BA4AEA">
      <w:pPr>
        <w:pStyle w:val="ad"/>
        <w:numPr>
          <w:ilvl w:val="0"/>
          <w:numId w:val="3"/>
        </w:numPr>
        <w:spacing w:after="0" w:line="240" w:lineRule="auto"/>
        <w:rPr>
          <w:rFonts w:ascii="Times New Roman" w:hAnsi="Times New Roman"/>
          <w:sz w:val="16"/>
          <w:szCs w:val="16"/>
        </w:rPr>
      </w:pPr>
      <w:r w:rsidRPr="00DC32B1">
        <w:rPr>
          <w:rFonts w:ascii="Times New Roman" w:hAnsi="Times New Roman"/>
          <w:sz w:val="16"/>
          <w:szCs w:val="16"/>
        </w:rPr>
        <w:t>Осуществления социальной политики и т.д.</w:t>
      </w:r>
    </w:p>
    <w:p w:rsidR="00BA4AEA" w:rsidRPr="00DC32B1" w:rsidRDefault="00BA4AEA" w:rsidP="00BA4AEA">
      <w:pPr>
        <w:pStyle w:val="ad"/>
        <w:spacing w:after="0" w:line="240" w:lineRule="auto"/>
        <w:ind w:left="1429"/>
        <w:jc w:val="both"/>
        <w:rPr>
          <w:rFonts w:ascii="Times New Roman" w:hAnsi="Times New Roman"/>
          <w:sz w:val="16"/>
          <w:szCs w:val="16"/>
        </w:rPr>
      </w:pPr>
    </w:p>
    <w:p w:rsidR="00BA4AEA" w:rsidRPr="00DC32B1" w:rsidRDefault="00BA4AEA" w:rsidP="00BA4AEA">
      <w:pPr>
        <w:ind w:firstLine="709"/>
        <w:jc w:val="both"/>
        <w:rPr>
          <w:b/>
          <w:sz w:val="16"/>
          <w:szCs w:val="16"/>
        </w:rPr>
      </w:pPr>
      <w:r w:rsidRPr="00DC32B1">
        <w:rPr>
          <w:b/>
          <w:sz w:val="16"/>
          <w:szCs w:val="16"/>
        </w:rPr>
        <w:t>Исполнение бюджета.</w:t>
      </w:r>
    </w:p>
    <w:p w:rsidR="00BA4AEA" w:rsidRPr="00DC32B1" w:rsidRDefault="00BA4AEA" w:rsidP="00BA4AEA">
      <w:pPr>
        <w:ind w:firstLine="709"/>
        <w:jc w:val="both"/>
        <w:rPr>
          <w:b/>
          <w:sz w:val="16"/>
          <w:szCs w:val="16"/>
        </w:rPr>
      </w:pPr>
      <w:r w:rsidRPr="00DC32B1">
        <w:rPr>
          <w:b/>
          <w:sz w:val="16"/>
          <w:szCs w:val="16"/>
        </w:rPr>
        <w:t>Доходная часть бюджета.</w:t>
      </w:r>
    </w:p>
    <w:p w:rsidR="00BA4AEA" w:rsidRPr="00DC32B1" w:rsidRDefault="00BA4AEA" w:rsidP="00BA4AEA">
      <w:pPr>
        <w:ind w:firstLine="709"/>
        <w:jc w:val="both"/>
        <w:rPr>
          <w:sz w:val="16"/>
          <w:szCs w:val="16"/>
        </w:rPr>
      </w:pPr>
      <w:r w:rsidRPr="00DC32B1">
        <w:rPr>
          <w:sz w:val="16"/>
          <w:szCs w:val="16"/>
        </w:rPr>
        <w:t>Собственные доходы за 2024 год составили 40 923,7  тыс. руб. или 100,3% к уточненному плану на 2024год.</w:t>
      </w:r>
    </w:p>
    <w:p w:rsidR="00BA4AEA" w:rsidRPr="00DC32B1" w:rsidRDefault="00BA4AEA" w:rsidP="00BA4AEA">
      <w:pPr>
        <w:ind w:firstLine="709"/>
        <w:jc w:val="both"/>
        <w:rPr>
          <w:sz w:val="16"/>
          <w:szCs w:val="16"/>
        </w:rPr>
      </w:pPr>
      <w:r w:rsidRPr="00DC32B1">
        <w:rPr>
          <w:b/>
          <w:sz w:val="16"/>
          <w:szCs w:val="16"/>
        </w:rPr>
        <w:t>Доля налоговых доходов</w:t>
      </w:r>
      <w:r w:rsidRPr="00DC32B1">
        <w:rPr>
          <w:sz w:val="16"/>
          <w:szCs w:val="16"/>
        </w:rPr>
        <w:t xml:space="preserve"> в общей массе собственных доходов составляет 72%. План по налоговым доходам на 2024 год выполнен на 100,3%, доходов получено 29 210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i/>
          <w:sz w:val="16"/>
          <w:szCs w:val="16"/>
        </w:rPr>
      </w:pPr>
      <w:r w:rsidRPr="00DC32B1">
        <w:rPr>
          <w:i/>
          <w:sz w:val="16"/>
          <w:szCs w:val="16"/>
        </w:rPr>
        <w:t>Из них:</w:t>
      </w:r>
    </w:p>
    <w:p w:rsidR="00BA4AEA" w:rsidRPr="00DC32B1" w:rsidRDefault="00BA4AEA" w:rsidP="00BA4AEA">
      <w:pPr>
        <w:ind w:firstLine="709"/>
        <w:jc w:val="both"/>
        <w:rPr>
          <w:sz w:val="16"/>
          <w:szCs w:val="16"/>
        </w:rPr>
      </w:pPr>
      <w:r w:rsidRPr="00DC32B1">
        <w:rPr>
          <w:sz w:val="16"/>
          <w:szCs w:val="16"/>
        </w:rPr>
        <w:lastRenderedPageBreak/>
        <w:t>Налог на доходы физических лиц – 9 552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Акцизы на автомобильный бензин – 7 884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Единый сельскохозяйственный налог – 197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Налог на имущество физических лиц – 2 566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Земельный налог – 8 996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Государственная пошлина – 15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b/>
          <w:sz w:val="16"/>
          <w:szCs w:val="16"/>
        </w:rPr>
        <w:t>Доля неналоговых доходов</w:t>
      </w:r>
      <w:r w:rsidRPr="00DC32B1">
        <w:rPr>
          <w:sz w:val="16"/>
          <w:szCs w:val="16"/>
        </w:rPr>
        <w:t xml:space="preserve"> в общей массе доходов составляет 28%. План по неналоговым доходам на 2024 год выполнен на 100,1%, доходов получено 11 713 т</w:t>
      </w:r>
      <w:proofErr w:type="gramStart"/>
      <w:r w:rsidRPr="00DC32B1">
        <w:rPr>
          <w:sz w:val="16"/>
          <w:szCs w:val="16"/>
        </w:rPr>
        <w:t>.р</w:t>
      </w:r>
      <w:proofErr w:type="gramEnd"/>
      <w:r w:rsidRPr="00DC32B1">
        <w:rPr>
          <w:sz w:val="16"/>
          <w:szCs w:val="16"/>
        </w:rPr>
        <w:t>уб.</w:t>
      </w:r>
    </w:p>
    <w:p w:rsidR="00BA4AEA" w:rsidRPr="00DC32B1" w:rsidRDefault="00BA4AEA" w:rsidP="00BA4AEA">
      <w:pPr>
        <w:ind w:firstLine="709"/>
        <w:jc w:val="both"/>
        <w:rPr>
          <w:i/>
          <w:sz w:val="16"/>
          <w:szCs w:val="16"/>
        </w:rPr>
      </w:pPr>
      <w:r w:rsidRPr="00DC32B1">
        <w:rPr>
          <w:i/>
          <w:sz w:val="16"/>
          <w:szCs w:val="16"/>
        </w:rPr>
        <w:t>Из них:</w:t>
      </w:r>
    </w:p>
    <w:p w:rsidR="00BA4AEA" w:rsidRPr="00DC32B1" w:rsidRDefault="00BA4AEA" w:rsidP="00BA4AEA">
      <w:pPr>
        <w:ind w:firstLine="709"/>
        <w:jc w:val="both"/>
        <w:rPr>
          <w:sz w:val="16"/>
          <w:szCs w:val="16"/>
        </w:rPr>
      </w:pPr>
      <w:r w:rsidRPr="00DC32B1">
        <w:rPr>
          <w:sz w:val="16"/>
          <w:szCs w:val="16"/>
        </w:rPr>
        <w:t>Доходы от сдачи в аренду имущества – 3 277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Доходы от оказания платных услуг – 998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Доходы от продажи материальных активов – 7 436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Штрафы, неустойки, пени, уплаченные в случае просрочки исполнения поставщиком (подрядчиком) обязательств, предусмотренных контрактом - 2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b/>
          <w:sz w:val="16"/>
          <w:szCs w:val="16"/>
        </w:rPr>
      </w:pPr>
      <w:r w:rsidRPr="00DC32B1">
        <w:rPr>
          <w:b/>
          <w:sz w:val="16"/>
          <w:szCs w:val="16"/>
        </w:rPr>
        <w:t>Расходная часть:</w:t>
      </w:r>
    </w:p>
    <w:p w:rsidR="00BA4AEA" w:rsidRPr="00DC32B1" w:rsidRDefault="00BA4AEA" w:rsidP="00BA4AEA">
      <w:pPr>
        <w:ind w:firstLine="709"/>
        <w:jc w:val="both"/>
        <w:rPr>
          <w:sz w:val="16"/>
          <w:szCs w:val="16"/>
        </w:rPr>
      </w:pPr>
      <w:r w:rsidRPr="00DC32B1">
        <w:rPr>
          <w:sz w:val="16"/>
          <w:szCs w:val="16"/>
        </w:rPr>
        <w:t>Расходная часть бюджета муниципального образования Большеврудское сельское поселение за 2024 год по состоянию на 01.01.2025 года исполнена на 92% к годовому плану и составляет 121 120 т</w:t>
      </w:r>
      <w:proofErr w:type="gramStart"/>
      <w:r w:rsidRPr="00DC32B1">
        <w:rPr>
          <w:sz w:val="16"/>
          <w:szCs w:val="16"/>
        </w:rPr>
        <w:t xml:space="preserve"> .</w:t>
      </w:r>
      <w:proofErr w:type="gramEnd"/>
      <w:r w:rsidRPr="00DC32B1">
        <w:rPr>
          <w:sz w:val="16"/>
          <w:szCs w:val="16"/>
        </w:rPr>
        <w:t xml:space="preserve">руб. </w:t>
      </w:r>
    </w:p>
    <w:p w:rsidR="00BA4AEA" w:rsidRPr="00DC32B1" w:rsidRDefault="00BA4AEA" w:rsidP="00BA4AEA">
      <w:pPr>
        <w:ind w:firstLine="709"/>
        <w:jc w:val="both"/>
        <w:rPr>
          <w:sz w:val="16"/>
          <w:szCs w:val="16"/>
        </w:rPr>
      </w:pPr>
      <w:r w:rsidRPr="00DC32B1">
        <w:rPr>
          <w:sz w:val="16"/>
          <w:szCs w:val="16"/>
        </w:rPr>
        <w:t>В т.ч. по разделам бюджета:</w:t>
      </w:r>
    </w:p>
    <w:p w:rsidR="00BA4AEA" w:rsidRPr="00DC32B1" w:rsidRDefault="00BA4AEA" w:rsidP="00BA4AEA">
      <w:pPr>
        <w:ind w:firstLine="709"/>
        <w:jc w:val="both"/>
        <w:rPr>
          <w:b/>
          <w:sz w:val="16"/>
          <w:szCs w:val="16"/>
        </w:rPr>
      </w:pPr>
      <w:r w:rsidRPr="00DC32B1">
        <w:rPr>
          <w:b/>
          <w:sz w:val="16"/>
          <w:szCs w:val="16"/>
        </w:rPr>
        <w:t xml:space="preserve">Функционирование высшего должностного лица субъекта Российской Федерации и муниципального образования </w:t>
      </w:r>
    </w:p>
    <w:p w:rsidR="00BA4AEA" w:rsidRPr="00DC32B1" w:rsidRDefault="00BA4AEA" w:rsidP="00BA4AEA">
      <w:pPr>
        <w:ind w:firstLine="709"/>
        <w:jc w:val="both"/>
        <w:rPr>
          <w:sz w:val="16"/>
          <w:szCs w:val="16"/>
        </w:rPr>
      </w:pPr>
      <w:r w:rsidRPr="00DC32B1">
        <w:rPr>
          <w:sz w:val="16"/>
          <w:szCs w:val="16"/>
        </w:rPr>
        <w:t>На заработную плату с начислениями израсходовано 1 515 т</w:t>
      </w:r>
      <w:proofErr w:type="gramStart"/>
      <w:r w:rsidRPr="00DC32B1">
        <w:rPr>
          <w:sz w:val="16"/>
          <w:szCs w:val="16"/>
        </w:rPr>
        <w:t>.р</w:t>
      </w:r>
      <w:proofErr w:type="gramEnd"/>
      <w:r w:rsidRPr="00DC32B1">
        <w:rPr>
          <w:sz w:val="16"/>
          <w:szCs w:val="16"/>
        </w:rPr>
        <w:t xml:space="preserve">уб., что составляет 96% от плана. </w:t>
      </w:r>
    </w:p>
    <w:p w:rsidR="00BA4AEA" w:rsidRPr="00DC32B1" w:rsidRDefault="00BA4AEA" w:rsidP="00BA4AEA">
      <w:pPr>
        <w:ind w:firstLine="709"/>
        <w:jc w:val="both"/>
        <w:rPr>
          <w:b/>
          <w:sz w:val="16"/>
          <w:szCs w:val="16"/>
        </w:rPr>
      </w:pPr>
      <w:r w:rsidRPr="00DC32B1">
        <w:rPr>
          <w:b/>
          <w:sz w:val="16"/>
          <w:szCs w:val="16"/>
        </w:rPr>
        <w:t xml:space="preserve">Функционирование Правительства РФ, высших исполнительных органов </w:t>
      </w:r>
      <w:proofErr w:type="spellStart"/>
      <w:r w:rsidRPr="00DC32B1">
        <w:rPr>
          <w:b/>
          <w:sz w:val="16"/>
          <w:szCs w:val="16"/>
        </w:rPr>
        <w:t>гос</w:t>
      </w:r>
      <w:proofErr w:type="spellEnd"/>
      <w:r w:rsidRPr="00DC32B1">
        <w:rPr>
          <w:b/>
          <w:sz w:val="16"/>
          <w:szCs w:val="16"/>
        </w:rPr>
        <w:t xml:space="preserve">. власти субъектов РФ, местных администраций </w:t>
      </w:r>
    </w:p>
    <w:p w:rsidR="00BA4AEA" w:rsidRPr="00DC32B1" w:rsidRDefault="00BA4AEA" w:rsidP="00BA4AEA">
      <w:pPr>
        <w:ind w:firstLine="709"/>
        <w:jc w:val="both"/>
        <w:rPr>
          <w:sz w:val="16"/>
          <w:szCs w:val="16"/>
        </w:rPr>
      </w:pPr>
      <w:r w:rsidRPr="00DC32B1">
        <w:rPr>
          <w:sz w:val="16"/>
          <w:szCs w:val="16"/>
        </w:rPr>
        <w:t>Израсходовано 21 905 т</w:t>
      </w:r>
      <w:proofErr w:type="gramStart"/>
      <w:r w:rsidRPr="00DC32B1">
        <w:rPr>
          <w:sz w:val="16"/>
          <w:szCs w:val="16"/>
        </w:rPr>
        <w:t>.р</w:t>
      </w:r>
      <w:proofErr w:type="gramEnd"/>
      <w:r w:rsidRPr="00DC32B1">
        <w:rPr>
          <w:sz w:val="16"/>
          <w:szCs w:val="16"/>
        </w:rPr>
        <w:t xml:space="preserve">уб., что составляет 96% годового плана. </w:t>
      </w:r>
    </w:p>
    <w:p w:rsidR="00BA4AEA" w:rsidRPr="00DC32B1" w:rsidRDefault="00BA4AEA" w:rsidP="00BA4AEA">
      <w:pPr>
        <w:ind w:firstLine="709"/>
        <w:jc w:val="both"/>
        <w:rPr>
          <w:sz w:val="16"/>
          <w:szCs w:val="16"/>
        </w:rPr>
      </w:pPr>
      <w:r w:rsidRPr="00DC32B1">
        <w:rPr>
          <w:sz w:val="16"/>
          <w:szCs w:val="16"/>
        </w:rPr>
        <w:t xml:space="preserve">Произведены расходы на заработную плату с начислениями муниципальных и немуниципальных служащих, на услуги связи, коммунальные услуги, на содержание имущества, тех. обслуживание автоматической пожарной сигнализации; ремонт и тех. обслуживание автомобилей, </w:t>
      </w:r>
      <w:proofErr w:type="spellStart"/>
      <w:r w:rsidRPr="00DC32B1">
        <w:rPr>
          <w:sz w:val="16"/>
          <w:szCs w:val="16"/>
        </w:rPr>
        <w:t>предрейсовый</w:t>
      </w:r>
      <w:proofErr w:type="spellEnd"/>
      <w:r w:rsidRPr="00DC32B1">
        <w:rPr>
          <w:sz w:val="16"/>
          <w:szCs w:val="16"/>
        </w:rPr>
        <w:t xml:space="preserve"> и </w:t>
      </w:r>
      <w:proofErr w:type="spellStart"/>
      <w:r w:rsidRPr="00DC32B1">
        <w:rPr>
          <w:sz w:val="16"/>
          <w:szCs w:val="16"/>
        </w:rPr>
        <w:t>послерейсовый</w:t>
      </w:r>
      <w:proofErr w:type="spellEnd"/>
      <w:r w:rsidRPr="00DC32B1">
        <w:rPr>
          <w:sz w:val="16"/>
          <w:szCs w:val="16"/>
        </w:rPr>
        <w:t xml:space="preserve"> осмотр водителей; страхование ОСАГО; вывоз мусора, приобретение ГСМ, материальных запасов, </w:t>
      </w:r>
      <w:proofErr w:type="spellStart"/>
      <w:r w:rsidRPr="00DC32B1">
        <w:rPr>
          <w:sz w:val="16"/>
          <w:szCs w:val="16"/>
        </w:rPr>
        <w:t>хоз</w:t>
      </w:r>
      <w:proofErr w:type="spellEnd"/>
      <w:r w:rsidRPr="00DC32B1">
        <w:rPr>
          <w:sz w:val="16"/>
          <w:szCs w:val="16"/>
        </w:rPr>
        <w:t xml:space="preserve">. товаров.          </w:t>
      </w:r>
    </w:p>
    <w:p w:rsidR="00BA4AEA" w:rsidRPr="00DC32B1" w:rsidRDefault="00BA4AEA" w:rsidP="00BA4AEA">
      <w:pPr>
        <w:ind w:firstLine="709"/>
        <w:jc w:val="both"/>
        <w:rPr>
          <w:b/>
          <w:sz w:val="16"/>
          <w:szCs w:val="16"/>
        </w:rPr>
      </w:pPr>
      <w:r w:rsidRPr="00DC32B1">
        <w:rPr>
          <w:b/>
          <w:sz w:val="16"/>
          <w:szCs w:val="16"/>
        </w:rPr>
        <w:t>Другие общегосударственные вопросы</w:t>
      </w:r>
    </w:p>
    <w:p w:rsidR="00BA4AEA" w:rsidRPr="00DC32B1" w:rsidRDefault="00BA4AEA" w:rsidP="00BA4AEA">
      <w:pPr>
        <w:ind w:firstLine="709"/>
        <w:jc w:val="both"/>
        <w:rPr>
          <w:sz w:val="16"/>
          <w:szCs w:val="16"/>
        </w:rPr>
      </w:pPr>
      <w:r w:rsidRPr="00DC32B1">
        <w:rPr>
          <w:sz w:val="16"/>
          <w:szCs w:val="16"/>
        </w:rPr>
        <w:t>Израсходовано 4 161 т</w:t>
      </w:r>
      <w:proofErr w:type="gramStart"/>
      <w:r w:rsidRPr="00DC32B1">
        <w:rPr>
          <w:sz w:val="16"/>
          <w:szCs w:val="16"/>
        </w:rPr>
        <w:t>.р</w:t>
      </w:r>
      <w:proofErr w:type="gramEnd"/>
      <w:r w:rsidRPr="00DC32B1">
        <w:rPr>
          <w:sz w:val="16"/>
          <w:szCs w:val="16"/>
        </w:rPr>
        <w:t xml:space="preserve">уб., что составляет 99% годового плана. </w:t>
      </w:r>
    </w:p>
    <w:p w:rsidR="00BA4AEA" w:rsidRPr="00DC32B1" w:rsidRDefault="00BA4AEA" w:rsidP="00BA4AEA">
      <w:pPr>
        <w:ind w:firstLine="709"/>
        <w:jc w:val="both"/>
        <w:rPr>
          <w:sz w:val="16"/>
          <w:szCs w:val="16"/>
        </w:rPr>
      </w:pPr>
      <w:r w:rsidRPr="00DC32B1">
        <w:rPr>
          <w:sz w:val="16"/>
          <w:szCs w:val="16"/>
        </w:rPr>
        <w:t xml:space="preserve">Произведены расходы на участие в семинарах и повышение квалификации муниципальных служащих, на информационно-аналитическое сопровождение, обслуживание Интернет-сайта и информационных систем, на членский взнос в ассоциацию муниципальных образований, на полномочия, переданные в муниципальное образование Волосовский муниципальный район и выполнение других обязательств МО. </w:t>
      </w:r>
    </w:p>
    <w:p w:rsidR="00BA4AEA" w:rsidRPr="00DC32B1" w:rsidRDefault="00BA4AEA" w:rsidP="00BA4AEA">
      <w:pPr>
        <w:ind w:firstLine="709"/>
        <w:jc w:val="both"/>
        <w:rPr>
          <w:b/>
          <w:sz w:val="16"/>
          <w:szCs w:val="16"/>
        </w:rPr>
      </w:pPr>
      <w:r w:rsidRPr="00DC32B1">
        <w:rPr>
          <w:b/>
          <w:sz w:val="16"/>
          <w:szCs w:val="16"/>
        </w:rPr>
        <w:t>Мобилизационная и вневойсковая подготовка</w:t>
      </w:r>
    </w:p>
    <w:p w:rsidR="00BA4AEA" w:rsidRPr="00DC32B1" w:rsidRDefault="00BA4AEA" w:rsidP="00BA4AEA">
      <w:pPr>
        <w:ind w:firstLine="709"/>
        <w:jc w:val="both"/>
        <w:rPr>
          <w:sz w:val="16"/>
          <w:szCs w:val="16"/>
        </w:rPr>
      </w:pPr>
      <w:r w:rsidRPr="00DC32B1">
        <w:rPr>
          <w:sz w:val="16"/>
          <w:szCs w:val="16"/>
        </w:rPr>
        <w:t>Выделены ассигнования на ВУС в сумме 346,4 т</w:t>
      </w:r>
      <w:proofErr w:type="gramStart"/>
      <w:r w:rsidRPr="00DC32B1">
        <w:rPr>
          <w:sz w:val="16"/>
          <w:szCs w:val="16"/>
        </w:rPr>
        <w:t>.р</w:t>
      </w:r>
      <w:proofErr w:type="gramEnd"/>
      <w:r w:rsidRPr="00DC32B1">
        <w:rPr>
          <w:sz w:val="16"/>
          <w:szCs w:val="16"/>
        </w:rPr>
        <w:t xml:space="preserve">уб. За 2024 год план исполнен на 100%. </w:t>
      </w:r>
    </w:p>
    <w:p w:rsidR="00BA4AEA" w:rsidRPr="00DC32B1" w:rsidRDefault="00BA4AEA" w:rsidP="00BA4AEA">
      <w:pPr>
        <w:ind w:firstLine="709"/>
        <w:jc w:val="both"/>
        <w:rPr>
          <w:b/>
          <w:sz w:val="16"/>
          <w:szCs w:val="16"/>
        </w:rPr>
      </w:pPr>
      <w:r w:rsidRPr="00DC32B1">
        <w:rPr>
          <w:b/>
          <w:sz w:val="16"/>
          <w:szCs w:val="16"/>
        </w:rPr>
        <w:t xml:space="preserve">Защита населения и территории от чрезвычайных ситуаций природного и техногенного характера, гражданская оборона </w:t>
      </w:r>
    </w:p>
    <w:p w:rsidR="00BA4AEA" w:rsidRPr="00DC32B1" w:rsidRDefault="00BA4AEA" w:rsidP="00BA4AEA">
      <w:pPr>
        <w:ind w:firstLine="709"/>
        <w:jc w:val="both"/>
        <w:rPr>
          <w:sz w:val="16"/>
          <w:szCs w:val="16"/>
        </w:rPr>
      </w:pPr>
      <w:r w:rsidRPr="00DC32B1">
        <w:rPr>
          <w:sz w:val="16"/>
          <w:szCs w:val="16"/>
        </w:rPr>
        <w:t>Израсходовано 3 084 т</w:t>
      </w:r>
      <w:proofErr w:type="gramStart"/>
      <w:r w:rsidRPr="00DC32B1">
        <w:rPr>
          <w:sz w:val="16"/>
          <w:szCs w:val="16"/>
        </w:rPr>
        <w:t>.р</w:t>
      </w:r>
      <w:proofErr w:type="gramEnd"/>
      <w:r w:rsidRPr="00DC32B1">
        <w:rPr>
          <w:sz w:val="16"/>
          <w:szCs w:val="16"/>
        </w:rPr>
        <w:t>уб. или 97% годового плана.</w:t>
      </w:r>
    </w:p>
    <w:p w:rsidR="00BA4AEA" w:rsidRPr="00DC32B1" w:rsidRDefault="00BA4AEA" w:rsidP="00BA4AEA">
      <w:pPr>
        <w:ind w:firstLine="709"/>
        <w:jc w:val="both"/>
        <w:rPr>
          <w:sz w:val="16"/>
          <w:szCs w:val="16"/>
        </w:rPr>
      </w:pPr>
      <w:r w:rsidRPr="00DC32B1">
        <w:rPr>
          <w:sz w:val="16"/>
          <w:szCs w:val="16"/>
        </w:rPr>
        <w:t xml:space="preserve">Выполнены работы по строительству пожарных резервуаров (объемом 20 м3) в дер. </w:t>
      </w:r>
      <w:proofErr w:type="spellStart"/>
      <w:r w:rsidRPr="00DC32B1">
        <w:rPr>
          <w:sz w:val="16"/>
          <w:szCs w:val="16"/>
        </w:rPr>
        <w:t>Летошицы</w:t>
      </w:r>
      <w:proofErr w:type="spellEnd"/>
      <w:r w:rsidRPr="00DC32B1">
        <w:rPr>
          <w:sz w:val="16"/>
          <w:szCs w:val="16"/>
        </w:rPr>
        <w:t xml:space="preserve">, д. </w:t>
      </w:r>
      <w:proofErr w:type="spellStart"/>
      <w:r w:rsidRPr="00DC32B1">
        <w:rPr>
          <w:sz w:val="16"/>
          <w:szCs w:val="16"/>
        </w:rPr>
        <w:t>Сумск</w:t>
      </w:r>
      <w:proofErr w:type="spellEnd"/>
      <w:r w:rsidRPr="00DC32B1">
        <w:rPr>
          <w:sz w:val="16"/>
          <w:szCs w:val="16"/>
        </w:rPr>
        <w:t xml:space="preserve">, п. Молосковицы, текущий ремонт подъезда к пожарному водоему в дер. </w:t>
      </w:r>
      <w:proofErr w:type="spellStart"/>
      <w:r w:rsidRPr="00DC32B1">
        <w:rPr>
          <w:sz w:val="16"/>
          <w:szCs w:val="16"/>
        </w:rPr>
        <w:t>Смердовицы</w:t>
      </w:r>
      <w:proofErr w:type="spellEnd"/>
      <w:r w:rsidRPr="00DC32B1">
        <w:rPr>
          <w:sz w:val="16"/>
          <w:szCs w:val="16"/>
        </w:rPr>
        <w:t xml:space="preserve"> Волосовского района Ленинградской области. Проводились работы по эксплуатационно-техническому обслуживанию средств оповещения, систем видеонаблюдения, автоматических систем пожарной сигнализации. Разработаны и утверждены паспорта безопасности МУК Большеврудский ДК. Также приобретены огнетушители.</w:t>
      </w:r>
    </w:p>
    <w:p w:rsidR="00BA4AEA" w:rsidRPr="00DC32B1" w:rsidRDefault="00BA4AEA" w:rsidP="00BA4AEA">
      <w:pPr>
        <w:ind w:firstLine="709"/>
        <w:jc w:val="both"/>
        <w:rPr>
          <w:b/>
          <w:sz w:val="16"/>
          <w:szCs w:val="16"/>
        </w:rPr>
      </w:pPr>
      <w:r w:rsidRPr="00DC32B1">
        <w:rPr>
          <w:b/>
          <w:sz w:val="16"/>
          <w:szCs w:val="16"/>
        </w:rPr>
        <w:t>Дорожное хозяйство (дорожные фонды)</w:t>
      </w:r>
    </w:p>
    <w:p w:rsidR="00BA4AEA" w:rsidRPr="00DC32B1" w:rsidRDefault="00BA4AEA" w:rsidP="00BA4AEA">
      <w:pPr>
        <w:ind w:firstLine="709"/>
        <w:jc w:val="both"/>
        <w:rPr>
          <w:sz w:val="16"/>
          <w:szCs w:val="16"/>
        </w:rPr>
      </w:pPr>
      <w:r w:rsidRPr="00DC32B1">
        <w:rPr>
          <w:sz w:val="16"/>
          <w:szCs w:val="16"/>
        </w:rPr>
        <w:t>При годовом плане 14 807 т</w:t>
      </w:r>
      <w:proofErr w:type="gramStart"/>
      <w:r w:rsidRPr="00DC32B1">
        <w:rPr>
          <w:sz w:val="16"/>
          <w:szCs w:val="16"/>
        </w:rPr>
        <w:t>.р</w:t>
      </w:r>
      <w:proofErr w:type="gramEnd"/>
      <w:r w:rsidRPr="00DC32B1">
        <w:rPr>
          <w:sz w:val="16"/>
          <w:szCs w:val="16"/>
        </w:rPr>
        <w:t>уб. за 2024 год израсходовано</w:t>
      </w:r>
    </w:p>
    <w:p w:rsidR="00BA4AEA" w:rsidRPr="00DC32B1" w:rsidRDefault="00BA4AEA" w:rsidP="00BA4AEA">
      <w:pPr>
        <w:ind w:firstLine="709"/>
        <w:jc w:val="both"/>
        <w:rPr>
          <w:sz w:val="16"/>
          <w:szCs w:val="16"/>
        </w:rPr>
      </w:pPr>
      <w:r w:rsidRPr="00DC32B1">
        <w:rPr>
          <w:sz w:val="16"/>
          <w:szCs w:val="16"/>
        </w:rPr>
        <w:t>14 193 т. руб., что составляет 96% от годового плана.</w:t>
      </w:r>
    </w:p>
    <w:p w:rsidR="00BA4AEA" w:rsidRPr="00DC32B1" w:rsidRDefault="00BA4AEA" w:rsidP="00BA4AEA">
      <w:pPr>
        <w:ind w:firstLine="709"/>
        <w:jc w:val="both"/>
        <w:rPr>
          <w:sz w:val="16"/>
          <w:szCs w:val="16"/>
        </w:rPr>
      </w:pPr>
      <w:r w:rsidRPr="00DC32B1">
        <w:rPr>
          <w:sz w:val="16"/>
          <w:szCs w:val="16"/>
        </w:rPr>
        <w:t xml:space="preserve">Произведены расходы на разработку, проверку сметной документации, экспертизу выполненных работ в сумме 66 т. руб. </w:t>
      </w:r>
    </w:p>
    <w:p w:rsidR="00BA4AEA" w:rsidRPr="00DC32B1" w:rsidRDefault="00BA4AEA" w:rsidP="00BA4AEA">
      <w:pPr>
        <w:ind w:firstLine="709"/>
        <w:jc w:val="both"/>
        <w:rPr>
          <w:sz w:val="16"/>
          <w:szCs w:val="16"/>
        </w:rPr>
      </w:pPr>
      <w:r w:rsidRPr="00DC32B1">
        <w:rPr>
          <w:sz w:val="16"/>
          <w:szCs w:val="16"/>
        </w:rPr>
        <w:t>Произведены расходы на ремонт дорог общего пользования местного значения на сумму 4470 т. руб.</w:t>
      </w:r>
    </w:p>
    <w:p w:rsidR="00BA4AEA" w:rsidRPr="00DC32B1" w:rsidRDefault="00BA4AEA" w:rsidP="00BA4AEA">
      <w:pPr>
        <w:ind w:firstLine="709"/>
        <w:jc w:val="both"/>
        <w:rPr>
          <w:sz w:val="16"/>
          <w:szCs w:val="16"/>
        </w:rPr>
      </w:pPr>
      <w:r w:rsidRPr="00DC32B1">
        <w:rPr>
          <w:sz w:val="16"/>
          <w:szCs w:val="16"/>
        </w:rPr>
        <w:t xml:space="preserve">На содержание дорог: расчистку от снега, посыпку </w:t>
      </w:r>
      <w:proofErr w:type="spellStart"/>
      <w:r w:rsidRPr="00DC32B1">
        <w:rPr>
          <w:sz w:val="16"/>
          <w:szCs w:val="16"/>
        </w:rPr>
        <w:t>противогололедными</w:t>
      </w:r>
      <w:proofErr w:type="spellEnd"/>
      <w:r w:rsidRPr="00DC32B1">
        <w:rPr>
          <w:sz w:val="16"/>
          <w:szCs w:val="16"/>
        </w:rPr>
        <w:t xml:space="preserve"> средствами, уборку мусора израсходовано 6 036 т. руб., в т.ч.  средства бюджета МО Волосовский МР 1 915 т. руб.</w:t>
      </w:r>
    </w:p>
    <w:p w:rsidR="00BA4AEA" w:rsidRPr="00DC32B1" w:rsidRDefault="00BA4AEA" w:rsidP="00BA4AEA">
      <w:pPr>
        <w:ind w:firstLine="709"/>
        <w:jc w:val="both"/>
        <w:rPr>
          <w:sz w:val="16"/>
          <w:szCs w:val="16"/>
        </w:rPr>
      </w:pPr>
      <w:r w:rsidRPr="00DC32B1">
        <w:rPr>
          <w:sz w:val="16"/>
          <w:szCs w:val="16"/>
        </w:rPr>
        <w:t>Закуплен щебень в объеме на общую сумму 1500 т. руб. для частичной подсыпки дорог Большеврудского сельского поселения.</w:t>
      </w:r>
    </w:p>
    <w:p w:rsidR="00BA4AEA" w:rsidRPr="00DC32B1" w:rsidRDefault="00BA4AEA" w:rsidP="00BA4AEA">
      <w:pPr>
        <w:ind w:firstLine="709"/>
        <w:jc w:val="both"/>
        <w:rPr>
          <w:sz w:val="16"/>
          <w:szCs w:val="16"/>
        </w:rPr>
      </w:pPr>
      <w:r w:rsidRPr="00DC32B1">
        <w:rPr>
          <w:sz w:val="16"/>
          <w:szCs w:val="16"/>
        </w:rPr>
        <w:t>Расходы на подготовку тех. планов в целях постановки дорог на кадастровый учет составили 206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b/>
          <w:sz w:val="16"/>
          <w:szCs w:val="16"/>
        </w:rPr>
      </w:pPr>
      <w:r w:rsidRPr="00DC32B1">
        <w:rPr>
          <w:b/>
          <w:sz w:val="16"/>
          <w:szCs w:val="16"/>
        </w:rPr>
        <w:t>Другие вопросы в области национальной экономики</w:t>
      </w:r>
    </w:p>
    <w:p w:rsidR="00BA4AEA" w:rsidRPr="00DC32B1" w:rsidRDefault="00BA4AEA" w:rsidP="00BA4AEA">
      <w:pPr>
        <w:ind w:firstLine="709"/>
        <w:jc w:val="both"/>
        <w:rPr>
          <w:sz w:val="16"/>
          <w:szCs w:val="16"/>
        </w:rPr>
      </w:pPr>
      <w:r w:rsidRPr="00DC32B1">
        <w:rPr>
          <w:sz w:val="16"/>
          <w:szCs w:val="16"/>
        </w:rPr>
        <w:t>Израсходовано 468 т</w:t>
      </w:r>
      <w:proofErr w:type="gramStart"/>
      <w:r w:rsidRPr="00DC32B1">
        <w:rPr>
          <w:sz w:val="16"/>
          <w:szCs w:val="16"/>
        </w:rPr>
        <w:t>.р</w:t>
      </w:r>
      <w:proofErr w:type="gramEnd"/>
      <w:r w:rsidRPr="00DC32B1">
        <w:rPr>
          <w:sz w:val="16"/>
          <w:szCs w:val="16"/>
        </w:rPr>
        <w:t>уб. или 93% годового плана.</w:t>
      </w:r>
    </w:p>
    <w:p w:rsidR="00BA4AEA" w:rsidRPr="00DC32B1" w:rsidRDefault="00BA4AEA" w:rsidP="00BA4AEA">
      <w:pPr>
        <w:ind w:firstLine="709"/>
        <w:jc w:val="both"/>
        <w:rPr>
          <w:sz w:val="16"/>
          <w:szCs w:val="16"/>
        </w:rPr>
      </w:pPr>
      <w:r w:rsidRPr="00DC32B1">
        <w:rPr>
          <w:sz w:val="16"/>
          <w:szCs w:val="16"/>
        </w:rPr>
        <w:t>Произведены расходы на выполнение кадастровых работ по образованию границ земельных участков, на подготовку межевых планов, инженерно-геодезические изыскания.</w:t>
      </w:r>
    </w:p>
    <w:p w:rsidR="00BA4AEA" w:rsidRPr="00DC32B1" w:rsidRDefault="00BA4AEA" w:rsidP="00BA4AEA">
      <w:pPr>
        <w:ind w:firstLine="709"/>
        <w:jc w:val="both"/>
        <w:rPr>
          <w:sz w:val="16"/>
          <w:szCs w:val="16"/>
        </w:rPr>
      </w:pPr>
      <w:r w:rsidRPr="00DC32B1">
        <w:rPr>
          <w:sz w:val="16"/>
          <w:szCs w:val="16"/>
        </w:rPr>
        <w:t xml:space="preserve">В 2024 году в рамках разработки генерального плана муниципального образования Большеврудское сельское поселение проведены публичные слушания, ведутся работы по доработке проекта. Ориентировочный срок завершения – первое полугодие 2025 года. </w:t>
      </w:r>
    </w:p>
    <w:p w:rsidR="00BA4AEA" w:rsidRPr="00DC32B1" w:rsidRDefault="00BA4AEA" w:rsidP="00BA4AEA">
      <w:pPr>
        <w:ind w:firstLine="709"/>
        <w:jc w:val="both"/>
        <w:rPr>
          <w:b/>
          <w:sz w:val="16"/>
          <w:szCs w:val="16"/>
        </w:rPr>
      </w:pPr>
      <w:r w:rsidRPr="00DC32B1">
        <w:rPr>
          <w:b/>
          <w:sz w:val="16"/>
          <w:szCs w:val="16"/>
        </w:rPr>
        <w:t>Жилищное хозяйство</w:t>
      </w:r>
    </w:p>
    <w:p w:rsidR="00BA4AEA" w:rsidRPr="00DC32B1" w:rsidRDefault="00BA4AEA" w:rsidP="00BA4AEA">
      <w:pPr>
        <w:ind w:firstLine="709"/>
        <w:jc w:val="both"/>
        <w:rPr>
          <w:sz w:val="16"/>
          <w:szCs w:val="16"/>
        </w:rPr>
      </w:pPr>
      <w:r w:rsidRPr="00DC32B1">
        <w:rPr>
          <w:sz w:val="16"/>
          <w:szCs w:val="16"/>
        </w:rPr>
        <w:t>При годовом плане 3406  т</w:t>
      </w:r>
      <w:proofErr w:type="gramStart"/>
      <w:r w:rsidRPr="00DC32B1">
        <w:rPr>
          <w:sz w:val="16"/>
          <w:szCs w:val="16"/>
        </w:rPr>
        <w:t>.р</w:t>
      </w:r>
      <w:proofErr w:type="gramEnd"/>
      <w:r w:rsidRPr="00DC32B1">
        <w:rPr>
          <w:sz w:val="16"/>
          <w:szCs w:val="16"/>
        </w:rPr>
        <w:t>уб. за 2024 год израсходовано 3406 т.руб., что составляет 100% годового плана.</w:t>
      </w:r>
    </w:p>
    <w:p w:rsidR="00BA4AEA" w:rsidRPr="00DC32B1" w:rsidRDefault="00BA4AEA" w:rsidP="00BA4AEA">
      <w:pPr>
        <w:ind w:firstLine="709"/>
        <w:jc w:val="both"/>
        <w:rPr>
          <w:sz w:val="16"/>
          <w:szCs w:val="16"/>
        </w:rPr>
      </w:pPr>
      <w:r w:rsidRPr="00DC32B1">
        <w:rPr>
          <w:sz w:val="16"/>
          <w:szCs w:val="16"/>
        </w:rPr>
        <w:t>Взносы на капитальный ремонт муниципального жилищного фонда составили 1 826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Оплачены коммунальные услуги за муниципальные квартиры на 153 т</w:t>
      </w:r>
      <w:proofErr w:type="gramStart"/>
      <w:r w:rsidRPr="00DC32B1">
        <w:rPr>
          <w:sz w:val="16"/>
          <w:szCs w:val="16"/>
        </w:rPr>
        <w:t>.р</w:t>
      </w:r>
      <w:proofErr w:type="gramEnd"/>
      <w:r w:rsidRPr="00DC32B1">
        <w:rPr>
          <w:sz w:val="16"/>
          <w:szCs w:val="16"/>
        </w:rPr>
        <w:t>уб.</w:t>
      </w:r>
    </w:p>
    <w:p w:rsidR="00BA4AEA" w:rsidRPr="00DC32B1" w:rsidRDefault="00BA4AEA" w:rsidP="00BA4AEA">
      <w:pPr>
        <w:ind w:firstLine="709"/>
        <w:jc w:val="both"/>
        <w:rPr>
          <w:sz w:val="16"/>
          <w:szCs w:val="16"/>
        </w:rPr>
      </w:pPr>
      <w:r w:rsidRPr="00DC32B1">
        <w:rPr>
          <w:sz w:val="16"/>
          <w:szCs w:val="16"/>
        </w:rPr>
        <w:t>В п.Курск за счет средств бюджета Волосовского муниципального района в сумме 1194 т</w:t>
      </w:r>
      <w:proofErr w:type="gramStart"/>
      <w:r w:rsidRPr="00DC32B1">
        <w:rPr>
          <w:sz w:val="16"/>
          <w:szCs w:val="16"/>
        </w:rPr>
        <w:t>.р</w:t>
      </w:r>
      <w:proofErr w:type="gramEnd"/>
      <w:r w:rsidRPr="00DC32B1">
        <w:rPr>
          <w:sz w:val="16"/>
          <w:szCs w:val="16"/>
        </w:rPr>
        <w:t>уб. отремонтирована муниципальная квартира.</w:t>
      </w:r>
    </w:p>
    <w:p w:rsidR="00BA4AEA" w:rsidRPr="00DC32B1" w:rsidRDefault="00BA4AEA" w:rsidP="00BA4AEA">
      <w:pPr>
        <w:ind w:firstLine="709"/>
        <w:jc w:val="both"/>
        <w:rPr>
          <w:sz w:val="16"/>
          <w:szCs w:val="16"/>
        </w:rPr>
      </w:pPr>
      <w:r w:rsidRPr="00DC32B1">
        <w:rPr>
          <w:sz w:val="16"/>
          <w:szCs w:val="16"/>
        </w:rPr>
        <w:t>Несомненно, жилищно-коммунальное хозяйство — это отрасль, которая работает с населением и любые, даже небольшие сбои в работе, сразу видны, поэтому, прежде всего администрация муниципального района, управляющая и эксплуатирующие организации, а также администрация поселения делали все, чтобы ЖКХ работало без сбоев.</w:t>
      </w:r>
    </w:p>
    <w:p w:rsidR="00BA4AEA" w:rsidRPr="00DC32B1" w:rsidRDefault="00BA4AEA" w:rsidP="00BA4AEA">
      <w:pPr>
        <w:ind w:firstLine="709"/>
        <w:jc w:val="both"/>
        <w:rPr>
          <w:b/>
          <w:sz w:val="16"/>
          <w:szCs w:val="16"/>
        </w:rPr>
      </w:pPr>
      <w:r w:rsidRPr="00DC32B1">
        <w:rPr>
          <w:b/>
          <w:sz w:val="16"/>
          <w:szCs w:val="16"/>
        </w:rPr>
        <w:t>Коммунальное хозяйство</w:t>
      </w:r>
    </w:p>
    <w:p w:rsidR="00BA4AEA" w:rsidRPr="00DC32B1" w:rsidRDefault="00BA4AEA" w:rsidP="00BA4AEA">
      <w:pPr>
        <w:ind w:firstLine="709"/>
        <w:jc w:val="both"/>
        <w:rPr>
          <w:sz w:val="16"/>
          <w:szCs w:val="16"/>
        </w:rPr>
      </w:pPr>
      <w:r w:rsidRPr="00DC32B1">
        <w:rPr>
          <w:sz w:val="16"/>
          <w:szCs w:val="16"/>
        </w:rPr>
        <w:t xml:space="preserve">Услуги по теплоснабжению на территории Большеврудского сельского поселения с 2010 г оказывает ОАО «Тепловые сети». </w:t>
      </w:r>
    </w:p>
    <w:p w:rsidR="00BA4AEA" w:rsidRPr="00DC32B1" w:rsidRDefault="00BA4AEA" w:rsidP="00BA4AEA">
      <w:pPr>
        <w:ind w:firstLine="709"/>
        <w:jc w:val="both"/>
        <w:rPr>
          <w:sz w:val="16"/>
          <w:szCs w:val="16"/>
        </w:rPr>
      </w:pPr>
      <w:r w:rsidRPr="00DC32B1">
        <w:rPr>
          <w:sz w:val="16"/>
          <w:szCs w:val="16"/>
        </w:rPr>
        <w:t>С 2013г услуги по водоснабжению и водоотведению населению оказывает ООО «</w:t>
      </w:r>
      <w:proofErr w:type="spellStart"/>
      <w:r w:rsidRPr="00DC32B1">
        <w:rPr>
          <w:sz w:val="16"/>
          <w:szCs w:val="16"/>
        </w:rPr>
        <w:t>ЭкоСервис</w:t>
      </w:r>
      <w:proofErr w:type="spellEnd"/>
      <w:r w:rsidRPr="00DC32B1">
        <w:rPr>
          <w:sz w:val="16"/>
          <w:szCs w:val="16"/>
        </w:rPr>
        <w:t>».</w:t>
      </w:r>
    </w:p>
    <w:p w:rsidR="00BA4AEA" w:rsidRPr="00DC32B1" w:rsidRDefault="00BA4AEA" w:rsidP="00BA4AEA">
      <w:pPr>
        <w:ind w:firstLine="709"/>
        <w:jc w:val="both"/>
        <w:rPr>
          <w:sz w:val="16"/>
          <w:szCs w:val="16"/>
        </w:rPr>
      </w:pPr>
      <w:r w:rsidRPr="00DC32B1">
        <w:rPr>
          <w:sz w:val="16"/>
          <w:szCs w:val="16"/>
        </w:rPr>
        <w:t>На территории поселения работают 2 управляющие компании: ООО «</w:t>
      </w:r>
      <w:proofErr w:type="spellStart"/>
      <w:r w:rsidRPr="00DC32B1">
        <w:rPr>
          <w:sz w:val="16"/>
          <w:szCs w:val="16"/>
        </w:rPr>
        <w:t>Домсервис</w:t>
      </w:r>
      <w:proofErr w:type="spellEnd"/>
      <w:r w:rsidRPr="00DC32B1">
        <w:rPr>
          <w:sz w:val="16"/>
          <w:szCs w:val="16"/>
        </w:rPr>
        <w:t>», ООО «</w:t>
      </w:r>
      <w:proofErr w:type="spellStart"/>
      <w:r w:rsidRPr="00DC32B1">
        <w:rPr>
          <w:sz w:val="16"/>
          <w:szCs w:val="16"/>
        </w:rPr>
        <w:t>Волосовская</w:t>
      </w:r>
      <w:proofErr w:type="spellEnd"/>
      <w:r w:rsidRPr="00DC32B1">
        <w:rPr>
          <w:sz w:val="16"/>
          <w:szCs w:val="16"/>
        </w:rPr>
        <w:t xml:space="preserve"> управляющая компания».</w:t>
      </w:r>
    </w:p>
    <w:p w:rsidR="00BA4AEA" w:rsidRPr="00DC32B1" w:rsidRDefault="00BA4AEA" w:rsidP="00BA4AEA">
      <w:pPr>
        <w:ind w:firstLine="709"/>
        <w:jc w:val="both"/>
        <w:rPr>
          <w:sz w:val="16"/>
          <w:szCs w:val="16"/>
        </w:rPr>
      </w:pPr>
      <w:r w:rsidRPr="00DC32B1">
        <w:rPr>
          <w:sz w:val="16"/>
          <w:szCs w:val="16"/>
        </w:rPr>
        <w:t>За 2024 год на коммунальное хозяйство израсходовано     1 892 т</w:t>
      </w:r>
      <w:proofErr w:type="gramStart"/>
      <w:r w:rsidRPr="00DC32B1">
        <w:rPr>
          <w:sz w:val="16"/>
          <w:szCs w:val="16"/>
        </w:rPr>
        <w:t>.р</w:t>
      </w:r>
      <w:proofErr w:type="gramEnd"/>
      <w:r w:rsidRPr="00DC32B1">
        <w:rPr>
          <w:sz w:val="16"/>
          <w:szCs w:val="16"/>
        </w:rPr>
        <w:t xml:space="preserve">уб. </w:t>
      </w:r>
    </w:p>
    <w:p w:rsidR="00BA4AEA" w:rsidRPr="00DC32B1" w:rsidRDefault="00BA4AEA" w:rsidP="00BA4AEA">
      <w:pPr>
        <w:ind w:firstLine="709"/>
        <w:jc w:val="both"/>
        <w:rPr>
          <w:sz w:val="16"/>
          <w:szCs w:val="16"/>
        </w:rPr>
      </w:pPr>
      <w:r w:rsidRPr="00DC32B1">
        <w:rPr>
          <w:sz w:val="16"/>
          <w:szCs w:val="16"/>
        </w:rPr>
        <w:t xml:space="preserve">В 2023 году было получено положительное заключение Государственной экспертизы (№ 47-1-1-3-011722-2023 от 10.03.2023) проекта по объекту «Реконструкция канализационных очистных сооружений в пос. Курск Волосовского района Ленинградской области» с общей стоимостью 223 477,12 тыс. рублей. Администрация направила письмо председателю комитета по жилищно-коммунальному хозяйству Ленинградской области с предложением включить указанный объект в перечень проектов по строительству </w:t>
      </w:r>
      <w:r w:rsidRPr="00DC32B1">
        <w:rPr>
          <w:sz w:val="16"/>
          <w:szCs w:val="16"/>
        </w:rPr>
        <w:lastRenderedPageBreak/>
        <w:t>и реконструкции объектов водоснабжения, водоотведения и очистки сточных вод в рамках государственной программы Ленинградской области на 2023–2026 гг.</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 xml:space="preserve">Кроме того, в августе 2022 года между администрацией Большеврудского сельского поселения </w:t>
      </w:r>
      <w:proofErr w:type="gramStart"/>
      <w:r w:rsidRPr="00DC32B1">
        <w:rPr>
          <w:sz w:val="16"/>
          <w:szCs w:val="16"/>
        </w:rPr>
        <w:t>и ООО</w:t>
      </w:r>
      <w:proofErr w:type="gramEnd"/>
      <w:r w:rsidRPr="00DC32B1">
        <w:rPr>
          <w:sz w:val="16"/>
          <w:szCs w:val="16"/>
        </w:rPr>
        <w:t xml:space="preserve"> «НС-Проект» был заключен муниципальный контракт на корректировку проектно-сметной документации для строительства канализационных очистных сооружений в деревне Большая Вруда. На текущий момент скорректированная документация направлена на государственную экспертизу, завершение которой запланировано на первое полугодие 2025 года.</w:t>
      </w:r>
    </w:p>
    <w:p w:rsidR="00BA4AEA" w:rsidRPr="00DC32B1" w:rsidRDefault="00BA4AEA" w:rsidP="00BA4AEA">
      <w:pPr>
        <w:ind w:firstLine="709"/>
        <w:jc w:val="both"/>
        <w:rPr>
          <w:b/>
          <w:sz w:val="16"/>
          <w:szCs w:val="16"/>
        </w:rPr>
      </w:pPr>
      <w:r w:rsidRPr="00DC32B1">
        <w:rPr>
          <w:b/>
          <w:sz w:val="16"/>
          <w:szCs w:val="16"/>
        </w:rPr>
        <w:t>Развитие газификации в сельской местности.</w:t>
      </w:r>
    </w:p>
    <w:p w:rsidR="00BA4AEA" w:rsidRPr="00DC32B1" w:rsidRDefault="00BA4AEA" w:rsidP="00BA4AEA">
      <w:pPr>
        <w:ind w:firstLine="709"/>
        <w:jc w:val="both"/>
        <w:rPr>
          <w:sz w:val="16"/>
          <w:szCs w:val="16"/>
        </w:rPr>
      </w:pPr>
      <w:r w:rsidRPr="00DC32B1">
        <w:rPr>
          <w:sz w:val="16"/>
          <w:szCs w:val="16"/>
        </w:rPr>
        <w:t>В собственности МО Большеврудского сельского поселения значится 17 км газопроводов.</w:t>
      </w:r>
    </w:p>
    <w:p w:rsidR="00BA4AEA" w:rsidRPr="00DC32B1" w:rsidRDefault="00BA4AEA" w:rsidP="00BA4AEA">
      <w:pPr>
        <w:ind w:firstLine="709"/>
        <w:jc w:val="both"/>
        <w:rPr>
          <w:sz w:val="16"/>
          <w:szCs w:val="16"/>
        </w:rPr>
      </w:pPr>
      <w:r w:rsidRPr="00DC32B1">
        <w:rPr>
          <w:sz w:val="16"/>
          <w:szCs w:val="16"/>
        </w:rPr>
        <w:t xml:space="preserve">Газификация населенных пунктов в поселении осуществляется в рамках Программы газификации Ленинградской области на 2022-2031 годы. </w:t>
      </w:r>
      <w:proofErr w:type="gramStart"/>
      <w:r w:rsidRPr="00DC32B1">
        <w:rPr>
          <w:sz w:val="16"/>
          <w:szCs w:val="16"/>
        </w:rPr>
        <w:t xml:space="preserve">В соответствии с которой, в  поселении газифицировано 18 населенных пунктов поселения (пос. Беседа, дер. Большая Вруда, дер. Большие </w:t>
      </w:r>
      <w:proofErr w:type="spellStart"/>
      <w:r w:rsidRPr="00DC32B1">
        <w:rPr>
          <w:sz w:val="16"/>
          <w:szCs w:val="16"/>
        </w:rPr>
        <w:t>Озертицы</w:t>
      </w:r>
      <w:proofErr w:type="spellEnd"/>
      <w:r w:rsidRPr="00DC32B1">
        <w:rPr>
          <w:sz w:val="16"/>
          <w:szCs w:val="16"/>
        </w:rPr>
        <w:t xml:space="preserve">, дер. Каложицы и пос. Каложицы, дер. </w:t>
      </w:r>
      <w:proofErr w:type="spellStart"/>
      <w:r w:rsidRPr="00DC32B1">
        <w:rPr>
          <w:sz w:val="16"/>
          <w:szCs w:val="16"/>
        </w:rPr>
        <w:t>Княжево</w:t>
      </w:r>
      <w:proofErr w:type="spellEnd"/>
      <w:r w:rsidRPr="00DC32B1">
        <w:rPr>
          <w:sz w:val="16"/>
          <w:szCs w:val="16"/>
        </w:rPr>
        <w:t xml:space="preserve">, дер. Курск и пос. Курск, дер. </w:t>
      </w:r>
      <w:proofErr w:type="spellStart"/>
      <w:r w:rsidRPr="00DC32B1">
        <w:rPr>
          <w:sz w:val="16"/>
          <w:szCs w:val="16"/>
        </w:rPr>
        <w:t>Лелино</w:t>
      </w:r>
      <w:proofErr w:type="spellEnd"/>
      <w:r w:rsidRPr="00DC32B1">
        <w:rPr>
          <w:sz w:val="16"/>
          <w:szCs w:val="16"/>
        </w:rPr>
        <w:t xml:space="preserve">, дер. Молосковицы и пос. Молосковицы, дер. </w:t>
      </w:r>
      <w:proofErr w:type="spellStart"/>
      <w:r w:rsidRPr="00DC32B1">
        <w:rPr>
          <w:sz w:val="16"/>
          <w:szCs w:val="16"/>
        </w:rPr>
        <w:t>Муромицы</w:t>
      </w:r>
      <w:proofErr w:type="spellEnd"/>
      <w:r w:rsidRPr="00DC32B1">
        <w:rPr>
          <w:sz w:val="16"/>
          <w:szCs w:val="16"/>
        </w:rPr>
        <w:t xml:space="preserve">, пос. Остроговицы, дер. </w:t>
      </w:r>
      <w:proofErr w:type="spellStart"/>
      <w:r w:rsidRPr="00DC32B1">
        <w:rPr>
          <w:sz w:val="16"/>
          <w:szCs w:val="16"/>
        </w:rPr>
        <w:t>Сырковицы</w:t>
      </w:r>
      <w:proofErr w:type="spellEnd"/>
      <w:r w:rsidRPr="00DC32B1">
        <w:rPr>
          <w:sz w:val="16"/>
          <w:szCs w:val="16"/>
        </w:rPr>
        <w:t xml:space="preserve">, дер. Ущевицы, дер. Хотыницы, дер. </w:t>
      </w:r>
      <w:proofErr w:type="spellStart"/>
      <w:r w:rsidRPr="00DC32B1">
        <w:rPr>
          <w:sz w:val="16"/>
          <w:szCs w:val="16"/>
        </w:rPr>
        <w:t>Шуговицы</w:t>
      </w:r>
      <w:proofErr w:type="spellEnd"/>
      <w:r w:rsidRPr="00DC32B1">
        <w:rPr>
          <w:sz w:val="16"/>
          <w:szCs w:val="16"/>
        </w:rPr>
        <w:t>, дер. Ястребино).</w:t>
      </w:r>
      <w:proofErr w:type="gramEnd"/>
    </w:p>
    <w:p w:rsidR="00BA4AEA" w:rsidRPr="00DC32B1" w:rsidRDefault="00BA4AEA" w:rsidP="00BA4AEA">
      <w:pPr>
        <w:ind w:firstLine="709"/>
        <w:jc w:val="both"/>
        <w:rPr>
          <w:sz w:val="16"/>
          <w:szCs w:val="16"/>
        </w:rPr>
      </w:pPr>
      <w:r w:rsidRPr="00DC32B1">
        <w:rPr>
          <w:sz w:val="16"/>
          <w:szCs w:val="16"/>
        </w:rPr>
        <w:t xml:space="preserve">  В 2025 году запланировано строительство газораспределительных сетей в дер. </w:t>
      </w:r>
      <w:proofErr w:type="spellStart"/>
      <w:r w:rsidRPr="00DC32B1">
        <w:rPr>
          <w:sz w:val="16"/>
          <w:szCs w:val="16"/>
        </w:rPr>
        <w:t>Загорицы</w:t>
      </w:r>
      <w:proofErr w:type="spellEnd"/>
      <w:r w:rsidRPr="00DC32B1">
        <w:rPr>
          <w:sz w:val="16"/>
          <w:szCs w:val="16"/>
        </w:rPr>
        <w:t xml:space="preserve">. </w:t>
      </w:r>
    </w:p>
    <w:p w:rsidR="00BA4AEA" w:rsidRPr="00DC32B1" w:rsidRDefault="00BA4AEA" w:rsidP="00BA4AEA">
      <w:pPr>
        <w:ind w:firstLine="709"/>
        <w:jc w:val="both"/>
        <w:rPr>
          <w:sz w:val="16"/>
          <w:szCs w:val="16"/>
        </w:rPr>
      </w:pPr>
      <w:r w:rsidRPr="00DC32B1">
        <w:rPr>
          <w:sz w:val="16"/>
          <w:szCs w:val="16"/>
        </w:rPr>
        <w:t xml:space="preserve">В администрации ведётся реестр граждан по населенным пунктам поселения с целью дальнейшего формирования предложения  перспективной газификации населенных пунктов. </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В 2024 году от юридических лиц поступило 11 заявлений «на получение ордера на производства  земляных работ»  и «решения о закрытии (исполнении) разрешения на производство земляных работ»:</w:t>
      </w:r>
    </w:p>
    <w:p w:rsidR="00BA4AEA" w:rsidRPr="00DC32B1" w:rsidRDefault="00BA4AEA" w:rsidP="00BA4AEA">
      <w:pPr>
        <w:ind w:firstLine="709"/>
        <w:jc w:val="both"/>
        <w:rPr>
          <w:sz w:val="16"/>
          <w:szCs w:val="16"/>
        </w:rPr>
      </w:pPr>
      <w:r w:rsidRPr="00DC32B1">
        <w:rPr>
          <w:sz w:val="16"/>
          <w:szCs w:val="16"/>
        </w:rPr>
        <w:t>- для строительства распределительного газопровода в дер. Молосковицы и закрытие ордера;</w:t>
      </w:r>
    </w:p>
    <w:p w:rsidR="00BA4AEA" w:rsidRPr="00DC32B1" w:rsidRDefault="00BA4AEA" w:rsidP="00BA4AEA">
      <w:pPr>
        <w:ind w:firstLine="709"/>
        <w:jc w:val="both"/>
        <w:rPr>
          <w:sz w:val="16"/>
          <w:szCs w:val="16"/>
        </w:rPr>
      </w:pPr>
      <w:proofErr w:type="gramStart"/>
      <w:r w:rsidRPr="00DC32B1">
        <w:rPr>
          <w:sz w:val="16"/>
          <w:szCs w:val="16"/>
        </w:rPr>
        <w:t xml:space="preserve">- о закрытии разрешения на «строительство распределительных  газопроводов» в населенных пунктах: дер. </w:t>
      </w:r>
      <w:proofErr w:type="spellStart"/>
      <w:r w:rsidRPr="00DC32B1">
        <w:rPr>
          <w:sz w:val="16"/>
          <w:szCs w:val="16"/>
        </w:rPr>
        <w:t>Сырковицы</w:t>
      </w:r>
      <w:proofErr w:type="spellEnd"/>
      <w:r w:rsidRPr="00DC32B1">
        <w:rPr>
          <w:sz w:val="16"/>
          <w:szCs w:val="16"/>
        </w:rPr>
        <w:t xml:space="preserve">, пос. Молосковицы, пос. Остроговицы, пос. Курск; </w:t>
      </w:r>
      <w:proofErr w:type="gramEnd"/>
    </w:p>
    <w:p w:rsidR="00BA4AEA" w:rsidRPr="00DC32B1" w:rsidRDefault="00BA4AEA" w:rsidP="00BA4AEA">
      <w:pPr>
        <w:ind w:firstLine="709"/>
        <w:jc w:val="both"/>
        <w:rPr>
          <w:sz w:val="16"/>
          <w:szCs w:val="16"/>
        </w:rPr>
      </w:pPr>
      <w:r w:rsidRPr="00DC32B1">
        <w:rPr>
          <w:sz w:val="16"/>
          <w:szCs w:val="16"/>
        </w:rPr>
        <w:t>- для прокладки газопровода от действующих газораспределительных сетей до границ участков (</w:t>
      </w:r>
      <w:proofErr w:type="spellStart"/>
      <w:r w:rsidRPr="00DC32B1">
        <w:rPr>
          <w:sz w:val="16"/>
          <w:szCs w:val="16"/>
        </w:rPr>
        <w:t>догазификация</w:t>
      </w:r>
      <w:proofErr w:type="spellEnd"/>
      <w:r w:rsidRPr="00DC32B1">
        <w:rPr>
          <w:sz w:val="16"/>
          <w:szCs w:val="16"/>
        </w:rPr>
        <w:t xml:space="preserve"> индивидуальных жилых домов) в дер. Ястребино, дер. Большая Вруда, пос. Беседа;</w:t>
      </w:r>
    </w:p>
    <w:p w:rsidR="00BA4AEA" w:rsidRPr="00DC32B1" w:rsidRDefault="00BA4AEA" w:rsidP="00BA4AEA">
      <w:pPr>
        <w:ind w:firstLine="709"/>
        <w:jc w:val="both"/>
        <w:rPr>
          <w:sz w:val="16"/>
          <w:szCs w:val="16"/>
        </w:rPr>
      </w:pPr>
      <w:r w:rsidRPr="00DC32B1">
        <w:rPr>
          <w:sz w:val="16"/>
          <w:szCs w:val="16"/>
        </w:rPr>
        <w:t xml:space="preserve">- для осуществления работ  по техническому перевооружению станции катодной защиты газопровода  в пос. Курск. </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 xml:space="preserve">По всем заявлениям выдано разрешение на производство земляных работ. </w:t>
      </w:r>
    </w:p>
    <w:p w:rsidR="00BA4AEA" w:rsidRPr="00DC32B1" w:rsidRDefault="00BA4AEA" w:rsidP="00BA4AEA">
      <w:pPr>
        <w:ind w:firstLine="709"/>
        <w:jc w:val="both"/>
        <w:rPr>
          <w:sz w:val="16"/>
          <w:szCs w:val="16"/>
        </w:rPr>
      </w:pPr>
      <w:r w:rsidRPr="00DC32B1">
        <w:rPr>
          <w:sz w:val="16"/>
          <w:szCs w:val="16"/>
        </w:rPr>
        <w:t xml:space="preserve">В период выполнения строительных работ, а также по их окончании администрацией осуществлялся </w:t>
      </w:r>
      <w:proofErr w:type="gramStart"/>
      <w:r w:rsidRPr="00DC32B1">
        <w:rPr>
          <w:sz w:val="16"/>
          <w:szCs w:val="16"/>
        </w:rPr>
        <w:t>контроль за</w:t>
      </w:r>
      <w:proofErr w:type="gramEnd"/>
      <w:r w:rsidRPr="00DC32B1">
        <w:rPr>
          <w:sz w:val="16"/>
          <w:szCs w:val="16"/>
        </w:rPr>
        <w:t xml:space="preserve"> соблюдением Правил благоустройства, проводилась работа по обращениям и жалобам граждан.</w:t>
      </w:r>
    </w:p>
    <w:p w:rsidR="00BA4AEA" w:rsidRPr="00DC32B1" w:rsidRDefault="00BA4AEA" w:rsidP="00BA4AEA">
      <w:pPr>
        <w:ind w:firstLine="709"/>
        <w:jc w:val="both"/>
        <w:rPr>
          <w:sz w:val="16"/>
          <w:szCs w:val="16"/>
        </w:rPr>
      </w:pPr>
      <w:r w:rsidRPr="00DC32B1">
        <w:rPr>
          <w:sz w:val="16"/>
          <w:szCs w:val="16"/>
        </w:rPr>
        <w:t>Были предоставлены исходные данные для проектирования объектов:</w:t>
      </w:r>
    </w:p>
    <w:p w:rsidR="00BA4AEA" w:rsidRPr="00DC32B1" w:rsidRDefault="00BA4AEA" w:rsidP="00BA4AEA">
      <w:pPr>
        <w:ind w:firstLine="709"/>
        <w:jc w:val="both"/>
        <w:rPr>
          <w:sz w:val="16"/>
          <w:szCs w:val="16"/>
        </w:rPr>
      </w:pPr>
      <w:proofErr w:type="gramStart"/>
      <w:r w:rsidRPr="00DC32B1">
        <w:rPr>
          <w:sz w:val="16"/>
          <w:szCs w:val="16"/>
        </w:rPr>
        <w:t xml:space="preserve">- «Газопровод-связка высокого давления ГРС </w:t>
      </w:r>
      <w:proofErr w:type="spellStart"/>
      <w:r w:rsidRPr="00DC32B1">
        <w:rPr>
          <w:sz w:val="16"/>
          <w:szCs w:val="16"/>
        </w:rPr>
        <w:t>Ополье</w:t>
      </w:r>
      <w:proofErr w:type="spellEnd"/>
      <w:r w:rsidRPr="00DC32B1">
        <w:rPr>
          <w:sz w:val="16"/>
          <w:szCs w:val="16"/>
        </w:rPr>
        <w:t xml:space="preserve"> и ГРС </w:t>
      </w:r>
      <w:proofErr w:type="spellStart"/>
      <w:r w:rsidRPr="00DC32B1">
        <w:rPr>
          <w:sz w:val="16"/>
          <w:szCs w:val="16"/>
        </w:rPr>
        <w:t>Озертицы</w:t>
      </w:r>
      <w:proofErr w:type="spellEnd"/>
      <w:r w:rsidRPr="00DC32B1">
        <w:rPr>
          <w:sz w:val="16"/>
          <w:szCs w:val="16"/>
        </w:rPr>
        <w:t xml:space="preserve">», взамен существующей; вдоль автомобильной дороги «Новые  </w:t>
      </w:r>
      <w:proofErr w:type="spellStart"/>
      <w:r w:rsidRPr="00DC32B1">
        <w:rPr>
          <w:sz w:val="16"/>
          <w:szCs w:val="16"/>
        </w:rPr>
        <w:t>Смолеговицы</w:t>
      </w:r>
      <w:proofErr w:type="spellEnd"/>
      <w:r w:rsidRPr="00DC32B1">
        <w:rPr>
          <w:sz w:val="16"/>
          <w:szCs w:val="16"/>
        </w:rPr>
        <w:t xml:space="preserve"> – Курск».</w:t>
      </w:r>
      <w:proofErr w:type="gramEnd"/>
      <w:r w:rsidRPr="00DC32B1">
        <w:rPr>
          <w:sz w:val="16"/>
          <w:szCs w:val="16"/>
        </w:rPr>
        <w:t xml:space="preserve"> Строительство запланировано на 2025год.</w:t>
      </w:r>
    </w:p>
    <w:p w:rsidR="00BA4AEA" w:rsidRPr="00DC32B1" w:rsidRDefault="00BA4AEA" w:rsidP="00BA4AEA">
      <w:pPr>
        <w:ind w:firstLine="709"/>
        <w:jc w:val="both"/>
        <w:rPr>
          <w:sz w:val="16"/>
          <w:szCs w:val="16"/>
        </w:rPr>
      </w:pPr>
      <w:r w:rsidRPr="00DC32B1">
        <w:rPr>
          <w:sz w:val="16"/>
          <w:szCs w:val="16"/>
        </w:rPr>
        <w:t xml:space="preserve">        - «ГО и ГРС Красный Луч Ленинградской области». Проектируемый объект расположен на землях лесного фонда и землях сельскохозяйственного назначения, южнее пос. Красный Луч.  В рамках реализации федеральной программы газоснабжения регионов Российской Федерации, планируется осуществить строительство газораспределительной станции и </w:t>
      </w:r>
      <w:proofErr w:type="spellStart"/>
      <w:proofErr w:type="gramStart"/>
      <w:r w:rsidRPr="00DC32B1">
        <w:rPr>
          <w:sz w:val="16"/>
          <w:szCs w:val="16"/>
        </w:rPr>
        <w:t>газопровод-отвода</w:t>
      </w:r>
      <w:proofErr w:type="spellEnd"/>
      <w:proofErr w:type="gramEnd"/>
      <w:r w:rsidRPr="00DC32B1">
        <w:rPr>
          <w:sz w:val="16"/>
          <w:szCs w:val="16"/>
        </w:rPr>
        <w:t>. Строительство объекта запланировано осуществить в 2025 году.</w:t>
      </w:r>
    </w:p>
    <w:p w:rsidR="00BA4AEA" w:rsidRPr="00DC32B1" w:rsidRDefault="00BA4AEA" w:rsidP="00BA4AEA">
      <w:pPr>
        <w:ind w:firstLine="709"/>
        <w:jc w:val="both"/>
        <w:rPr>
          <w:sz w:val="16"/>
          <w:szCs w:val="16"/>
        </w:rPr>
      </w:pPr>
      <w:r w:rsidRPr="00DC32B1">
        <w:rPr>
          <w:sz w:val="16"/>
          <w:szCs w:val="16"/>
        </w:rPr>
        <w:t xml:space="preserve">Принят к учету (в собственность МО) наружный газопровод в пос. Беседа, протяженностью 191 м. </w:t>
      </w:r>
    </w:p>
    <w:p w:rsidR="00BA4AEA" w:rsidRPr="00DC32B1" w:rsidRDefault="00BA4AEA" w:rsidP="00BA4AEA">
      <w:pPr>
        <w:ind w:firstLine="709"/>
        <w:jc w:val="both"/>
        <w:rPr>
          <w:sz w:val="16"/>
          <w:szCs w:val="16"/>
        </w:rPr>
      </w:pPr>
      <w:r w:rsidRPr="00DC32B1">
        <w:rPr>
          <w:sz w:val="16"/>
          <w:szCs w:val="16"/>
        </w:rPr>
        <w:t xml:space="preserve">На постоянной основе в администрации проводится разъяснительная работа по вопросам газификации индивидуальных жилых домов. </w:t>
      </w:r>
      <w:proofErr w:type="gramStart"/>
      <w:r w:rsidRPr="00DC32B1">
        <w:rPr>
          <w:sz w:val="16"/>
          <w:szCs w:val="16"/>
        </w:rPr>
        <w:t>Согласно Порядка</w:t>
      </w:r>
      <w:proofErr w:type="gramEnd"/>
      <w:r w:rsidRPr="00DC32B1">
        <w:rPr>
          <w:sz w:val="16"/>
          <w:szCs w:val="16"/>
        </w:rPr>
        <w:t xml:space="preserve"> подачи заявлений на </w:t>
      </w:r>
      <w:proofErr w:type="spellStart"/>
      <w:r w:rsidRPr="00DC32B1">
        <w:rPr>
          <w:sz w:val="16"/>
          <w:szCs w:val="16"/>
        </w:rPr>
        <w:t>догазификацию</w:t>
      </w:r>
      <w:proofErr w:type="spellEnd"/>
      <w:r w:rsidRPr="00DC32B1">
        <w:rPr>
          <w:sz w:val="16"/>
          <w:szCs w:val="16"/>
        </w:rPr>
        <w:t xml:space="preserve">, гражданам предоставляются </w:t>
      </w:r>
      <w:proofErr w:type="spellStart"/>
      <w:r w:rsidRPr="00DC32B1">
        <w:rPr>
          <w:sz w:val="16"/>
          <w:szCs w:val="16"/>
        </w:rPr>
        <w:t>выкопировки</w:t>
      </w:r>
      <w:proofErr w:type="spellEnd"/>
      <w:r w:rsidRPr="00DC32B1">
        <w:rPr>
          <w:sz w:val="16"/>
          <w:szCs w:val="16"/>
        </w:rPr>
        <w:t xml:space="preserve">  (ситуационный план) на земельный участок. </w:t>
      </w:r>
    </w:p>
    <w:p w:rsidR="00BA4AEA" w:rsidRPr="00DC32B1" w:rsidRDefault="00BA4AEA" w:rsidP="00BA4AEA">
      <w:pPr>
        <w:ind w:firstLine="709"/>
        <w:jc w:val="both"/>
        <w:rPr>
          <w:b/>
          <w:sz w:val="16"/>
          <w:szCs w:val="16"/>
        </w:rPr>
      </w:pPr>
      <w:r w:rsidRPr="00DC32B1">
        <w:rPr>
          <w:b/>
          <w:sz w:val="16"/>
          <w:szCs w:val="16"/>
        </w:rPr>
        <w:t>Благоустройство</w:t>
      </w:r>
    </w:p>
    <w:p w:rsidR="00BA4AEA" w:rsidRPr="00DC32B1" w:rsidRDefault="00BA4AEA" w:rsidP="00BA4AEA">
      <w:pPr>
        <w:ind w:firstLine="709"/>
        <w:jc w:val="both"/>
        <w:rPr>
          <w:sz w:val="16"/>
          <w:szCs w:val="16"/>
        </w:rPr>
      </w:pPr>
      <w:r w:rsidRPr="00DC32B1">
        <w:rPr>
          <w:sz w:val="16"/>
          <w:szCs w:val="16"/>
        </w:rPr>
        <w:t>При годовом плане 30 604 т</w:t>
      </w:r>
      <w:proofErr w:type="gramStart"/>
      <w:r w:rsidRPr="00DC32B1">
        <w:rPr>
          <w:sz w:val="16"/>
          <w:szCs w:val="16"/>
        </w:rPr>
        <w:t>.р</w:t>
      </w:r>
      <w:proofErr w:type="gramEnd"/>
      <w:r w:rsidRPr="00DC32B1">
        <w:rPr>
          <w:sz w:val="16"/>
          <w:szCs w:val="16"/>
        </w:rPr>
        <w:t>уб., в 2024 году израсходовано 29 998 т.руб., что составляет 98%, в т.ч.</w:t>
      </w:r>
    </w:p>
    <w:p w:rsidR="00BA4AEA" w:rsidRPr="00DC32B1" w:rsidRDefault="00BA4AEA" w:rsidP="00BA4AEA">
      <w:pPr>
        <w:ind w:firstLine="709"/>
        <w:jc w:val="both"/>
        <w:rPr>
          <w:b/>
          <w:sz w:val="16"/>
          <w:szCs w:val="16"/>
        </w:rPr>
      </w:pPr>
      <w:r w:rsidRPr="00DC32B1">
        <w:rPr>
          <w:b/>
          <w:sz w:val="16"/>
          <w:szCs w:val="16"/>
        </w:rPr>
        <w:t>На уличное освещение израсходовано 6 668 т</w:t>
      </w:r>
      <w:proofErr w:type="gramStart"/>
      <w:r w:rsidRPr="00DC32B1">
        <w:rPr>
          <w:b/>
          <w:sz w:val="16"/>
          <w:szCs w:val="16"/>
        </w:rPr>
        <w:t>.р</w:t>
      </w:r>
      <w:proofErr w:type="gramEnd"/>
      <w:r w:rsidRPr="00DC32B1">
        <w:rPr>
          <w:b/>
          <w:sz w:val="16"/>
          <w:szCs w:val="16"/>
        </w:rPr>
        <w:t>уб.</w:t>
      </w:r>
    </w:p>
    <w:p w:rsidR="00BA4AEA" w:rsidRPr="00DC32B1" w:rsidRDefault="00BA4AEA" w:rsidP="00BA4AEA">
      <w:pPr>
        <w:ind w:firstLine="709"/>
        <w:jc w:val="both"/>
        <w:rPr>
          <w:sz w:val="16"/>
          <w:szCs w:val="16"/>
        </w:rPr>
      </w:pPr>
      <w:r w:rsidRPr="00DC32B1">
        <w:rPr>
          <w:sz w:val="16"/>
          <w:szCs w:val="16"/>
        </w:rPr>
        <w:t xml:space="preserve">Произведены расходы на содержание и ремонт сети уличного освещения, на приобретение светодиодных уличных светильников и запасных частей, на оплату электроэнергии для уличного освещения. </w:t>
      </w:r>
    </w:p>
    <w:p w:rsidR="00BA4AEA" w:rsidRPr="00DC32B1" w:rsidRDefault="00BA4AEA" w:rsidP="00BA4AEA">
      <w:pPr>
        <w:ind w:firstLine="709"/>
        <w:jc w:val="both"/>
        <w:rPr>
          <w:b/>
          <w:sz w:val="16"/>
          <w:szCs w:val="16"/>
        </w:rPr>
      </w:pPr>
      <w:r w:rsidRPr="00DC32B1">
        <w:rPr>
          <w:b/>
          <w:sz w:val="16"/>
          <w:szCs w:val="16"/>
        </w:rPr>
        <w:t>На озеленение</w:t>
      </w:r>
    </w:p>
    <w:p w:rsidR="00BA4AEA" w:rsidRPr="00DC32B1" w:rsidRDefault="00BA4AEA" w:rsidP="00BA4AEA">
      <w:pPr>
        <w:ind w:firstLine="709"/>
        <w:jc w:val="both"/>
        <w:rPr>
          <w:sz w:val="16"/>
          <w:szCs w:val="16"/>
        </w:rPr>
      </w:pPr>
      <w:r w:rsidRPr="00DC32B1">
        <w:rPr>
          <w:sz w:val="16"/>
          <w:szCs w:val="16"/>
        </w:rPr>
        <w:t>Израсходовано 45 т. руб.</w:t>
      </w:r>
    </w:p>
    <w:p w:rsidR="00BA4AEA" w:rsidRPr="00DC32B1" w:rsidRDefault="00BA4AEA" w:rsidP="00BA4AEA">
      <w:pPr>
        <w:ind w:firstLine="709"/>
        <w:jc w:val="both"/>
        <w:rPr>
          <w:sz w:val="16"/>
          <w:szCs w:val="16"/>
        </w:rPr>
      </w:pPr>
      <w:r w:rsidRPr="00DC32B1">
        <w:rPr>
          <w:sz w:val="16"/>
          <w:szCs w:val="16"/>
        </w:rPr>
        <w:t>Произведены расходы на приобретение торфокомпоста, семян, удобрений и т.д., на посадку и уход за рассадой цветов, разбивку клумб и уход за ними.</w:t>
      </w:r>
    </w:p>
    <w:p w:rsidR="00BA4AEA" w:rsidRPr="00DC32B1" w:rsidRDefault="00BA4AEA" w:rsidP="00BA4AEA">
      <w:pPr>
        <w:ind w:firstLine="709"/>
        <w:jc w:val="both"/>
        <w:rPr>
          <w:b/>
          <w:sz w:val="16"/>
          <w:szCs w:val="16"/>
        </w:rPr>
      </w:pPr>
      <w:r w:rsidRPr="00DC32B1">
        <w:rPr>
          <w:b/>
          <w:sz w:val="16"/>
          <w:szCs w:val="16"/>
        </w:rPr>
        <w:t>На сбор и вывоз бытовых отходов и мусора</w:t>
      </w:r>
    </w:p>
    <w:p w:rsidR="00BA4AEA" w:rsidRPr="00DC32B1" w:rsidRDefault="00BA4AEA" w:rsidP="00BA4AEA">
      <w:pPr>
        <w:ind w:firstLine="709"/>
        <w:jc w:val="both"/>
        <w:rPr>
          <w:sz w:val="16"/>
          <w:szCs w:val="16"/>
        </w:rPr>
      </w:pPr>
      <w:r w:rsidRPr="00DC32B1">
        <w:rPr>
          <w:sz w:val="16"/>
          <w:szCs w:val="16"/>
        </w:rPr>
        <w:t>Израсходовано 2 439 т</w:t>
      </w:r>
      <w:proofErr w:type="gramStart"/>
      <w:r w:rsidRPr="00DC32B1">
        <w:rPr>
          <w:sz w:val="16"/>
          <w:szCs w:val="16"/>
        </w:rPr>
        <w:t>.р</w:t>
      </w:r>
      <w:proofErr w:type="gramEnd"/>
      <w:r w:rsidRPr="00DC32B1">
        <w:rPr>
          <w:sz w:val="16"/>
          <w:szCs w:val="16"/>
        </w:rPr>
        <w:t>уб. на уборку мусора на территории, прилегающей к контейнерным площадкам и на территории поселения, на организацию мест хранения бытовых отходов, вывоз несанкционированных свалок. Построена площадка для сбора ТКО в д</w:t>
      </w:r>
      <w:proofErr w:type="gramStart"/>
      <w:r w:rsidRPr="00DC32B1">
        <w:rPr>
          <w:sz w:val="16"/>
          <w:szCs w:val="16"/>
        </w:rPr>
        <w:t>.Б</w:t>
      </w:r>
      <w:proofErr w:type="gramEnd"/>
      <w:r w:rsidRPr="00DC32B1">
        <w:rPr>
          <w:sz w:val="16"/>
          <w:szCs w:val="16"/>
        </w:rPr>
        <w:t xml:space="preserve">ольшая Вруда и в дер. </w:t>
      </w:r>
      <w:proofErr w:type="spellStart"/>
      <w:r w:rsidRPr="00DC32B1">
        <w:rPr>
          <w:sz w:val="16"/>
          <w:szCs w:val="16"/>
        </w:rPr>
        <w:t>Княжево</w:t>
      </w:r>
      <w:proofErr w:type="spellEnd"/>
      <w:r w:rsidRPr="00DC32B1">
        <w:rPr>
          <w:sz w:val="16"/>
          <w:szCs w:val="16"/>
        </w:rPr>
        <w:t>. Ликвидированы несанкционированные свалки на территории муниципального образования Большеврудское сельское поселение за счет средств бюджета Ленинградской области и местного бюджета в сумме 10 900 т. руб.</w:t>
      </w:r>
    </w:p>
    <w:p w:rsidR="00BA4AEA" w:rsidRPr="00DC32B1" w:rsidRDefault="00BA4AEA" w:rsidP="00BA4AEA">
      <w:pPr>
        <w:ind w:firstLine="709"/>
        <w:jc w:val="both"/>
        <w:rPr>
          <w:sz w:val="16"/>
          <w:szCs w:val="16"/>
        </w:rPr>
      </w:pPr>
    </w:p>
    <w:p w:rsidR="00BA4AEA" w:rsidRPr="00DC32B1" w:rsidRDefault="00BA4AEA" w:rsidP="00BA4AEA">
      <w:pPr>
        <w:ind w:firstLine="709"/>
        <w:jc w:val="both"/>
        <w:rPr>
          <w:b/>
          <w:sz w:val="16"/>
          <w:szCs w:val="16"/>
        </w:rPr>
      </w:pPr>
      <w:r w:rsidRPr="00DC32B1">
        <w:rPr>
          <w:sz w:val="16"/>
          <w:szCs w:val="16"/>
        </w:rPr>
        <w:t xml:space="preserve">   </w:t>
      </w:r>
      <w:r w:rsidRPr="00DC32B1">
        <w:rPr>
          <w:b/>
          <w:sz w:val="16"/>
          <w:szCs w:val="16"/>
        </w:rPr>
        <w:t>На содержание мест захоронения</w:t>
      </w:r>
    </w:p>
    <w:p w:rsidR="00BA4AEA" w:rsidRPr="00DC32B1" w:rsidRDefault="00BA4AEA" w:rsidP="00BA4AEA">
      <w:pPr>
        <w:ind w:firstLine="709"/>
        <w:jc w:val="both"/>
        <w:rPr>
          <w:sz w:val="16"/>
          <w:szCs w:val="16"/>
        </w:rPr>
      </w:pPr>
      <w:r w:rsidRPr="00DC32B1">
        <w:rPr>
          <w:sz w:val="16"/>
          <w:szCs w:val="16"/>
        </w:rPr>
        <w:t>На территории Большеврудского сельского поселения расположено 8 кладбищ.</w:t>
      </w:r>
    </w:p>
    <w:p w:rsidR="00BA4AEA" w:rsidRPr="00DC32B1" w:rsidRDefault="00BA4AEA" w:rsidP="00BA4AEA">
      <w:pPr>
        <w:ind w:firstLine="709"/>
        <w:jc w:val="both"/>
        <w:rPr>
          <w:sz w:val="16"/>
          <w:szCs w:val="16"/>
        </w:rPr>
      </w:pPr>
      <w:r w:rsidRPr="00DC32B1">
        <w:rPr>
          <w:sz w:val="16"/>
          <w:szCs w:val="16"/>
        </w:rPr>
        <w:t>Израсходовано 918 т</w:t>
      </w:r>
      <w:proofErr w:type="gramStart"/>
      <w:r w:rsidRPr="00DC32B1">
        <w:rPr>
          <w:sz w:val="16"/>
          <w:szCs w:val="16"/>
        </w:rPr>
        <w:t>.р</w:t>
      </w:r>
      <w:proofErr w:type="gramEnd"/>
      <w:r w:rsidRPr="00DC32B1">
        <w:rPr>
          <w:sz w:val="16"/>
          <w:szCs w:val="16"/>
        </w:rPr>
        <w:t>уб. на содержание территории гражданских кладбищ в чистоте; благоустройство воинских захоронений; на приобретение песка, венков, опиловку деревьев, кустов.</w:t>
      </w:r>
    </w:p>
    <w:p w:rsidR="00BA4AEA" w:rsidRPr="00DC32B1" w:rsidRDefault="00BA4AEA" w:rsidP="00BA4AEA">
      <w:pPr>
        <w:ind w:firstLine="709"/>
        <w:jc w:val="both"/>
        <w:rPr>
          <w:b/>
          <w:sz w:val="16"/>
          <w:szCs w:val="16"/>
        </w:rPr>
      </w:pPr>
      <w:r w:rsidRPr="00DC32B1">
        <w:rPr>
          <w:b/>
          <w:sz w:val="16"/>
          <w:szCs w:val="16"/>
        </w:rPr>
        <w:t>На прочие мероприятия по благоустройству</w:t>
      </w:r>
    </w:p>
    <w:p w:rsidR="00BA4AEA" w:rsidRPr="00DC32B1" w:rsidRDefault="00BA4AEA" w:rsidP="00BA4AEA">
      <w:pPr>
        <w:ind w:firstLine="709"/>
        <w:jc w:val="both"/>
        <w:rPr>
          <w:sz w:val="16"/>
          <w:szCs w:val="16"/>
        </w:rPr>
      </w:pPr>
      <w:r w:rsidRPr="00DC32B1">
        <w:rPr>
          <w:sz w:val="16"/>
          <w:szCs w:val="16"/>
        </w:rPr>
        <w:t>Израсходовано 6 668 т</w:t>
      </w:r>
      <w:proofErr w:type="gramStart"/>
      <w:r w:rsidRPr="00DC32B1">
        <w:rPr>
          <w:sz w:val="16"/>
          <w:szCs w:val="16"/>
        </w:rPr>
        <w:t>.р</w:t>
      </w:r>
      <w:proofErr w:type="gramEnd"/>
      <w:r w:rsidRPr="00DC32B1">
        <w:rPr>
          <w:sz w:val="16"/>
          <w:szCs w:val="16"/>
        </w:rPr>
        <w:t xml:space="preserve">уб. на покос травы, уборку мусора. На приобретение инструмента для работ по благоустройству, хозяйственных товаров и </w:t>
      </w:r>
      <w:proofErr w:type="spellStart"/>
      <w:r w:rsidRPr="00DC32B1">
        <w:rPr>
          <w:sz w:val="16"/>
          <w:szCs w:val="16"/>
        </w:rPr>
        <w:t>зап</w:t>
      </w:r>
      <w:proofErr w:type="spellEnd"/>
      <w:r w:rsidRPr="00DC32B1">
        <w:rPr>
          <w:sz w:val="16"/>
          <w:szCs w:val="16"/>
        </w:rPr>
        <w:t>. частей, а также на опиловку вершин и веток деревьев, приобретение скамеек для благоустройства территории поселения.</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proofErr w:type="gramStart"/>
      <w:r w:rsidRPr="00DC32B1">
        <w:rPr>
          <w:sz w:val="16"/>
          <w:szCs w:val="16"/>
        </w:rPr>
        <w:t>Произведен текущий ремонт текущий ремонт участка дороги местного значения в поселке Остроговицы Волосовского района Ленинградской области (на участке от дома № 48 до а/</w:t>
      </w:r>
      <w:proofErr w:type="spellStart"/>
      <w:r w:rsidRPr="00DC32B1">
        <w:rPr>
          <w:sz w:val="16"/>
          <w:szCs w:val="16"/>
        </w:rPr>
        <w:t>д</w:t>
      </w:r>
      <w:proofErr w:type="spellEnd"/>
      <w:r w:rsidRPr="00DC32B1">
        <w:rPr>
          <w:sz w:val="16"/>
          <w:szCs w:val="16"/>
        </w:rPr>
        <w:t xml:space="preserve"> </w:t>
      </w:r>
      <w:proofErr w:type="spellStart"/>
      <w:r w:rsidRPr="00DC32B1">
        <w:rPr>
          <w:sz w:val="16"/>
          <w:szCs w:val="16"/>
        </w:rPr>
        <w:t>Пружицы-Красный</w:t>
      </w:r>
      <w:proofErr w:type="spellEnd"/>
      <w:r w:rsidRPr="00DC32B1">
        <w:rPr>
          <w:sz w:val="16"/>
          <w:szCs w:val="16"/>
        </w:rPr>
        <w:t xml:space="preserve"> Луч), текущий ремонт подъезда к пожарному водоему в деревне </w:t>
      </w:r>
      <w:proofErr w:type="spellStart"/>
      <w:r w:rsidRPr="00DC32B1">
        <w:rPr>
          <w:sz w:val="16"/>
          <w:szCs w:val="16"/>
        </w:rPr>
        <w:t>Смердовицы</w:t>
      </w:r>
      <w:proofErr w:type="spellEnd"/>
      <w:r w:rsidRPr="00DC32B1">
        <w:rPr>
          <w:sz w:val="16"/>
          <w:szCs w:val="16"/>
        </w:rPr>
        <w:t>, Волосовского района Ленинградской области, текущий ремонт участка дороги местного значения в поселке Курск Волосовского района Ленинградской области на общую сумму 3 759 361,18 руб.</w:t>
      </w:r>
      <w:proofErr w:type="gramEnd"/>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В рамках областного закона от 15 января 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произведен текущий ремонт участка дороги местного значения по улице Спортивной в д. Большая Вруда Волосовского района Ленинградской области на сумму 1 122 675,24 руб.</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В рамках реализации комплекса мероприятий по борьбе с борщевиком Сосновского в 2024 г. обработано 277,5 га, израсходовано 1806  т. руб</w:t>
      </w:r>
      <w:proofErr w:type="gramStart"/>
      <w:r w:rsidRPr="00DC32B1">
        <w:rPr>
          <w:sz w:val="16"/>
          <w:szCs w:val="16"/>
        </w:rPr>
        <w:t>.в</w:t>
      </w:r>
      <w:proofErr w:type="gramEnd"/>
      <w:r w:rsidRPr="00DC32B1">
        <w:rPr>
          <w:sz w:val="16"/>
          <w:szCs w:val="16"/>
        </w:rPr>
        <w:t xml:space="preserve"> т. ч на оценку эффективности проведенных мероприятий 326 т. руб. </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lastRenderedPageBreak/>
        <w:t xml:space="preserve">На средства местного бюджета выполнены работы по устройству площадки для выгула собак в </w:t>
      </w:r>
      <w:proofErr w:type="gramStart"/>
      <w:r w:rsidRPr="00DC32B1">
        <w:rPr>
          <w:sz w:val="16"/>
          <w:szCs w:val="16"/>
        </w:rPr>
        <w:t>г</w:t>
      </w:r>
      <w:proofErr w:type="gramEnd"/>
      <w:r w:rsidRPr="00DC32B1">
        <w:rPr>
          <w:sz w:val="16"/>
          <w:szCs w:val="16"/>
        </w:rPr>
        <w:t xml:space="preserve">. Большая Вруда Волосовского района Ленинградской области на сумму 385 000,00 руб., </w:t>
      </w:r>
    </w:p>
    <w:p w:rsidR="00BA4AEA" w:rsidRPr="00DC32B1" w:rsidRDefault="00BA4AEA" w:rsidP="00BA4AEA">
      <w:pPr>
        <w:ind w:firstLine="709"/>
        <w:jc w:val="both"/>
        <w:rPr>
          <w:sz w:val="16"/>
          <w:szCs w:val="16"/>
        </w:rPr>
      </w:pPr>
      <w:r w:rsidRPr="00DC32B1">
        <w:rPr>
          <w:sz w:val="16"/>
          <w:szCs w:val="16"/>
        </w:rPr>
        <w:t>выполнены работы по ремонту колодца для забора воды в д. Каложицы Волосовского района Ленинградской области на сумму 270 000,00 руб.</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 xml:space="preserve">выполнение работ по текущему ремонту участка дороги в п. Курск, ул. </w:t>
      </w:r>
      <w:proofErr w:type="spellStart"/>
      <w:r w:rsidRPr="00DC32B1">
        <w:rPr>
          <w:sz w:val="16"/>
          <w:szCs w:val="16"/>
        </w:rPr>
        <w:t>Брюховицы</w:t>
      </w:r>
      <w:proofErr w:type="spellEnd"/>
      <w:r w:rsidRPr="00DC32B1">
        <w:rPr>
          <w:sz w:val="16"/>
          <w:szCs w:val="16"/>
        </w:rPr>
        <w:t xml:space="preserve"> Волосовского района на сумму 599637,55 руб. </w:t>
      </w:r>
    </w:p>
    <w:p w:rsidR="00BA4AEA" w:rsidRPr="00DC32B1" w:rsidRDefault="00BA4AEA" w:rsidP="00BA4AEA">
      <w:pPr>
        <w:ind w:firstLine="709"/>
        <w:jc w:val="both"/>
        <w:rPr>
          <w:sz w:val="16"/>
          <w:szCs w:val="16"/>
        </w:rPr>
      </w:pPr>
      <w:r w:rsidRPr="00DC32B1">
        <w:rPr>
          <w:sz w:val="16"/>
          <w:szCs w:val="16"/>
        </w:rPr>
        <w:t xml:space="preserve">выполнены работы по строительству пожарных резервуаров (объемом 20 м3) в дер. </w:t>
      </w:r>
      <w:proofErr w:type="spellStart"/>
      <w:r w:rsidRPr="00DC32B1">
        <w:rPr>
          <w:sz w:val="16"/>
          <w:szCs w:val="16"/>
        </w:rPr>
        <w:t>Летошицы</w:t>
      </w:r>
      <w:proofErr w:type="spellEnd"/>
      <w:r w:rsidRPr="00DC32B1">
        <w:rPr>
          <w:sz w:val="16"/>
          <w:szCs w:val="16"/>
        </w:rPr>
        <w:t xml:space="preserve">, д. </w:t>
      </w:r>
      <w:proofErr w:type="spellStart"/>
      <w:r w:rsidRPr="00DC32B1">
        <w:rPr>
          <w:sz w:val="16"/>
          <w:szCs w:val="16"/>
        </w:rPr>
        <w:t>Сумск</w:t>
      </w:r>
      <w:proofErr w:type="spellEnd"/>
      <w:r w:rsidRPr="00DC32B1">
        <w:rPr>
          <w:sz w:val="16"/>
          <w:szCs w:val="16"/>
        </w:rPr>
        <w:t>, п. Молосковицы Волосовского района Ленинградской области на общую сумму 1797231,67руб.</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 xml:space="preserve">выполнены работы по созданию места (площадки) накопления ТКО в дер. Большая Вруда у МКД №12, дер. </w:t>
      </w:r>
      <w:proofErr w:type="spellStart"/>
      <w:r w:rsidRPr="00DC32B1">
        <w:rPr>
          <w:sz w:val="16"/>
          <w:szCs w:val="16"/>
        </w:rPr>
        <w:t>Княжево</w:t>
      </w:r>
      <w:proofErr w:type="spellEnd"/>
      <w:r w:rsidRPr="00DC32B1">
        <w:rPr>
          <w:sz w:val="16"/>
          <w:szCs w:val="16"/>
        </w:rPr>
        <w:t xml:space="preserve"> Волосовского района Ленинградской области на общую сумму 5458 63,04 руб. </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На средства бюджета МО ВМР ЛО выполнен текущий ремонт помещения стоматологии в МУЗ ЛО "</w:t>
      </w:r>
      <w:proofErr w:type="spellStart"/>
      <w:r w:rsidRPr="00DC32B1">
        <w:rPr>
          <w:sz w:val="16"/>
          <w:szCs w:val="16"/>
        </w:rPr>
        <w:t>Большеврудская</w:t>
      </w:r>
      <w:proofErr w:type="spellEnd"/>
      <w:r w:rsidRPr="00DC32B1">
        <w:rPr>
          <w:sz w:val="16"/>
          <w:szCs w:val="16"/>
        </w:rPr>
        <w:t xml:space="preserve"> амбулатория" расположенной в дер. Большая Вруда д.51</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 xml:space="preserve">   Разработаны паспорта безопасности на объекты МУК «Большеврудский дом культуры», расположенные в дер. Большая Вруда, пос. Курск, дер. Ущевицы, пос. Беседа;</w:t>
      </w:r>
    </w:p>
    <w:p w:rsidR="00BA4AEA" w:rsidRPr="00DC32B1" w:rsidRDefault="00BA4AEA" w:rsidP="00BA4AEA">
      <w:pPr>
        <w:ind w:firstLine="709"/>
        <w:jc w:val="both"/>
        <w:rPr>
          <w:b/>
          <w:sz w:val="16"/>
          <w:szCs w:val="16"/>
        </w:rPr>
      </w:pPr>
      <w:r w:rsidRPr="00DC32B1">
        <w:rPr>
          <w:b/>
          <w:sz w:val="16"/>
          <w:szCs w:val="16"/>
        </w:rPr>
        <w:t>Культура</w:t>
      </w:r>
    </w:p>
    <w:p w:rsidR="00BA4AEA" w:rsidRPr="00DC32B1" w:rsidRDefault="00BA4AEA" w:rsidP="00BA4AEA">
      <w:pPr>
        <w:ind w:firstLine="709"/>
        <w:jc w:val="both"/>
        <w:rPr>
          <w:sz w:val="16"/>
          <w:szCs w:val="16"/>
        </w:rPr>
      </w:pPr>
      <w:r w:rsidRPr="00DC32B1">
        <w:rPr>
          <w:sz w:val="16"/>
          <w:szCs w:val="16"/>
        </w:rPr>
        <w:t xml:space="preserve">На территории поселения находится 1 учреждение культуры: МУК «Большеврудский Дом культуры» в </w:t>
      </w:r>
      <w:proofErr w:type="gramStart"/>
      <w:r w:rsidRPr="00DC32B1">
        <w:rPr>
          <w:sz w:val="16"/>
          <w:szCs w:val="16"/>
        </w:rPr>
        <w:t>состав</w:t>
      </w:r>
      <w:proofErr w:type="gramEnd"/>
      <w:r w:rsidRPr="00DC32B1">
        <w:rPr>
          <w:sz w:val="16"/>
          <w:szCs w:val="16"/>
        </w:rPr>
        <w:t xml:space="preserve"> которого входит </w:t>
      </w:r>
      <w:proofErr w:type="spellStart"/>
      <w:r w:rsidRPr="00DC32B1">
        <w:rPr>
          <w:sz w:val="16"/>
          <w:szCs w:val="16"/>
        </w:rPr>
        <w:t>Беседский</w:t>
      </w:r>
      <w:proofErr w:type="spellEnd"/>
      <w:r w:rsidRPr="00DC32B1">
        <w:rPr>
          <w:sz w:val="16"/>
          <w:szCs w:val="16"/>
        </w:rPr>
        <w:t xml:space="preserve"> </w:t>
      </w:r>
      <w:proofErr w:type="spellStart"/>
      <w:r w:rsidRPr="00DC32B1">
        <w:rPr>
          <w:sz w:val="16"/>
          <w:szCs w:val="16"/>
        </w:rPr>
        <w:t>культурно-досуговый</w:t>
      </w:r>
      <w:proofErr w:type="spellEnd"/>
      <w:r w:rsidRPr="00DC32B1">
        <w:rPr>
          <w:sz w:val="16"/>
          <w:szCs w:val="16"/>
        </w:rPr>
        <w:t xml:space="preserve"> центр, </w:t>
      </w:r>
      <w:proofErr w:type="spellStart"/>
      <w:r w:rsidRPr="00DC32B1">
        <w:rPr>
          <w:sz w:val="16"/>
          <w:szCs w:val="16"/>
        </w:rPr>
        <w:t>Ущевицкий</w:t>
      </w:r>
      <w:proofErr w:type="spellEnd"/>
      <w:r w:rsidRPr="00DC32B1">
        <w:rPr>
          <w:sz w:val="16"/>
          <w:szCs w:val="16"/>
        </w:rPr>
        <w:t xml:space="preserve"> </w:t>
      </w:r>
      <w:proofErr w:type="spellStart"/>
      <w:r w:rsidRPr="00DC32B1">
        <w:rPr>
          <w:sz w:val="16"/>
          <w:szCs w:val="16"/>
        </w:rPr>
        <w:t>культурно-досуговый</w:t>
      </w:r>
      <w:proofErr w:type="spellEnd"/>
      <w:r w:rsidRPr="00DC32B1">
        <w:rPr>
          <w:sz w:val="16"/>
          <w:szCs w:val="16"/>
        </w:rPr>
        <w:t xml:space="preserve"> центр, Курский </w:t>
      </w:r>
      <w:proofErr w:type="spellStart"/>
      <w:r w:rsidRPr="00DC32B1">
        <w:rPr>
          <w:sz w:val="16"/>
          <w:szCs w:val="16"/>
        </w:rPr>
        <w:t>культурно-досуговый</w:t>
      </w:r>
      <w:proofErr w:type="spellEnd"/>
      <w:r w:rsidRPr="00DC32B1">
        <w:rPr>
          <w:sz w:val="16"/>
          <w:szCs w:val="16"/>
        </w:rPr>
        <w:t xml:space="preserve"> центр и </w:t>
      </w:r>
      <w:proofErr w:type="spellStart"/>
      <w:r w:rsidRPr="00DC32B1">
        <w:rPr>
          <w:sz w:val="16"/>
          <w:szCs w:val="16"/>
        </w:rPr>
        <w:t>Каложицкий</w:t>
      </w:r>
      <w:proofErr w:type="spellEnd"/>
      <w:r w:rsidRPr="00DC32B1">
        <w:rPr>
          <w:sz w:val="16"/>
          <w:szCs w:val="16"/>
        </w:rPr>
        <w:t xml:space="preserve"> </w:t>
      </w:r>
      <w:proofErr w:type="spellStart"/>
      <w:r w:rsidRPr="00DC32B1">
        <w:rPr>
          <w:sz w:val="16"/>
          <w:szCs w:val="16"/>
        </w:rPr>
        <w:t>культурно-досуговый</w:t>
      </w:r>
      <w:proofErr w:type="spellEnd"/>
      <w:r w:rsidRPr="00DC32B1">
        <w:rPr>
          <w:sz w:val="16"/>
          <w:szCs w:val="16"/>
        </w:rPr>
        <w:t xml:space="preserve"> центр.</w:t>
      </w:r>
    </w:p>
    <w:p w:rsidR="00BA4AEA" w:rsidRPr="00DC32B1" w:rsidRDefault="00BA4AEA" w:rsidP="00BA4AEA">
      <w:pPr>
        <w:ind w:firstLine="709"/>
        <w:jc w:val="both"/>
        <w:rPr>
          <w:sz w:val="16"/>
          <w:szCs w:val="16"/>
        </w:rPr>
      </w:pPr>
      <w:r w:rsidRPr="00DC32B1">
        <w:rPr>
          <w:sz w:val="16"/>
          <w:szCs w:val="16"/>
        </w:rPr>
        <w:t>При годовом плане 32 965 т</w:t>
      </w:r>
      <w:proofErr w:type="gramStart"/>
      <w:r w:rsidRPr="00DC32B1">
        <w:rPr>
          <w:sz w:val="16"/>
          <w:szCs w:val="16"/>
        </w:rPr>
        <w:t>.р</w:t>
      </w:r>
      <w:proofErr w:type="gramEnd"/>
      <w:r w:rsidRPr="00DC32B1">
        <w:rPr>
          <w:sz w:val="16"/>
          <w:szCs w:val="16"/>
        </w:rPr>
        <w:t>уб. израсходовано 32 859 т.руб. или 99,7% от плана.</w:t>
      </w:r>
    </w:p>
    <w:p w:rsidR="00BA4AEA" w:rsidRPr="00DC32B1" w:rsidRDefault="00BA4AEA" w:rsidP="00BA4AEA">
      <w:pPr>
        <w:ind w:firstLine="709"/>
        <w:jc w:val="both"/>
        <w:rPr>
          <w:sz w:val="16"/>
          <w:szCs w:val="16"/>
        </w:rPr>
      </w:pPr>
      <w:proofErr w:type="gramStart"/>
      <w:r w:rsidRPr="00DC32B1">
        <w:rPr>
          <w:sz w:val="16"/>
          <w:szCs w:val="16"/>
        </w:rPr>
        <w:t>Произведены расходы на заработную плату, на услуги связи, на транспортные услуги при перевозке творческих коллективов, на коммунальные услуги, на содержание имущества и зданий Домов культуры, в том числе: обслуживание автоматической пожарной системы, системы видеонаблюдения, содержание зданий и территорий Домов культуры в чистоте; на прочие услуги, такие как украшения, пошив костюмов, подписку на периодические издания, на охрану;</w:t>
      </w:r>
      <w:proofErr w:type="gramEnd"/>
      <w:r w:rsidRPr="00DC32B1">
        <w:rPr>
          <w:sz w:val="16"/>
          <w:szCs w:val="16"/>
        </w:rPr>
        <w:t xml:space="preserve"> на приобретение основных средств, канц. и </w:t>
      </w:r>
      <w:proofErr w:type="spellStart"/>
      <w:r w:rsidRPr="00DC32B1">
        <w:rPr>
          <w:sz w:val="16"/>
          <w:szCs w:val="16"/>
        </w:rPr>
        <w:t>хоз</w:t>
      </w:r>
      <w:proofErr w:type="spellEnd"/>
      <w:r w:rsidRPr="00DC32B1">
        <w:rPr>
          <w:sz w:val="16"/>
          <w:szCs w:val="16"/>
        </w:rPr>
        <w:t xml:space="preserve">. товаров, сувенирной продукции. В 2024 году произведен ремонт электропроводки в </w:t>
      </w:r>
      <w:proofErr w:type="spellStart"/>
      <w:r w:rsidRPr="00DC32B1">
        <w:rPr>
          <w:sz w:val="16"/>
          <w:szCs w:val="16"/>
        </w:rPr>
        <w:t>Беседском</w:t>
      </w:r>
      <w:proofErr w:type="spellEnd"/>
      <w:r w:rsidRPr="00DC32B1">
        <w:rPr>
          <w:sz w:val="16"/>
          <w:szCs w:val="16"/>
        </w:rPr>
        <w:t xml:space="preserve"> КДЦ, текущий ремонт </w:t>
      </w:r>
      <w:proofErr w:type="spellStart"/>
      <w:r w:rsidRPr="00DC32B1">
        <w:rPr>
          <w:sz w:val="16"/>
          <w:szCs w:val="16"/>
        </w:rPr>
        <w:t>Ущевицкого</w:t>
      </w:r>
      <w:proofErr w:type="spellEnd"/>
      <w:r w:rsidRPr="00DC32B1">
        <w:rPr>
          <w:sz w:val="16"/>
          <w:szCs w:val="16"/>
        </w:rPr>
        <w:t xml:space="preserve"> КДЦ, в том числе подготовлено помещение для размещения оборудования для газификации здания.</w:t>
      </w:r>
    </w:p>
    <w:p w:rsidR="00BA4AEA" w:rsidRPr="00DC32B1" w:rsidRDefault="00BA4AEA" w:rsidP="00BA4AEA">
      <w:pPr>
        <w:ind w:firstLine="709"/>
        <w:jc w:val="both"/>
        <w:rPr>
          <w:b/>
          <w:sz w:val="16"/>
          <w:szCs w:val="16"/>
        </w:rPr>
      </w:pPr>
      <w:r w:rsidRPr="00DC32B1">
        <w:rPr>
          <w:b/>
          <w:sz w:val="16"/>
          <w:szCs w:val="16"/>
        </w:rPr>
        <w:t xml:space="preserve">Исполнение Указа Президента Российской Федерации от 7 мая 2012 года № 597 «О мероприятиях по реализации государственной социальной политики» </w:t>
      </w:r>
    </w:p>
    <w:p w:rsidR="00BA4AEA" w:rsidRPr="00DC32B1" w:rsidRDefault="00BA4AEA" w:rsidP="00BA4AEA">
      <w:pPr>
        <w:ind w:firstLine="709"/>
        <w:jc w:val="both"/>
        <w:rPr>
          <w:sz w:val="16"/>
          <w:szCs w:val="16"/>
        </w:rPr>
      </w:pPr>
      <w:r w:rsidRPr="00DC32B1">
        <w:rPr>
          <w:sz w:val="16"/>
          <w:szCs w:val="16"/>
        </w:rPr>
        <w:t>За 2024 год проведено стимулирование основного персонала учреждения культуры Большеврудского сельского поселения в сумме 9 869 т</w:t>
      </w:r>
      <w:proofErr w:type="gramStart"/>
      <w:r w:rsidRPr="00DC32B1">
        <w:rPr>
          <w:sz w:val="16"/>
          <w:szCs w:val="16"/>
        </w:rPr>
        <w:t>.р</w:t>
      </w:r>
      <w:proofErr w:type="gramEnd"/>
      <w:r w:rsidRPr="00DC32B1">
        <w:rPr>
          <w:sz w:val="16"/>
          <w:szCs w:val="16"/>
        </w:rPr>
        <w:t>уб. Среднемесячная заработная плата работников учреждений культуры на 01 января 2025 года составила 62 288, 11 р.</w:t>
      </w:r>
    </w:p>
    <w:p w:rsidR="00BA4AEA" w:rsidRPr="00DC32B1" w:rsidRDefault="00BA4AEA" w:rsidP="00BA4AEA">
      <w:pPr>
        <w:ind w:firstLine="709"/>
        <w:jc w:val="both"/>
        <w:rPr>
          <w:sz w:val="16"/>
          <w:szCs w:val="16"/>
        </w:rPr>
      </w:pPr>
      <w:r w:rsidRPr="00DC32B1">
        <w:rPr>
          <w:sz w:val="16"/>
          <w:szCs w:val="16"/>
        </w:rPr>
        <w:t>Приоритетными направлениями деятельности муниципальных учреждений культуры являются:</w:t>
      </w:r>
    </w:p>
    <w:p w:rsidR="00BA4AEA" w:rsidRPr="00DC32B1" w:rsidRDefault="00BA4AEA" w:rsidP="00BA4AEA">
      <w:pPr>
        <w:ind w:firstLine="709"/>
        <w:jc w:val="both"/>
        <w:rPr>
          <w:sz w:val="16"/>
          <w:szCs w:val="16"/>
        </w:rPr>
      </w:pPr>
      <w:r w:rsidRPr="00DC32B1">
        <w:rPr>
          <w:sz w:val="16"/>
          <w:szCs w:val="16"/>
        </w:rPr>
        <w:t>- Приобщение населения к ценностям культуры;</w:t>
      </w:r>
    </w:p>
    <w:p w:rsidR="00BA4AEA" w:rsidRPr="00DC32B1" w:rsidRDefault="00BA4AEA" w:rsidP="00BA4AEA">
      <w:pPr>
        <w:ind w:firstLine="709"/>
        <w:jc w:val="both"/>
        <w:rPr>
          <w:sz w:val="16"/>
          <w:szCs w:val="16"/>
        </w:rPr>
      </w:pPr>
      <w:r w:rsidRPr="00DC32B1">
        <w:rPr>
          <w:sz w:val="16"/>
          <w:szCs w:val="16"/>
        </w:rPr>
        <w:t>- Развитие творческого потенциала населения;</w:t>
      </w:r>
    </w:p>
    <w:p w:rsidR="00BA4AEA" w:rsidRPr="00DC32B1" w:rsidRDefault="00BA4AEA" w:rsidP="00BA4AEA">
      <w:pPr>
        <w:ind w:firstLine="709"/>
        <w:jc w:val="both"/>
        <w:rPr>
          <w:sz w:val="16"/>
          <w:szCs w:val="16"/>
        </w:rPr>
      </w:pPr>
      <w:r w:rsidRPr="00DC32B1">
        <w:rPr>
          <w:sz w:val="16"/>
          <w:szCs w:val="16"/>
        </w:rPr>
        <w:t>- Привлечение населения к активному участию во всех формах организации культурной жизни поселения;</w:t>
      </w:r>
    </w:p>
    <w:p w:rsidR="00BA4AEA" w:rsidRPr="00DC32B1" w:rsidRDefault="00BA4AEA" w:rsidP="00BA4AEA">
      <w:pPr>
        <w:ind w:firstLine="709"/>
        <w:jc w:val="both"/>
        <w:rPr>
          <w:sz w:val="16"/>
          <w:szCs w:val="16"/>
        </w:rPr>
      </w:pPr>
      <w:r w:rsidRPr="00DC32B1">
        <w:rPr>
          <w:sz w:val="16"/>
          <w:szCs w:val="16"/>
        </w:rPr>
        <w:t>- Развитие самодеятельного художественного творчества;</w:t>
      </w:r>
    </w:p>
    <w:p w:rsidR="00BA4AEA" w:rsidRPr="00DC32B1" w:rsidRDefault="00BA4AEA" w:rsidP="00BA4AEA">
      <w:pPr>
        <w:ind w:firstLine="709"/>
        <w:jc w:val="both"/>
        <w:rPr>
          <w:sz w:val="16"/>
          <w:szCs w:val="16"/>
        </w:rPr>
      </w:pPr>
      <w:r w:rsidRPr="00DC32B1">
        <w:rPr>
          <w:sz w:val="16"/>
          <w:szCs w:val="16"/>
        </w:rPr>
        <w:t>- Организация досуга пожилых людей;</w:t>
      </w:r>
    </w:p>
    <w:p w:rsidR="00BA4AEA" w:rsidRPr="00DC32B1" w:rsidRDefault="00BA4AEA" w:rsidP="00BA4AEA">
      <w:pPr>
        <w:ind w:firstLine="709"/>
        <w:jc w:val="both"/>
        <w:rPr>
          <w:sz w:val="16"/>
          <w:szCs w:val="16"/>
        </w:rPr>
      </w:pPr>
      <w:r w:rsidRPr="00DC32B1">
        <w:rPr>
          <w:sz w:val="16"/>
          <w:szCs w:val="16"/>
        </w:rPr>
        <w:t>- Воспитание творческой активной молодежи;</w:t>
      </w:r>
    </w:p>
    <w:p w:rsidR="00BA4AEA" w:rsidRPr="00DC32B1" w:rsidRDefault="00BA4AEA" w:rsidP="00BA4AEA">
      <w:pPr>
        <w:ind w:firstLine="709"/>
        <w:jc w:val="both"/>
        <w:rPr>
          <w:sz w:val="16"/>
          <w:szCs w:val="16"/>
        </w:rPr>
      </w:pPr>
      <w:r w:rsidRPr="00DC32B1">
        <w:rPr>
          <w:sz w:val="16"/>
          <w:szCs w:val="16"/>
        </w:rPr>
        <w:t>- Патриотическое воспитание подрастающего поколения;</w:t>
      </w:r>
    </w:p>
    <w:p w:rsidR="00BA4AEA" w:rsidRPr="00DC32B1" w:rsidRDefault="00BA4AEA" w:rsidP="00BA4AEA">
      <w:pPr>
        <w:ind w:firstLine="709"/>
        <w:jc w:val="both"/>
        <w:rPr>
          <w:sz w:val="16"/>
          <w:szCs w:val="16"/>
        </w:rPr>
      </w:pPr>
      <w:r w:rsidRPr="00DC32B1">
        <w:rPr>
          <w:sz w:val="16"/>
          <w:szCs w:val="16"/>
        </w:rPr>
        <w:t>- Профилактика асоциальных явлений в детской и молодежной среде;</w:t>
      </w:r>
    </w:p>
    <w:p w:rsidR="00BA4AEA" w:rsidRPr="00DC32B1" w:rsidRDefault="00BA4AEA" w:rsidP="00BA4AEA">
      <w:pPr>
        <w:ind w:firstLine="709"/>
        <w:jc w:val="both"/>
        <w:rPr>
          <w:sz w:val="16"/>
          <w:szCs w:val="16"/>
        </w:rPr>
      </w:pPr>
      <w:r w:rsidRPr="00DC32B1">
        <w:rPr>
          <w:sz w:val="16"/>
          <w:szCs w:val="16"/>
        </w:rPr>
        <w:t>- Волонтерская деятельность.</w:t>
      </w:r>
    </w:p>
    <w:p w:rsidR="00BA4AEA" w:rsidRPr="00DC32B1" w:rsidRDefault="00BA4AEA" w:rsidP="00BA4AEA">
      <w:pPr>
        <w:ind w:firstLine="709"/>
        <w:jc w:val="both"/>
        <w:rPr>
          <w:sz w:val="16"/>
          <w:szCs w:val="16"/>
        </w:rPr>
      </w:pPr>
    </w:p>
    <w:p w:rsidR="00BA4AEA" w:rsidRPr="00DC32B1" w:rsidRDefault="00BA4AEA" w:rsidP="00BA4AEA">
      <w:pPr>
        <w:ind w:firstLine="709"/>
        <w:jc w:val="both"/>
        <w:rPr>
          <w:sz w:val="16"/>
          <w:szCs w:val="16"/>
        </w:rPr>
      </w:pPr>
      <w:r w:rsidRPr="00DC32B1">
        <w:rPr>
          <w:sz w:val="16"/>
          <w:szCs w:val="16"/>
        </w:rPr>
        <w:t xml:space="preserve">На базе Муниципального учреждения культуры «Большеврудский ДК» и его подразделений работает 57 </w:t>
      </w:r>
      <w:proofErr w:type="spellStart"/>
      <w:r w:rsidRPr="00DC32B1">
        <w:rPr>
          <w:sz w:val="16"/>
          <w:szCs w:val="16"/>
        </w:rPr>
        <w:t>культурно-досуговых</w:t>
      </w:r>
      <w:proofErr w:type="spellEnd"/>
      <w:r w:rsidRPr="00DC32B1">
        <w:rPr>
          <w:sz w:val="16"/>
          <w:szCs w:val="16"/>
        </w:rPr>
        <w:t xml:space="preserve"> формирования, из них: </w:t>
      </w:r>
    </w:p>
    <w:p w:rsidR="00BA4AEA" w:rsidRPr="00DC32B1" w:rsidRDefault="00BA4AEA" w:rsidP="00BA4AEA">
      <w:pPr>
        <w:ind w:firstLine="709"/>
        <w:jc w:val="both"/>
        <w:rPr>
          <w:sz w:val="16"/>
          <w:szCs w:val="16"/>
        </w:rPr>
      </w:pPr>
      <w:r w:rsidRPr="00DC32B1">
        <w:rPr>
          <w:sz w:val="16"/>
          <w:szCs w:val="16"/>
        </w:rPr>
        <w:t>22 любительское объединение, 31 формирование самодеятельного народного творчества, 2 спортивных формирования, в которых занимаются 955 человек.</w:t>
      </w:r>
    </w:p>
    <w:p w:rsidR="00BA4AEA" w:rsidRPr="00DC32B1" w:rsidRDefault="00BA4AEA" w:rsidP="00BA4AEA">
      <w:pPr>
        <w:ind w:firstLine="709"/>
        <w:jc w:val="both"/>
        <w:rPr>
          <w:sz w:val="16"/>
          <w:szCs w:val="16"/>
        </w:rPr>
      </w:pPr>
      <w:r w:rsidRPr="00DC32B1">
        <w:rPr>
          <w:sz w:val="16"/>
          <w:szCs w:val="16"/>
        </w:rPr>
        <w:t>За 2024 год, на территории поселения было проведено 1101 культурно-массовых мероприятий, праздников, концертов, акций и тематических программ, которые посетили более 40 000 человек.</w:t>
      </w:r>
    </w:p>
    <w:p w:rsidR="00BA4AEA" w:rsidRPr="00DC32B1" w:rsidRDefault="00BA4AEA" w:rsidP="00BA4AEA">
      <w:pPr>
        <w:ind w:firstLine="709"/>
        <w:jc w:val="both"/>
        <w:rPr>
          <w:b/>
          <w:sz w:val="16"/>
          <w:szCs w:val="16"/>
        </w:rPr>
      </w:pPr>
      <w:r w:rsidRPr="00DC32B1">
        <w:rPr>
          <w:b/>
          <w:sz w:val="16"/>
          <w:szCs w:val="16"/>
        </w:rPr>
        <w:t>Расходы на библиотеку составили:</w:t>
      </w:r>
    </w:p>
    <w:p w:rsidR="00BA4AEA" w:rsidRPr="00DC32B1" w:rsidRDefault="00BA4AEA" w:rsidP="00BA4AEA">
      <w:pPr>
        <w:ind w:firstLine="709"/>
        <w:jc w:val="both"/>
        <w:rPr>
          <w:sz w:val="16"/>
          <w:szCs w:val="16"/>
        </w:rPr>
      </w:pPr>
      <w:r w:rsidRPr="00DC32B1">
        <w:rPr>
          <w:sz w:val="16"/>
          <w:szCs w:val="16"/>
        </w:rPr>
        <w:t>За 2024 год 976 т</w:t>
      </w:r>
      <w:proofErr w:type="gramStart"/>
      <w:r w:rsidRPr="00DC32B1">
        <w:rPr>
          <w:sz w:val="16"/>
          <w:szCs w:val="16"/>
        </w:rPr>
        <w:t>.р</w:t>
      </w:r>
      <w:proofErr w:type="gramEnd"/>
      <w:r w:rsidRPr="00DC32B1">
        <w:rPr>
          <w:sz w:val="16"/>
          <w:szCs w:val="16"/>
        </w:rPr>
        <w:t>уб. или 99 % от годового плана.</w:t>
      </w:r>
    </w:p>
    <w:p w:rsidR="00BA4AEA" w:rsidRPr="00DC32B1" w:rsidRDefault="00BA4AEA" w:rsidP="00BA4AEA">
      <w:pPr>
        <w:ind w:firstLine="709"/>
        <w:jc w:val="both"/>
        <w:rPr>
          <w:sz w:val="16"/>
          <w:szCs w:val="16"/>
        </w:rPr>
      </w:pPr>
      <w:r w:rsidRPr="00DC32B1">
        <w:rPr>
          <w:sz w:val="16"/>
          <w:szCs w:val="16"/>
        </w:rPr>
        <w:t>Произведены расходы на заработную плату и страховые взносы, оплату проезда, на услуги связи, на коммунальные расходы, подписка на периодические издания, а также на увеличение основных средств и материальных запасов.</w:t>
      </w:r>
    </w:p>
    <w:p w:rsidR="00BA4AEA" w:rsidRPr="00DC32B1" w:rsidRDefault="00BA4AEA" w:rsidP="00BA4AEA">
      <w:pPr>
        <w:ind w:firstLine="709"/>
        <w:jc w:val="both"/>
        <w:rPr>
          <w:b/>
          <w:sz w:val="16"/>
          <w:szCs w:val="16"/>
        </w:rPr>
      </w:pPr>
      <w:r w:rsidRPr="00DC32B1">
        <w:rPr>
          <w:b/>
          <w:sz w:val="16"/>
          <w:szCs w:val="16"/>
        </w:rPr>
        <w:t>Физкультура и спорт</w:t>
      </w:r>
    </w:p>
    <w:p w:rsidR="00BA4AEA" w:rsidRPr="00DC32B1" w:rsidRDefault="00BA4AEA" w:rsidP="00BA4AEA">
      <w:pPr>
        <w:ind w:firstLine="709"/>
        <w:jc w:val="both"/>
        <w:rPr>
          <w:sz w:val="16"/>
          <w:szCs w:val="16"/>
        </w:rPr>
      </w:pPr>
      <w:r w:rsidRPr="00DC32B1">
        <w:rPr>
          <w:sz w:val="16"/>
          <w:szCs w:val="16"/>
        </w:rPr>
        <w:t>За 2024 год израсходовано 584 т</w:t>
      </w:r>
      <w:proofErr w:type="gramStart"/>
      <w:r w:rsidRPr="00DC32B1">
        <w:rPr>
          <w:sz w:val="16"/>
          <w:szCs w:val="16"/>
        </w:rPr>
        <w:t>.р</w:t>
      </w:r>
      <w:proofErr w:type="gramEnd"/>
      <w:r w:rsidRPr="00DC32B1">
        <w:rPr>
          <w:sz w:val="16"/>
          <w:szCs w:val="16"/>
        </w:rPr>
        <w:t>уб., или 91% к годовому плану.</w:t>
      </w:r>
    </w:p>
    <w:p w:rsidR="00BA4AEA" w:rsidRPr="00DC32B1" w:rsidRDefault="00BA4AEA" w:rsidP="00BA4AEA">
      <w:pPr>
        <w:ind w:firstLine="709"/>
        <w:jc w:val="both"/>
        <w:rPr>
          <w:sz w:val="16"/>
          <w:szCs w:val="16"/>
        </w:rPr>
      </w:pPr>
      <w:r w:rsidRPr="00DC32B1">
        <w:rPr>
          <w:sz w:val="16"/>
          <w:szCs w:val="16"/>
        </w:rPr>
        <w:t>Средства израсходованы на содержание спортивных площадок и тренажеров, взносы за участие спортивных команд в соревнованиях, подготовку и проезд к месту соревнований, приобретение призов, сувениров, наград, приобретение спортивного инвентаря и спортивной формы.</w:t>
      </w:r>
    </w:p>
    <w:p w:rsidR="00BA4AEA" w:rsidRPr="00DC32B1" w:rsidRDefault="00BA4AEA" w:rsidP="00BA4AEA">
      <w:pPr>
        <w:ind w:firstLine="709"/>
        <w:jc w:val="both"/>
        <w:rPr>
          <w:sz w:val="16"/>
          <w:szCs w:val="16"/>
        </w:rPr>
      </w:pPr>
      <w:r w:rsidRPr="00DC32B1">
        <w:rPr>
          <w:sz w:val="16"/>
          <w:szCs w:val="16"/>
        </w:rPr>
        <w:t>Спасибо за внимание!</w:t>
      </w:r>
    </w:p>
    <w:p w:rsidR="00BA4AEA" w:rsidRPr="00DC32B1" w:rsidRDefault="00BA4AEA" w:rsidP="00BA4AEA">
      <w:pPr>
        <w:ind w:firstLine="709"/>
        <w:jc w:val="both"/>
        <w:rPr>
          <w:sz w:val="16"/>
          <w:szCs w:val="16"/>
        </w:rPr>
      </w:pPr>
      <w:r w:rsidRPr="00DC32B1">
        <w:rPr>
          <w:sz w:val="16"/>
          <w:szCs w:val="16"/>
        </w:rPr>
        <w:t>По итогам слушаний отчета об исполнении бюджета Большеврудского сельского поселения за 2024 год вопросов и предложений не поступило.</w:t>
      </w:r>
    </w:p>
    <w:p w:rsidR="00BA4AEA" w:rsidRPr="00DC32B1" w:rsidRDefault="00BA4AEA" w:rsidP="00BA4AEA">
      <w:pPr>
        <w:ind w:firstLine="709"/>
        <w:jc w:val="both"/>
        <w:rPr>
          <w:sz w:val="16"/>
          <w:szCs w:val="16"/>
        </w:rPr>
      </w:pPr>
    </w:p>
    <w:p w:rsidR="00BA4AEA" w:rsidRPr="00DC32B1" w:rsidRDefault="00BA4AEA" w:rsidP="00BA4AEA">
      <w:pPr>
        <w:jc w:val="both"/>
        <w:rPr>
          <w:sz w:val="16"/>
          <w:szCs w:val="16"/>
        </w:rPr>
      </w:pPr>
      <w:r w:rsidRPr="00DC32B1">
        <w:rPr>
          <w:b/>
          <w:sz w:val="16"/>
          <w:szCs w:val="16"/>
        </w:rPr>
        <w:t xml:space="preserve">Результаты голосования: </w:t>
      </w:r>
      <w:r w:rsidRPr="00DC32B1">
        <w:rPr>
          <w:sz w:val="16"/>
          <w:szCs w:val="16"/>
        </w:rPr>
        <w:t>«за» -  26; «против» - нет; «воздержались» - нет.</w:t>
      </w:r>
    </w:p>
    <w:p w:rsidR="00BA4AEA" w:rsidRPr="00DC32B1" w:rsidRDefault="00BA4AEA" w:rsidP="00BA4AEA">
      <w:pPr>
        <w:jc w:val="both"/>
        <w:rPr>
          <w:b/>
          <w:sz w:val="16"/>
          <w:szCs w:val="16"/>
        </w:rPr>
      </w:pPr>
    </w:p>
    <w:p w:rsidR="00BA4AEA" w:rsidRPr="00DC32B1" w:rsidRDefault="00BA4AEA" w:rsidP="00BA4AEA">
      <w:pPr>
        <w:jc w:val="both"/>
        <w:rPr>
          <w:b/>
          <w:sz w:val="16"/>
          <w:szCs w:val="16"/>
        </w:rPr>
      </w:pPr>
      <w:r w:rsidRPr="00DC32B1">
        <w:rPr>
          <w:b/>
          <w:sz w:val="16"/>
          <w:szCs w:val="16"/>
        </w:rPr>
        <w:t>РЕШИЛИ:</w:t>
      </w:r>
    </w:p>
    <w:p w:rsidR="00BA4AEA" w:rsidRPr="00DC32B1" w:rsidRDefault="00BA4AEA" w:rsidP="00BA4AEA">
      <w:pPr>
        <w:jc w:val="both"/>
        <w:rPr>
          <w:sz w:val="16"/>
          <w:szCs w:val="16"/>
        </w:rPr>
      </w:pPr>
      <w:r w:rsidRPr="00DC32B1">
        <w:rPr>
          <w:sz w:val="16"/>
          <w:szCs w:val="16"/>
        </w:rPr>
        <w:t xml:space="preserve">           Одобрить отчет об исполнении бюджета Большеврудского сельского поселения за 2024 год.</w:t>
      </w:r>
    </w:p>
    <w:p w:rsidR="00BA4AEA" w:rsidRPr="00DC32B1" w:rsidRDefault="00BA4AEA" w:rsidP="00BA4AEA">
      <w:pPr>
        <w:jc w:val="both"/>
        <w:rPr>
          <w:sz w:val="16"/>
          <w:szCs w:val="16"/>
        </w:rPr>
      </w:pPr>
      <w:r w:rsidRPr="00DC32B1">
        <w:rPr>
          <w:sz w:val="16"/>
          <w:szCs w:val="16"/>
        </w:rPr>
        <w:t xml:space="preserve">          Рекомендовать проект решения «Об утверждении отчета об исполнении бюджета муниципального образования Большеврудское сельское поселение Волосовского муниципального района Ленинградской области за 2024 год» для вынесения на очередное заседание совета депутатов муниципального образования Большеврудское сельское поселение Волосовского муниципального района Ленинградской области для рассмотрения и утверждения.</w:t>
      </w:r>
    </w:p>
    <w:p w:rsidR="00BA4AEA" w:rsidRPr="00DC32B1" w:rsidRDefault="00BA4AEA" w:rsidP="00BA4AEA">
      <w:pPr>
        <w:jc w:val="both"/>
        <w:rPr>
          <w:sz w:val="16"/>
          <w:szCs w:val="16"/>
        </w:rPr>
      </w:pPr>
      <w:r w:rsidRPr="00DC32B1">
        <w:rPr>
          <w:sz w:val="16"/>
          <w:szCs w:val="16"/>
        </w:rPr>
        <w:t xml:space="preserve">    </w:t>
      </w:r>
    </w:p>
    <w:p w:rsidR="00BA4AEA" w:rsidRPr="00DC32B1" w:rsidRDefault="00BA4AEA" w:rsidP="00BA4AEA">
      <w:pPr>
        <w:jc w:val="both"/>
        <w:rPr>
          <w:sz w:val="16"/>
          <w:szCs w:val="16"/>
        </w:rPr>
      </w:pPr>
      <w:r w:rsidRPr="00DC32B1">
        <w:rPr>
          <w:sz w:val="16"/>
          <w:szCs w:val="16"/>
        </w:rPr>
        <w:t xml:space="preserve">Председатель собрания:                                                          </w:t>
      </w:r>
      <w:proofErr w:type="spellStart"/>
      <w:r w:rsidRPr="00DC32B1">
        <w:rPr>
          <w:sz w:val="16"/>
          <w:szCs w:val="16"/>
        </w:rPr>
        <w:t>М.А.Герейханов</w:t>
      </w:r>
      <w:proofErr w:type="spellEnd"/>
    </w:p>
    <w:p w:rsidR="00BA4AEA" w:rsidRPr="00DC32B1" w:rsidRDefault="00BA4AEA" w:rsidP="00BA4AEA">
      <w:pPr>
        <w:jc w:val="both"/>
        <w:rPr>
          <w:sz w:val="16"/>
          <w:szCs w:val="16"/>
        </w:rPr>
      </w:pPr>
    </w:p>
    <w:p w:rsidR="00BA4AEA" w:rsidRPr="00DC32B1" w:rsidRDefault="00BA4AEA" w:rsidP="00BA4AEA">
      <w:pPr>
        <w:jc w:val="both"/>
        <w:rPr>
          <w:sz w:val="16"/>
          <w:szCs w:val="16"/>
        </w:rPr>
      </w:pPr>
      <w:r w:rsidRPr="00DC32B1">
        <w:rPr>
          <w:sz w:val="16"/>
          <w:szCs w:val="16"/>
        </w:rPr>
        <w:t xml:space="preserve">Секретарь:                                                                                    </w:t>
      </w:r>
      <w:proofErr w:type="spellStart"/>
      <w:r w:rsidRPr="00DC32B1">
        <w:rPr>
          <w:sz w:val="16"/>
          <w:szCs w:val="16"/>
        </w:rPr>
        <w:t>К.В.Оксенчук</w:t>
      </w:r>
      <w:proofErr w:type="spellEnd"/>
    </w:p>
    <w:p w:rsidR="00BA4AEA" w:rsidRDefault="00BA4AEA"/>
    <w:sectPr w:rsidR="00BA4AEA" w:rsidSect="00C11183">
      <w:headerReference w:type="default" r:id="rId16"/>
      <w:head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26" w:rsidRDefault="00F66526" w:rsidP="00C11183">
      <w:r>
        <w:separator/>
      </w:r>
    </w:p>
  </w:endnote>
  <w:endnote w:type="continuationSeparator" w:id="0">
    <w:p w:rsidR="00F66526" w:rsidRDefault="00F66526" w:rsidP="00C11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26" w:rsidRDefault="00F66526" w:rsidP="00C11183">
      <w:r>
        <w:separator/>
      </w:r>
    </w:p>
  </w:footnote>
  <w:footnote w:type="continuationSeparator" w:id="0">
    <w:p w:rsidR="00F66526" w:rsidRDefault="00F66526"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75EFFBBB2261469A975B70F98C3920A4"/>
      </w:placeholder>
      <w:temporary/>
      <w:showingPlcHdr/>
    </w:sdtPr>
    <w:sdtContent>
      <w:p w:rsidR="00C11183" w:rsidRDefault="00C11183">
        <w:pPr>
          <w:pStyle w:val="a3"/>
        </w:pPr>
        <w:r>
          <w:t>[Введите текст]</w:t>
        </w:r>
      </w:p>
    </w:sdtContent>
  </w:sdt>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EA" w:rsidRDefault="00BA4AEA">
    <w:pPr>
      <w:pStyle w:val="a3"/>
    </w:pPr>
    <w:r>
      <w:t>БОЛЬШЕВРУДСКИЙ ВЕСТНИК                                                                20 марта 2025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08A6"/>
    <w:multiLevelType w:val="hybridMultilevel"/>
    <w:tmpl w:val="212848C0"/>
    <w:lvl w:ilvl="0" w:tplc="F288D8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4372CE9"/>
    <w:multiLevelType w:val="hybridMultilevel"/>
    <w:tmpl w:val="3E7A25D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D0D3926"/>
    <w:multiLevelType w:val="hybridMultilevel"/>
    <w:tmpl w:val="4AF8776A"/>
    <w:lvl w:ilvl="0" w:tplc="DC6A5918">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B14B3"/>
    <w:rsid w:val="001013C7"/>
    <w:rsid w:val="00195A82"/>
    <w:rsid w:val="004E737D"/>
    <w:rsid w:val="00912072"/>
    <w:rsid w:val="00926A7F"/>
    <w:rsid w:val="00AD61F2"/>
    <w:rsid w:val="00BA4AEA"/>
    <w:rsid w:val="00C11183"/>
    <w:rsid w:val="00E8480E"/>
    <w:rsid w:val="00ED02FE"/>
    <w:rsid w:val="00F66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iPriority w:val="99"/>
    <w:semiHidden/>
    <w:unhideWhenUsed/>
    <w:rsid w:val="00C11183"/>
    <w:pPr>
      <w:tabs>
        <w:tab w:val="center" w:pos="4677"/>
        <w:tab w:val="right" w:pos="9355"/>
      </w:tabs>
    </w:pPr>
  </w:style>
  <w:style w:type="character" w:customStyle="1" w:styleId="a6">
    <w:name w:val="Нижний колонтитул Знак"/>
    <w:basedOn w:val="a0"/>
    <w:link w:val="a5"/>
    <w:uiPriority w:val="99"/>
    <w:semiHidden/>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character" w:styleId="a9">
    <w:name w:val="Hyperlink"/>
    <w:basedOn w:val="a0"/>
    <w:uiPriority w:val="99"/>
    <w:unhideWhenUsed/>
    <w:rsid w:val="00AD61F2"/>
    <w:rPr>
      <w:color w:val="0000FF"/>
      <w:u w:val="single"/>
    </w:rPr>
  </w:style>
  <w:style w:type="paragraph" w:styleId="aa">
    <w:name w:val="Normal (Web)"/>
    <w:basedOn w:val="a"/>
    <w:uiPriority w:val="99"/>
    <w:unhideWhenUsed/>
    <w:rsid w:val="00AD61F2"/>
    <w:pPr>
      <w:spacing w:before="100" w:beforeAutospacing="1" w:after="115"/>
    </w:pPr>
    <w:rPr>
      <w:szCs w:val="24"/>
    </w:rPr>
  </w:style>
  <w:style w:type="paragraph" w:customStyle="1" w:styleId="western">
    <w:name w:val="western"/>
    <w:basedOn w:val="a"/>
    <w:rsid w:val="00AD61F2"/>
    <w:pPr>
      <w:spacing w:before="100" w:beforeAutospacing="1" w:after="115"/>
    </w:pPr>
    <w:rPr>
      <w:szCs w:val="24"/>
    </w:rPr>
  </w:style>
  <w:style w:type="character" w:customStyle="1" w:styleId="ab">
    <w:name w:val="Основной текст Знак"/>
    <w:basedOn w:val="a0"/>
    <w:link w:val="ac"/>
    <w:uiPriority w:val="99"/>
    <w:qFormat/>
    <w:rsid w:val="00AD61F2"/>
  </w:style>
  <w:style w:type="paragraph" w:styleId="ac">
    <w:name w:val="Body Text"/>
    <w:basedOn w:val="a"/>
    <w:link w:val="ab"/>
    <w:uiPriority w:val="99"/>
    <w:unhideWhenUsed/>
    <w:rsid w:val="00AD61F2"/>
    <w:pPr>
      <w:spacing w:after="120" w:line="276" w:lineRule="auto"/>
    </w:pPr>
    <w:rPr>
      <w:rFonts w:asciiTheme="minorHAnsi" w:eastAsiaTheme="minorHAnsi" w:hAnsiTheme="minorHAnsi" w:cstheme="minorBidi"/>
      <w:color w:val="auto"/>
      <w:sz w:val="22"/>
      <w:szCs w:val="22"/>
      <w:lang w:eastAsia="en-US"/>
    </w:rPr>
  </w:style>
  <w:style w:type="character" w:customStyle="1" w:styleId="1">
    <w:name w:val="Основной текст Знак1"/>
    <w:basedOn w:val="a0"/>
    <w:link w:val="ac"/>
    <w:uiPriority w:val="99"/>
    <w:semiHidden/>
    <w:rsid w:val="00AD61F2"/>
    <w:rPr>
      <w:rFonts w:ascii="Times New Roman" w:eastAsia="Times New Roman" w:hAnsi="Times New Roman" w:cs="Times New Roman"/>
      <w:color w:val="000000"/>
      <w:sz w:val="24"/>
      <w:szCs w:val="20"/>
      <w:lang w:eastAsia="ru-RU"/>
    </w:rPr>
  </w:style>
  <w:style w:type="paragraph" w:customStyle="1" w:styleId="TextBasTxt">
    <w:name w:val="TextBasTxt"/>
    <w:basedOn w:val="a"/>
    <w:rsid w:val="00AD61F2"/>
    <w:pPr>
      <w:autoSpaceDE w:val="0"/>
      <w:autoSpaceDN w:val="0"/>
      <w:adjustRightInd w:val="0"/>
      <w:ind w:firstLine="567"/>
      <w:jc w:val="both"/>
    </w:pPr>
    <w:rPr>
      <w:rFonts w:eastAsia="Calibri"/>
      <w:color w:val="auto"/>
      <w:szCs w:val="24"/>
    </w:rPr>
  </w:style>
  <w:style w:type="paragraph" w:customStyle="1" w:styleId="ConsPlusNormal">
    <w:name w:val="ConsPlusNormal"/>
    <w:rsid w:val="00AD61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basedOn w:val="a"/>
    <w:uiPriority w:val="34"/>
    <w:qFormat/>
    <w:rsid w:val="00BA4AEA"/>
    <w:pPr>
      <w:spacing w:after="160" w:line="264" w:lineRule="auto"/>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consultant.ru/document/cons_doc_LAW_337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brikant.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consultant.ru/document/cons_doc_LAW_33773/" TargetMode="External"/><Relationship Id="rId14" Type="http://schemas.openxmlformats.org/officeDocument/2006/relationships/hyperlink" Target="http://www.torg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EFFBBB2261469A975B70F98C3920A4"/>
        <w:category>
          <w:name w:val="Общие"/>
          <w:gallery w:val="placeholder"/>
        </w:category>
        <w:types>
          <w:type w:val="bbPlcHdr"/>
        </w:types>
        <w:behaviors>
          <w:behavior w:val="content"/>
        </w:behaviors>
        <w:guid w:val="{BFBDF359-29D4-4989-98C3-6AB5CEE07654}"/>
      </w:docPartPr>
      <w:docPartBody>
        <w:p w:rsidR="001832E3" w:rsidRDefault="004E4FE0" w:rsidP="004E4FE0">
          <w:pPr>
            <w:pStyle w:val="75EFFBBB2261469A975B70F98C3920A4"/>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E4FE0"/>
    <w:rsid w:val="001832E3"/>
    <w:rsid w:val="004E4FE0"/>
    <w:rsid w:val="00D43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EFFBBB2261469A975B70F98C3920A4">
    <w:name w:val="75EFFBBB2261469A975B70F98C3920A4"/>
    <w:rsid w:val="004E4F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7860</Words>
  <Characters>44805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2025-03-21T11:29:00Z</dcterms:created>
  <dcterms:modified xsi:type="dcterms:W3CDTF">2025-03-21T11:31:00Z</dcterms:modified>
</cp:coreProperties>
</file>